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51E8A" w14:textId="3E7949C2" w:rsidR="00985DB0" w:rsidRPr="00707CC6" w:rsidRDefault="00707CC6" w:rsidP="00707C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07CC6">
        <w:rPr>
          <w:rFonts w:ascii="Times New Roman" w:hAnsi="Times New Roman" w:cs="Times New Roman"/>
          <w:b/>
          <w:bCs/>
          <w:sz w:val="28"/>
          <w:szCs w:val="28"/>
        </w:rPr>
        <w:t>Pemaknaan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51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7CC6">
        <w:rPr>
          <w:rFonts w:ascii="Times New Roman" w:hAnsi="Times New Roman" w:cs="Times New Roman"/>
          <w:b/>
          <w:bCs/>
          <w:sz w:val="28"/>
          <w:szCs w:val="28"/>
        </w:rPr>
        <w:t>3M</w:t>
      </w:r>
      <w:r w:rsidR="00EA44A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commentRangeStart w:id="0"/>
      <w:proofErr w:type="spellStart"/>
      <w:r w:rsidR="00EA44A5">
        <w:rPr>
          <w:rFonts w:ascii="Times New Roman" w:hAnsi="Times New Roman" w:cs="Times New Roman"/>
          <w:b/>
          <w:bCs/>
          <w:sz w:val="28"/>
          <w:szCs w:val="28"/>
        </w:rPr>
        <w:t>Memaki</w:t>
      </w:r>
      <w:proofErr w:type="spellEnd"/>
      <w:r w:rsidR="00EA44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commentRangeEnd w:id="0"/>
      <w:r w:rsidR="009E2C7E">
        <w:rPr>
          <w:rStyle w:val="CommentReference"/>
        </w:rPr>
        <w:commentReference w:id="0"/>
      </w:r>
      <w:r w:rsidR="00EA44A5">
        <w:rPr>
          <w:rFonts w:ascii="Times New Roman" w:hAnsi="Times New Roman" w:cs="Times New Roman"/>
          <w:b/>
          <w:bCs/>
          <w:sz w:val="28"/>
          <w:szCs w:val="28"/>
        </w:rPr>
        <w:t xml:space="preserve">Masker, </w:t>
      </w:r>
      <w:proofErr w:type="spellStart"/>
      <w:r w:rsidR="00EA44A5">
        <w:rPr>
          <w:rFonts w:ascii="Times New Roman" w:hAnsi="Times New Roman" w:cs="Times New Roman"/>
          <w:b/>
          <w:bCs/>
          <w:sz w:val="28"/>
          <w:szCs w:val="28"/>
        </w:rPr>
        <w:t>Mencuci</w:t>
      </w:r>
      <w:proofErr w:type="spellEnd"/>
      <w:r w:rsidR="00EA44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A44A5">
        <w:rPr>
          <w:rFonts w:ascii="Times New Roman" w:hAnsi="Times New Roman" w:cs="Times New Roman"/>
          <w:b/>
          <w:bCs/>
          <w:sz w:val="28"/>
          <w:szCs w:val="28"/>
        </w:rPr>
        <w:t>Tangan</w:t>
      </w:r>
      <w:proofErr w:type="spellEnd"/>
      <w:r w:rsidR="00EA44A5">
        <w:rPr>
          <w:rFonts w:ascii="Times New Roman" w:hAnsi="Times New Roman" w:cs="Times New Roman"/>
          <w:b/>
          <w:bCs/>
          <w:sz w:val="28"/>
          <w:szCs w:val="28"/>
        </w:rPr>
        <w:t xml:space="preserve"> dan </w:t>
      </w:r>
      <w:proofErr w:type="spellStart"/>
      <w:r w:rsidR="00EA44A5">
        <w:rPr>
          <w:rFonts w:ascii="Times New Roman" w:hAnsi="Times New Roman" w:cs="Times New Roman"/>
          <w:b/>
          <w:bCs/>
          <w:sz w:val="28"/>
          <w:szCs w:val="28"/>
        </w:rPr>
        <w:t>Menjaga</w:t>
      </w:r>
      <w:proofErr w:type="spellEnd"/>
      <w:r w:rsidR="00EA44A5">
        <w:rPr>
          <w:rFonts w:ascii="Times New Roman" w:hAnsi="Times New Roman" w:cs="Times New Roman"/>
          <w:b/>
          <w:bCs/>
          <w:sz w:val="28"/>
          <w:szCs w:val="28"/>
        </w:rPr>
        <w:t xml:space="preserve"> Jarak)</w:t>
      </w:r>
      <w:r w:rsidRPr="00707C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7CC6">
        <w:rPr>
          <w:rFonts w:ascii="Times New Roman" w:hAnsi="Times New Roman" w:cs="Times New Roman"/>
          <w:b/>
          <w:bCs/>
          <w:sz w:val="28"/>
          <w:szCs w:val="28"/>
        </w:rPr>
        <w:t>Bagi</w:t>
      </w:r>
      <w:proofErr w:type="spellEnd"/>
      <w:r w:rsidRPr="00707C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7CC6">
        <w:rPr>
          <w:rFonts w:ascii="Times New Roman" w:hAnsi="Times New Roman" w:cs="Times New Roman"/>
          <w:b/>
          <w:bCs/>
          <w:sz w:val="28"/>
          <w:szCs w:val="28"/>
        </w:rPr>
        <w:t>Penyintas</w:t>
      </w:r>
      <w:proofErr w:type="spellEnd"/>
      <w:r w:rsidRPr="00707CC6">
        <w:rPr>
          <w:rFonts w:ascii="Times New Roman" w:hAnsi="Times New Roman" w:cs="Times New Roman"/>
          <w:b/>
          <w:bCs/>
          <w:sz w:val="28"/>
          <w:szCs w:val="28"/>
        </w:rPr>
        <w:t xml:space="preserve"> Covid-19</w:t>
      </w:r>
      <w:r w:rsidR="00B53FD3">
        <w:rPr>
          <w:rFonts w:ascii="Times New Roman" w:hAnsi="Times New Roman" w:cs="Times New Roman"/>
          <w:b/>
          <w:bCs/>
          <w:sz w:val="28"/>
          <w:szCs w:val="28"/>
        </w:rPr>
        <w:t xml:space="preserve"> di </w:t>
      </w:r>
      <w:commentRangeStart w:id="1"/>
      <w:r w:rsidR="00B53FD3">
        <w:rPr>
          <w:rFonts w:ascii="Times New Roman" w:hAnsi="Times New Roman" w:cs="Times New Roman"/>
          <w:b/>
          <w:bCs/>
          <w:sz w:val="28"/>
          <w:szCs w:val="28"/>
        </w:rPr>
        <w:t xml:space="preserve">Zona Merah </w:t>
      </w:r>
      <w:commentRangeEnd w:id="1"/>
      <w:r w:rsidR="009E2C7E">
        <w:rPr>
          <w:rStyle w:val="CommentReference"/>
        </w:rPr>
        <w:commentReference w:id="1"/>
      </w:r>
      <w:proofErr w:type="spellStart"/>
      <w:r w:rsidR="00B53FD3">
        <w:rPr>
          <w:rFonts w:ascii="Times New Roman" w:hAnsi="Times New Roman" w:cs="Times New Roman"/>
          <w:b/>
          <w:bCs/>
          <w:sz w:val="28"/>
          <w:szCs w:val="28"/>
        </w:rPr>
        <w:t>Penyebaran</w:t>
      </w:r>
      <w:proofErr w:type="spellEnd"/>
      <w:r w:rsidR="00B53FD3">
        <w:rPr>
          <w:rFonts w:ascii="Times New Roman" w:hAnsi="Times New Roman" w:cs="Times New Roman"/>
          <w:b/>
          <w:bCs/>
          <w:sz w:val="28"/>
          <w:szCs w:val="28"/>
        </w:rPr>
        <w:t xml:space="preserve"> Virus</w:t>
      </w:r>
    </w:p>
    <w:p w14:paraId="1D0C4708" w14:textId="77777777" w:rsidR="00985DB0" w:rsidRDefault="00985DB0"/>
    <w:p w14:paraId="19924141" w14:textId="77777777" w:rsidR="00985DB0" w:rsidRPr="00985DB0" w:rsidRDefault="00985DB0" w:rsidP="00985D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85DB0">
        <w:rPr>
          <w:rFonts w:ascii="Times New Roman" w:hAnsi="Times New Roman" w:cs="Times New Roman"/>
          <w:b/>
          <w:bCs/>
          <w:sz w:val="28"/>
          <w:szCs w:val="28"/>
        </w:rPr>
        <w:t>Diajukan</w:t>
      </w:r>
      <w:proofErr w:type="spellEnd"/>
      <w:r w:rsidRPr="00985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5DB0">
        <w:rPr>
          <w:rFonts w:ascii="Times New Roman" w:hAnsi="Times New Roman" w:cs="Times New Roman"/>
          <w:b/>
          <w:bCs/>
          <w:sz w:val="28"/>
          <w:szCs w:val="28"/>
        </w:rPr>
        <w:t>Untuk</w:t>
      </w:r>
      <w:proofErr w:type="spellEnd"/>
      <w:r w:rsidRPr="00985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5DB0">
        <w:rPr>
          <w:rFonts w:ascii="Times New Roman" w:hAnsi="Times New Roman" w:cs="Times New Roman"/>
          <w:b/>
          <w:bCs/>
          <w:sz w:val="28"/>
          <w:szCs w:val="28"/>
        </w:rPr>
        <w:t>Memenuhi</w:t>
      </w:r>
      <w:proofErr w:type="spellEnd"/>
      <w:r w:rsidRPr="00985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5DB0">
        <w:rPr>
          <w:rFonts w:ascii="Times New Roman" w:hAnsi="Times New Roman" w:cs="Times New Roman"/>
          <w:b/>
          <w:bCs/>
          <w:sz w:val="28"/>
          <w:szCs w:val="28"/>
        </w:rPr>
        <w:t>Tugas</w:t>
      </w:r>
      <w:proofErr w:type="spellEnd"/>
      <w:r w:rsidRPr="00985DB0">
        <w:rPr>
          <w:rFonts w:ascii="Times New Roman" w:hAnsi="Times New Roman" w:cs="Times New Roman"/>
          <w:b/>
          <w:bCs/>
          <w:sz w:val="28"/>
          <w:szCs w:val="28"/>
        </w:rPr>
        <w:t xml:space="preserve"> Akhir </w:t>
      </w:r>
    </w:p>
    <w:p w14:paraId="6391F872" w14:textId="70A90759" w:rsidR="00985DB0" w:rsidRDefault="00985DB0" w:rsidP="00985D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DB0">
        <w:rPr>
          <w:rFonts w:ascii="Times New Roman" w:hAnsi="Times New Roman" w:cs="Times New Roman"/>
          <w:b/>
          <w:bCs/>
          <w:sz w:val="28"/>
          <w:szCs w:val="28"/>
        </w:rPr>
        <w:t xml:space="preserve">Mata </w:t>
      </w:r>
      <w:proofErr w:type="spellStart"/>
      <w:r w:rsidRPr="00985DB0">
        <w:rPr>
          <w:rFonts w:ascii="Times New Roman" w:hAnsi="Times New Roman" w:cs="Times New Roman"/>
          <w:b/>
          <w:bCs/>
          <w:sz w:val="28"/>
          <w:szCs w:val="28"/>
        </w:rPr>
        <w:t>Kuliah</w:t>
      </w:r>
      <w:proofErr w:type="spellEnd"/>
      <w:r w:rsidRPr="00985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5DB0">
        <w:rPr>
          <w:rFonts w:ascii="Times New Roman" w:hAnsi="Times New Roman" w:cs="Times New Roman"/>
          <w:b/>
          <w:bCs/>
          <w:sz w:val="28"/>
          <w:szCs w:val="28"/>
        </w:rPr>
        <w:t>Kapita</w:t>
      </w:r>
      <w:proofErr w:type="spellEnd"/>
      <w:r w:rsidRPr="00985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5DB0">
        <w:rPr>
          <w:rFonts w:ascii="Times New Roman" w:hAnsi="Times New Roman" w:cs="Times New Roman"/>
          <w:b/>
          <w:bCs/>
          <w:sz w:val="28"/>
          <w:szCs w:val="28"/>
        </w:rPr>
        <w:t>Selekta</w:t>
      </w:r>
      <w:proofErr w:type="spellEnd"/>
    </w:p>
    <w:p w14:paraId="1F8BE4E9" w14:textId="77777777" w:rsidR="00985DB0" w:rsidRPr="00985DB0" w:rsidRDefault="00985DB0" w:rsidP="00985D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EFFB4" w14:textId="46F07B59" w:rsidR="00985DB0" w:rsidRPr="00985DB0" w:rsidRDefault="00985DB0" w:rsidP="00985D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DB0">
        <w:rPr>
          <w:rFonts w:ascii="Times New Roman" w:hAnsi="Times New Roman" w:cs="Times New Roman"/>
          <w:b/>
          <w:bCs/>
          <w:sz w:val="28"/>
          <w:szCs w:val="28"/>
        </w:rPr>
        <w:t xml:space="preserve">Muhammad Farhan </w:t>
      </w:r>
      <w:proofErr w:type="spellStart"/>
      <w:r w:rsidRPr="00985DB0">
        <w:rPr>
          <w:rFonts w:ascii="Times New Roman" w:hAnsi="Times New Roman" w:cs="Times New Roman"/>
          <w:b/>
          <w:bCs/>
          <w:sz w:val="28"/>
          <w:szCs w:val="28"/>
        </w:rPr>
        <w:t>Rahendra</w:t>
      </w:r>
      <w:proofErr w:type="spellEnd"/>
    </w:p>
    <w:p w14:paraId="12B8D4D6" w14:textId="17BFA7DD" w:rsidR="00985DB0" w:rsidRPr="00985DB0" w:rsidRDefault="00985DB0" w:rsidP="00985D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DB0">
        <w:rPr>
          <w:rFonts w:ascii="Times New Roman" w:hAnsi="Times New Roman" w:cs="Times New Roman"/>
          <w:b/>
          <w:bCs/>
          <w:sz w:val="28"/>
          <w:szCs w:val="28"/>
        </w:rPr>
        <w:t>210110180074</w:t>
      </w:r>
    </w:p>
    <w:p w14:paraId="2E977C9D" w14:textId="1FA851D0" w:rsidR="00985DB0" w:rsidRPr="00985DB0" w:rsidRDefault="00985DB0" w:rsidP="00985DB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9F736B" wp14:editId="43E81FC3">
            <wp:simplePos x="0" y="0"/>
            <wp:positionH relativeFrom="margin">
              <wp:align>center</wp:align>
            </wp:positionH>
            <wp:positionV relativeFrom="paragraph">
              <wp:posOffset>58420</wp:posOffset>
            </wp:positionV>
            <wp:extent cx="3094046" cy="2676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046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19E85" w14:textId="45E4715C" w:rsidR="00985DB0" w:rsidRPr="00985DB0" w:rsidRDefault="00985DB0" w:rsidP="00985DB0">
      <w:pPr>
        <w:rPr>
          <w:rFonts w:ascii="Times New Roman" w:hAnsi="Times New Roman" w:cs="Times New Roman"/>
        </w:rPr>
      </w:pPr>
    </w:p>
    <w:p w14:paraId="118FF938" w14:textId="60C94E6F" w:rsidR="00985DB0" w:rsidRPr="00985DB0" w:rsidRDefault="00985DB0" w:rsidP="00985DB0">
      <w:pPr>
        <w:rPr>
          <w:rFonts w:ascii="Times New Roman" w:hAnsi="Times New Roman" w:cs="Times New Roman"/>
        </w:rPr>
      </w:pPr>
    </w:p>
    <w:p w14:paraId="6DDA5492" w14:textId="0D3404C9" w:rsidR="00985DB0" w:rsidRPr="00985DB0" w:rsidRDefault="00985DB0" w:rsidP="00985DB0">
      <w:pPr>
        <w:rPr>
          <w:rFonts w:ascii="Times New Roman" w:hAnsi="Times New Roman" w:cs="Times New Roman"/>
        </w:rPr>
      </w:pPr>
    </w:p>
    <w:p w14:paraId="4152A4CA" w14:textId="25F5F528" w:rsidR="00985DB0" w:rsidRPr="00985DB0" w:rsidRDefault="00985DB0" w:rsidP="00985DB0">
      <w:pPr>
        <w:rPr>
          <w:rFonts w:ascii="Times New Roman" w:hAnsi="Times New Roman" w:cs="Times New Roman"/>
        </w:rPr>
      </w:pPr>
    </w:p>
    <w:p w14:paraId="095BE2DD" w14:textId="0F332FAD" w:rsidR="00985DB0" w:rsidRPr="00985DB0" w:rsidRDefault="00985DB0" w:rsidP="00985DB0">
      <w:pPr>
        <w:rPr>
          <w:rFonts w:ascii="Times New Roman" w:hAnsi="Times New Roman" w:cs="Times New Roman"/>
        </w:rPr>
      </w:pPr>
    </w:p>
    <w:p w14:paraId="18098487" w14:textId="402DECB6" w:rsidR="00985DB0" w:rsidRPr="00985DB0" w:rsidRDefault="00985DB0" w:rsidP="00985DB0">
      <w:pPr>
        <w:rPr>
          <w:rFonts w:ascii="Times New Roman" w:hAnsi="Times New Roman" w:cs="Times New Roman"/>
        </w:rPr>
      </w:pPr>
    </w:p>
    <w:p w14:paraId="3CDEC867" w14:textId="49BAD96E" w:rsidR="00985DB0" w:rsidRPr="00985DB0" w:rsidRDefault="00985DB0" w:rsidP="00985DB0">
      <w:pPr>
        <w:rPr>
          <w:rFonts w:ascii="Times New Roman" w:hAnsi="Times New Roman" w:cs="Times New Roman"/>
        </w:rPr>
      </w:pPr>
    </w:p>
    <w:p w14:paraId="20342BC7" w14:textId="0C802A77" w:rsidR="00985DB0" w:rsidRPr="00985DB0" w:rsidRDefault="00985DB0" w:rsidP="00985DB0">
      <w:pPr>
        <w:rPr>
          <w:rFonts w:ascii="Times New Roman" w:hAnsi="Times New Roman" w:cs="Times New Roman"/>
        </w:rPr>
      </w:pPr>
    </w:p>
    <w:p w14:paraId="2BE9E169" w14:textId="46794C3D" w:rsidR="00985DB0" w:rsidRPr="00985DB0" w:rsidRDefault="00985DB0" w:rsidP="00985DB0">
      <w:pPr>
        <w:rPr>
          <w:rFonts w:ascii="Times New Roman" w:hAnsi="Times New Roman" w:cs="Times New Roman"/>
        </w:rPr>
      </w:pPr>
    </w:p>
    <w:p w14:paraId="366EAADC" w14:textId="35CE78F8" w:rsidR="00985DB0" w:rsidRDefault="00985DB0" w:rsidP="00985DB0">
      <w:pPr>
        <w:rPr>
          <w:rFonts w:ascii="Times New Roman" w:hAnsi="Times New Roman" w:cs="Times New Roman"/>
        </w:rPr>
      </w:pPr>
    </w:p>
    <w:p w14:paraId="7C674334" w14:textId="77777777" w:rsidR="00985DB0" w:rsidRPr="00985DB0" w:rsidRDefault="00985DB0" w:rsidP="00985DB0">
      <w:pPr>
        <w:rPr>
          <w:rFonts w:ascii="Times New Roman" w:hAnsi="Times New Roman" w:cs="Times New Roman"/>
        </w:rPr>
      </w:pPr>
    </w:p>
    <w:p w14:paraId="0C408847" w14:textId="22B8BB3A" w:rsidR="00985DB0" w:rsidRDefault="00985DB0" w:rsidP="00985DB0">
      <w:pPr>
        <w:rPr>
          <w:rFonts w:ascii="Times New Roman" w:hAnsi="Times New Roman" w:cs="Times New Roman"/>
        </w:rPr>
      </w:pPr>
    </w:p>
    <w:p w14:paraId="23F352B9" w14:textId="20411498" w:rsidR="00985DB0" w:rsidRPr="00985DB0" w:rsidRDefault="00985DB0" w:rsidP="00985D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DB0">
        <w:rPr>
          <w:rFonts w:ascii="Times New Roman" w:hAnsi="Times New Roman" w:cs="Times New Roman"/>
          <w:b/>
          <w:bCs/>
          <w:sz w:val="28"/>
          <w:szCs w:val="28"/>
        </w:rPr>
        <w:t xml:space="preserve">Universitas </w:t>
      </w:r>
      <w:proofErr w:type="spellStart"/>
      <w:r w:rsidRPr="00985DB0">
        <w:rPr>
          <w:rFonts w:ascii="Times New Roman" w:hAnsi="Times New Roman" w:cs="Times New Roman"/>
          <w:b/>
          <w:bCs/>
          <w:sz w:val="28"/>
          <w:szCs w:val="28"/>
        </w:rPr>
        <w:t>Padjadjaran</w:t>
      </w:r>
      <w:proofErr w:type="spellEnd"/>
    </w:p>
    <w:p w14:paraId="7BBFC788" w14:textId="22A6FC61" w:rsidR="00985DB0" w:rsidRPr="00985DB0" w:rsidRDefault="00985DB0" w:rsidP="00985D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85DB0">
        <w:rPr>
          <w:rFonts w:ascii="Times New Roman" w:hAnsi="Times New Roman" w:cs="Times New Roman"/>
          <w:b/>
          <w:bCs/>
          <w:sz w:val="28"/>
          <w:szCs w:val="28"/>
        </w:rPr>
        <w:t>Fakultas</w:t>
      </w:r>
      <w:proofErr w:type="spellEnd"/>
      <w:r w:rsidRPr="00985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5DB0">
        <w:rPr>
          <w:rFonts w:ascii="Times New Roman" w:hAnsi="Times New Roman" w:cs="Times New Roman"/>
          <w:b/>
          <w:bCs/>
          <w:sz w:val="28"/>
          <w:szCs w:val="28"/>
        </w:rPr>
        <w:t>Ilmu</w:t>
      </w:r>
      <w:proofErr w:type="spellEnd"/>
      <w:r w:rsidRPr="00985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5DB0">
        <w:rPr>
          <w:rFonts w:ascii="Times New Roman" w:hAnsi="Times New Roman" w:cs="Times New Roman"/>
          <w:b/>
          <w:bCs/>
          <w:sz w:val="28"/>
          <w:szCs w:val="28"/>
        </w:rPr>
        <w:t>Komunikasi</w:t>
      </w:r>
      <w:proofErr w:type="spellEnd"/>
    </w:p>
    <w:p w14:paraId="7B2CC8B6" w14:textId="55C265C1" w:rsidR="00985DB0" w:rsidRPr="00985DB0" w:rsidRDefault="00985DB0" w:rsidP="00985D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85DB0">
        <w:rPr>
          <w:rFonts w:ascii="Times New Roman" w:hAnsi="Times New Roman" w:cs="Times New Roman"/>
          <w:b/>
          <w:bCs/>
          <w:sz w:val="28"/>
          <w:szCs w:val="28"/>
        </w:rPr>
        <w:t>Jatinangor</w:t>
      </w:r>
      <w:proofErr w:type="spellEnd"/>
      <w:r w:rsidRPr="00985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C68CD5" w14:textId="3BF83604" w:rsidR="00985DB0" w:rsidRDefault="00985DB0" w:rsidP="00985D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DB0">
        <w:rPr>
          <w:rFonts w:ascii="Times New Roman" w:hAnsi="Times New Roman" w:cs="Times New Roman"/>
          <w:b/>
          <w:bCs/>
          <w:sz w:val="28"/>
          <w:szCs w:val="28"/>
        </w:rPr>
        <w:t>2021</w:t>
      </w:r>
    </w:p>
    <w:p w14:paraId="3C3D114B" w14:textId="77777777" w:rsidR="00985DB0" w:rsidRDefault="00985DB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33AA5D2" w14:textId="6358EBC8" w:rsidR="00985DB0" w:rsidRDefault="00985DB0" w:rsidP="00985D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BAB</w:t>
      </w:r>
      <w:r w:rsidR="00A36F82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</w:p>
    <w:p w14:paraId="23531A93" w14:textId="1A219259" w:rsidR="00B53FD3" w:rsidRPr="00A36F82" w:rsidRDefault="00985DB0" w:rsidP="00A36F82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36F82">
        <w:rPr>
          <w:rFonts w:ascii="Times New Roman" w:hAnsi="Times New Roman" w:cs="Times New Roman"/>
          <w:b/>
          <w:bCs/>
          <w:sz w:val="28"/>
          <w:szCs w:val="28"/>
        </w:rPr>
        <w:t>Pendahuluan</w:t>
      </w:r>
      <w:proofErr w:type="spellEnd"/>
    </w:p>
    <w:p w14:paraId="0FC78922" w14:textId="77777777" w:rsidR="00B4324F" w:rsidRDefault="00B4324F" w:rsidP="00B4324F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6F82">
        <w:rPr>
          <w:rFonts w:ascii="Times New Roman" w:hAnsi="Times New Roman" w:cs="Times New Roman"/>
          <w:b/>
          <w:bCs/>
          <w:sz w:val="24"/>
          <w:szCs w:val="24"/>
        </w:rPr>
        <w:t>Latar</w:t>
      </w:r>
      <w:proofErr w:type="spellEnd"/>
      <w:r w:rsidRPr="00A36F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6F82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  <w:r w:rsidRPr="00A36F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6F8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A36F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E49685" w14:textId="1EDC2C74" w:rsidR="00B4324F" w:rsidRDefault="00B4324F" w:rsidP="00B4324F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2"/>
      <w:r w:rsidRPr="00BC7D5C">
        <w:rPr>
          <w:rFonts w:ascii="Times New Roman" w:hAnsi="Times New Roman" w:cs="Times New Roman"/>
          <w:sz w:val="24"/>
          <w:szCs w:val="24"/>
        </w:rPr>
        <w:t xml:space="preserve">Masyarakat dunia </w:t>
      </w:r>
      <w:proofErr w:type="spellStart"/>
      <w:r w:rsidRPr="00BC7D5C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BC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D5C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BC7D5C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3"/>
      <w:proofErr w:type="spellStart"/>
      <w:r w:rsidRPr="00BC7D5C">
        <w:rPr>
          <w:rFonts w:ascii="Times New Roman" w:hAnsi="Times New Roman" w:cs="Times New Roman"/>
          <w:sz w:val="24"/>
          <w:szCs w:val="24"/>
        </w:rPr>
        <w:t>terjangan</w:t>
      </w:r>
      <w:proofErr w:type="spellEnd"/>
      <w:r w:rsidRPr="00BC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D5C">
        <w:rPr>
          <w:rFonts w:ascii="Times New Roman" w:hAnsi="Times New Roman" w:cs="Times New Roman"/>
          <w:sz w:val="24"/>
          <w:szCs w:val="24"/>
        </w:rPr>
        <w:t>badai</w:t>
      </w:r>
      <w:proofErr w:type="spellEnd"/>
      <w:r w:rsidRPr="00BC7D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7D5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BC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D5C">
        <w:rPr>
          <w:rFonts w:ascii="Times New Roman" w:hAnsi="Times New Roman" w:cs="Times New Roman"/>
          <w:sz w:val="24"/>
          <w:szCs w:val="24"/>
        </w:rPr>
        <w:t>kencang</w:t>
      </w:r>
      <w:commentRangeEnd w:id="3"/>
      <w:proofErr w:type="spellEnd"/>
      <w:r w:rsidR="009E2C7E">
        <w:rPr>
          <w:rStyle w:val="CommentReference"/>
        </w:rPr>
        <w:commentReference w:id="3"/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6A346F"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ingatan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D5C">
        <w:rPr>
          <w:rFonts w:ascii="Times New Roman" w:hAnsi="Times New Roman" w:cs="Times New Roman"/>
          <w:i/>
          <w:iCs/>
          <w:sz w:val="24"/>
          <w:szCs w:val="24"/>
        </w:rPr>
        <w:t>SARS-</w:t>
      </w:r>
      <w:proofErr w:type="spellStart"/>
      <w:r w:rsidRPr="00BC7D5C">
        <w:rPr>
          <w:rFonts w:ascii="Times New Roman" w:hAnsi="Times New Roman" w:cs="Times New Roman"/>
          <w:i/>
          <w:iCs/>
          <w:sz w:val="24"/>
          <w:szCs w:val="24"/>
        </w:rPr>
        <w:t>CoV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C7D5C">
        <w:rPr>
          <w:rFonts w:ascii="Times New Roman" w:hAnsi="Times New Roman" w:cs="Times New Roman"/>
          <w:i/>
          <w:iCs/>
          <w:sz w:val="24"/>
          <w:szCs w:val="24"/>
        </w:rPr>
        <w:t>Severe Acute Respirator</w:t>
      </w:r>
      <w:r w:rsidR="006A346F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BC7D5C">
        <w:rPr>
          <w:rFonts w:ascii="Times New Roman" w:hAnsi="Times New Roman" w:cs="Times New Roman"/>
          <w:i/>
          <w:iCs/>
          <w:sz w:val="24"/>
          <w:szCs w:val="24"/>
        </w:rPr>
        <w:t xml:space="preserve"> Syndrome</w:t>
      </w:r>
      <w:r w:rsidRPr="00BC7D5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BC7D5C">
        <w:rPr>
          <w:rFonts w:ascii="Times New Roman" w:hAnsi="Times New Roman" w:cs="Times New Roman"/>
          <w:i/>
          <w:iCs/>
          <w:sz w:val="24"/>
          <w:szCs w:val="24"/>
        </w:rPr>
        <w:t xml:space="preserve">MERS </w:t>
      </w:r>
      <w:proofErr w:type="spellStart"/>
      <w:r w:rsidRPr="00BC7D5C">
        <w:rPr>
          <w:rFonts w:ascii="Times New Roman" w:hAnsi="Times New Roman" w:cs="Times New Roman"/>
          <w:i/>
          <w:iCs/>
          <w:sz w:val="24"/>
          <w:szCs w:val="24"/>
        </w:rPr>
        <w:t>CoV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D5C">
        <w:rPr>
          <w:rFonts w:ascii="Times New Roman" w:hAnsi="Times New Roman" w:cs="Times New Roman"/>
          <w:i/>
          <w:iCs/>
          <w:sz w:val="24"/>
          <w:szCs w:val="24"/>
        </w:rPr>
        <w:t>( Middle East Respiratory Syndrome</w:t>
      </w:r>
      <w:r>
        <w:rPr>
          <w:rFonts w:ascii="Times New Roman" w:hAnsi="Times New Roman" w:cs="Times New Roman"/>
          <w:sz w:val="24"/>
          <w:szCs w:val="24"/>
        </w:rPr>
        <w:t xml:space="preserve">) yang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</w:t>
      </w:r>
      <w:r w:rsidRPr="00BC7D5C">
        <w:rPr>
          <w:rFonts w:ascii="Times New Roman" w:hAnsi="Times New Roman" w:cs="Times New Roman"/>
          <w:i/>
          <w:iCs/>
          <w:sz w:val="24"/>
          <w:szCs w:val="24"/>
        </w:rPr>
        <w:t>WHO (World Health Organization)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1289395595"/>
          <w:citation/>
        </w:sdtPr>
        <w:sdtEndPr/>
        <w:sdtContent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i/>
              <w:iCs/>
              <w:sz w:val="24"/>
              <w:szCs w:val="24"/>
              <w:lang w:val="en-US"/>
            </w:rPr>
            <w:instrText xml:space="preserve"> CITATION Ani201 \l 1033 </w:instrText>
          </w:r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 xml:space="preserve"> </w:t>
          </w:r>
          <w:r w:rsidRPr="00BC7D5C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(Widiyanti, 2020)</w:t>
          </w:r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virus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Wuhan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Tiongkok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virus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D5C">
        <w:rPr>
          <w:rFonts w:ascii="Times New Roman" w:hAnsi="Times New Roman" w:cs="Times New Roman"/>
          <w:i/>
          <w:iCs/>
          <w:sz w:val="24"/>
          <w:szCs w:val="24"/>
        </w:rPr>
        <w:t>Novel Coronavirus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D5C">
        <w:rPr>
          <w:rFonts w:ascii="Times New Roman" w:hAnsi="Times New Roman" w:cs="Times New Roman"/>
          <w:i/>
          <w:iCs/>
          <w:sz w:val="24"/>
          <w:szCs w:val="24"/>
        </w:rPr>
        <w:t>covid-19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penularannya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Kepanikan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6A346F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46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46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r w:rsidR="006A346F">
        <w:rPr>
          <w:rFonts w:ascii="Times New Roman" w:hAnsi="Times New Roman" w:cs="Times New Roman"/>
          <w:sz w:val="24"/>
          <w:szCs w:val="24"/>
        </w:rPr>
        <w:t>-kebijakan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4A372B" w14:textId="23C1611A" w:rsidR="00B4324F" w:rsidRDefault="00B4324F" w:rsidP="006A346F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E44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CB3E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3E44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CB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E4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B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E4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CB3E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B3E4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B3E44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Pr="00CB3E44">
        <w:rPr>
          <w:rFonts w:ascii="Times New Roman" w:hAnsi="Times New Roman" w:cs="Times New Roman"/>
          <w:sz w:val="24"/>
          <w:szCs w:val="24"/>
        </w:rPr>
        <w:t>menjalar</w:t>
      </w:r>
      <w:proofErr w:type="spellEnd"/>
      <w:r w:rsidRPr="00CB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E4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idak</w:t>
      </w:r>
      <w:proofErr w:type="spellEnd"/>
      <w:r w:rsidRPr="00CB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E44">
        <w:rPr>
          <w:rFonts w:ascii="Times New Roman" w:hAnsi="Times New Roman" w:cs="Times New Roman"/>
          <w:sz w:val="24"/>
          <w:szCs w:val="24"/>
        </w:rPr>
        <w:t>terkontrol</w:t>
      </w:r>
      <w:proofErr w:type="spellEnd"/>
      <w:r w:rsidRPr="00CB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E44">
        <w:rPr>
          <w:rFonts w:ascii="Times New Roman" w:hAnsi="Times New Roman" w:cs="Times New Roman"/>
          <w:sz w:val="24"/>
          <w:szCs w:val="24"/>
        </w:rPr>
        <w:t>menjamah</w:t>
      </w:r>
      <w:proofErr w:type="spellEnd"/>
      <w:r w:rsidRPr="00CB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E4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B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E44">
        <w:rPr>
          <w:rFonts w:ascii="Times New Roman" w:hAnsi="Times New Roman" w:cs="Times New Roman"/>
          <w:sz w:val="24"/>
          <w:szCs w:val="24"/>
        </w:rPr>
        <w:t>belahan</w:t>
      </w:r>
      <w:proofErr w:type="spellEnd"/>
      <w:r w:rsidRPr="00CB3E4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CB3E4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CB3E4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CB3E44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Pr="00CB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E4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B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E44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CB3E44">
        <w:rPr>
          <w:rFonts w:ascii="Times New Roman" w:hAnsi="Times New Roman" w:cs="Times New Roman"/>
          <w:sz w:val="24"/>
          <w:szCs w:val="24"/>
        </w:rPr>
        <w:t xml:space="preserve"> Indonesia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WHO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April 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113 negara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 corona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84.437.507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1.909.170,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jajaran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negara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dunia.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46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</w:t>
      </w:r>
      <w:r w:rsidR="006A346F" w:rsidRPr="006A346F">
        <w:rPr>
          <w:rFonts w:ascii="Times New Roman" w:hAnsi="Times New Roman" w:cs="Times New Roman"/>
          <w:i/>
          <w:iCs/>
          <w:sz w:val="24"/>
          <w:szCs w:val="24"/>
        </w:rPr>
        <w:t>Covid-19</w:t>
      </w:r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1.620.569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1.475.456,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44.007 </w:t>
      </w:r>
      <w:proofErr w:type="spellStart"/>
      <w:r>
        <w:rPr>
          <w:rFonts w:ascii="Times New Roman" w:hAnsi="Times New Roman" w:cs="Times New Roman"/>
          <w:sz w:val="24"/>
          <w:szCs w:val="24"/>
        </w:rPr>
        <w:t>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1180162036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Sat21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Pr="00C4067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(Satgas, 2021)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WHO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commentRangeEnd w:id="2"/>
      <w:r w:rsidR="009E2C7E">
        <w:rPr>
          <w:rStyle w:val="CommentReference"/>
        </w:rPr>
        <w:commentReference w:id="2"/>
      </w:r>
    </w:p>
    <w:p w14:paraId="79333EE4" w14:textId="41DE069B" w:rsidR="00B4324F" w:rsidRDefault="00B4324F" w:rsidP="00B4324F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4"/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kepanikan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nan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kekacauan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46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A346F">
        <w:rPr>
          <w:rFonts w:ascii="Times New Roman" w:hAnsi="Times New Roman" w:cs="Times New Roman"/>
          <w:sz w:val="24"/>
          <w:szCs w:val="24"/>
        </w:rPr>
        <w:t>serba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Stigma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</w:t>
      </w:r>
      <w:sdt>
        <w:sdtPr>
          <w:rPr>
            <w:rFonts w:ascii="Times New Roman" w:hAnsi="Times New Roman" w:cs="Times New Roman"/>
            <w:sz w:val="24"/>
            <w:szCs w:val="24"/>
          </w:rPr>
          <w:id w:val="229812616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521F2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CITATION Bag20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521F2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="002521F2" w:rsidRPr="002521F2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(Bagcchi, 2020)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A34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miskonsepsi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46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virus.  </w:t>
      </w:r>
    </w:p>
    <w:p w14:paraId="3E00A711" w14:textId="7EAA0C98" w:rsidR="00B4324F" w:rsidRDefault="00B4324F" w:rsidP="00B4324F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dunia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jurang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kebawah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396865194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Bra20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Pr="005C40BC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(Bramasta, 2020)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</w:t>
      </w:r>
      <w:r w:rsidR="006A346F"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domino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46F">
        <w:rPr>
          <w:rFonts w:ascii="Times New Roman" w:hAnsi="Times New Roman" w:cs="Times New Roman"/>
          <w:sz w:val="24"/>
          <w:szCs w:val="24"/>
        </w:rPr>
        <w:t>bergulir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</w:t>
      </w:r>
      <w:r w:rsidR="006A34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6A346F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46F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46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A346F">
        <w:rPr>
          <w:rFonts w:ascii="Times New Roman" w:hAnsi="Times New Roman" w:cs="Times New Roman"/>
          <w:sz w:val="24"/>
          <w:szCs w:val="24"/>
        </w:rPr>
        <w:t>didistribusikan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kepanikan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diperparah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lesunya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kemunculan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Masyarakat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46F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 corona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46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46F">
        <w:rPr>
          <w:rFonts w:ascii="Times New Roman" w:hAnsi="Times New Roman" w:cs="Times New Roman"/>
          <w:i/>
          <w:iCs/>
          <w:sz w:val="24"/>
          <w:szCs w:val="24"/>
        </w:rPr>
        <w:t>Covid-19.</w:t>
      </w:r>
      <w:commentRangeEnd w:id="4"/>
      <w:r w:rsidR="009E2C7E">
        <w:rPr>
          <w:rStyle w:val="CommentReference"/>
        </w:rPr>
        <w:commentReference w:id="4"/>
      </w:r>
    </w:p>
    <w:p w14:paraId="4970E6F7" w14:textId="62F833EF" w:rsidR="00882A9E" w:rsidRDefault="00882A9E" w:rsidP="0042578F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5"/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bertubi-tubi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kemunculan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menginisiasi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PSBB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PPKM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sembari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46F">
        <w:rPr>
          <w:rFonts w:ascii="Times New Roman" w:hAnsi="Times New Roman" w:cs="Times New Roman"/>
          <w:sz w:val="24"/>
          <w:szCs w:val="24"/>
        </w:rPr>
        <w:t>virus</w:t>
      </w:r>
      <w:sdt>
        <w:sdtPr>
          <w:rPr>
            <w:rFonts w:ascii="Times New Roman" w:hAnsi="Times New Roman" w:cs="Times New Roman"/>
            <w:sz w:val="24"/>
            <w:szCs w:val="24"/>
          </w:rPr>
          <w:id w:val="-1384090985"/>
          <w:citation/>
        </w:sdtPr>
        <w:sdtEndPr/>
        <w:sdtContent>
          <w:r w:rsidR="0067248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72489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Fri21 \l 1033 </w:instrText>
          </w:r>
          <w:r w:rsidR="0067248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72489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="00672489" w:rsidRPr="00672489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(Rianan, 2021)</w:t>
          </w:r>
          <w:r w:rsidR="0067248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,</w:t>
      </w:r>
      <w:r w:rsidR="006A346F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akrab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3M (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masker,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kampanye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dirumah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</w:t>
      </w:r>
      <w:r w:rsidR="006A346F">
        <w:rPr>
          <w:rFonts w:ascii="Times New Roman" w:hAnsi="Times New Roman" w:cs="Times New Roman"/>
          <w:sz w:val="24"/>
          <w:szCs w:val="24"/>
        </w:rPr>
        <w:lastRenderedPageBreak/>
        <w:t xml:space="preserve">dan </w:t>
      </w:r>
      <w:proofErr w:type="spellStart"/>
      <w:r w:rsidR="006A346F">
        <w:rPr>
          <w:rFonts w:ascii="Times New Roman" w:hAnsi="Times New Roman" w:cs="Times New Roman"/>
          <w:sz w:val="24"/>
          <w:szCs w:val="24"/>
        </w:rPr>
        <w:t>memberanikan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46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4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46F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6A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46F">
        <w:rPr>
          <w:rFonts w:ascii="Times New Roman" w:hAnsi="Times New Roman" w:cs="Times New Roman"/>
          <w:sz w:val="24"/>
          <w:szCs w:val="24"/>
        </w:rPr>
        <w:t>ruma</w:t>
      </w:r>
      <w:r w:rsidR="0042578F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himbauan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mengembalikan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kehiduapn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sedia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kala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program </w:t>
      </w:r>
      <w:r>
        <w:rPr>
          <w:rFonts w:ascii="Times New Roman" w:hAnsi="Times New Roman" w:cs="Times New Roman"/>
          <w:sz w:val="24"/>
          <w:szCs w:val="24"/>
        </w:rPr>
        <w:t>3M</w:t>
      </w:r>
      <w:r w:rsidR="0042578F">
        <w:rPr>
          <w:rFonts w:ascii="Times New Roman" w:hAnsi="Times New Roman" w:cs="Times New Roman"/>
          <w:sz w:val="24"/>
          <w:szCs w:val="24"/>
        </w:rPr>
        <w:t xml:space="preserve"> juga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commentRangeEnd w:id="5"/>
      <w:r w:rsidR="009E2C7E">
        <w:rPr>
          <w:rStyle w:val="CommentReference"/>
        </w:rPr>
        <w:commentReference w:id="5"/>
      </w:r>
    </w:p>
    <w:p w14:paraId="72CFE57D" w14:textId="7018BC77" w:rsidR="00882A9E" w:rsidRDefault="00672489" w:rsidP="00672489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6"/>
      <w:r>
        <w:rPr>
          <w:rFonts w:ascii="Times New Roman" w:hAnsi="Times New Roman" w:cs="Times New Roman"/>
          <w:sz w:val="24"/>
          <w:szCs w:val="24"/>
        </w:rPr>
        <w:t xml:space="preserve">Banyak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medium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mempersuasi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menghimbau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3M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</w:t>
      </w:r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pelanggar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dipatuhi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negara</w:t>
      </w:r>
      <w:r>
        <w:rPr>
          <w:rFonts w:ascii="Times New Roman" w:hAnsi="Times New Roman" w:cs="Times New Roman"/>
          <w:sz w:val="24"/>
          <w:szCs w:val="24"/>
        </w:rPr>
        <w:t>.</w:t>
      </w:r>
      <w:commentRangeEnd w:id="6"/>
      <w:r w:rsidR="009E2C7E">
        <w:rPr>
          <w:rStyle w:val="CommentReference"/>
        </w:rPr>
        <w:commentReference w:id="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7"/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intrapersonal</w:t>
      </w:r>
      <w:r w:rsidR="005C3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sebatas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terbe</w:t>
      </w:r>
      <w:r w:rsidR="0042578F">
        <w:rPr>
          <w:rFonts w:ascii="Times New Roman" w:hAnsi="Times New Roman" w:cs="Times New Roman"/>
          <w:sz w:val="24"/>
          <w:szCs w:val="24"/>
        </w:rPr>
        <w:t>rsit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2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78F">
        <w:rPr>
          <w:rFonts w:ascii="Times New Roman" w:hAnsi="Times New Roman" w:cs="Times New Roman"/>
          <w:sz w:val="24"/>
          <w:szCs w:val="24"/>
        </w:rPr>
        <w:t>p</w:t>
      </w:r>
      <w:r w:rsidR="005C332C">
        <w:rPr>
          <w:rFonts w:ascii="Times New Roman" w:hAnsi="Times New Roman" w:cs="Times New Roman"/>
          <w:sz w:val="24"/>
          <w:szCs w:val="24"/>
        </w:rPr>
        <w:t>ikiran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membekas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gera</w:t>
      </w:r>
      <w:r w:rsidR="00A72993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0B1244">
        <w:rPr>
          <w:rFonts w:ascii="Times New Roman" w:hAnsi="Times New Roman" w:cs="Times New Roman"/>
          <w:sz w:val="24"/>
          <w:szCs w:val="24"/>
        </w:rPr>
        <w:t xml:space="preserve"> </w:t>
      </w:r>
      <w:r w:rsidR="005C332C">
        <w:rPr>
          <w:rFonts w:ascii="Times New Roman" w:hAnsi="Times New Roman" w:cs="Times New Roman"/>
          <w:sz w:val="24"/>
          <w:szCs w:val="24"/>
        </w:rPr>
        <w:t xml:space="preserve">3M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pemaknaan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iterpretasi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5C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2C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</w:t>
      </w:r>
      <w:r w:rsidR="00A72993" w:rsidRPr="00DB403F">
        <w:rPr>
          <w:rFonts w:ascii="Times New Roman" w:hAnsi="Times New Roman" w:cs="Times New Roman"/>
          <w:i/>
          <w:iCs/>
          <w:sz w:val="24"/>
          <w:szCs w:val="24"/>
        </w:rPr>
        <w:t>frame of reference</w:t>
      </w:r>
      <w:r w:rsidR="00A72993">
        <w:rPr>
          <w:rFonts w:ascii="Times New Roman" w:hAnsi="Times New Roman" w:cs="Times New Roman"/>
          <w:sz w:val="24"/>
          <w:szCs w:val="24"/>
        </w:rPr>
        <w:t xml:space="preserve"> dan </w:t>
      </w:r>
      <w:r w:rsidR="00A72993" w:rsidRPr="00DB403F">
        <w:rPr>
          <w:rFonts w:ascii="Times New Roman" w:hAnsi="Times New Roman" w:cs="Times New Roman"/>
          <w:i/>
          <w:iCs/>
          <w:sz w:val="24"/>
          <w:szCs w:val="24"/>
        </w:rPr>
        <w:t xml:space="preserve">field of </w:t>
      </w:r>
      <w:proofErr w:type="spellStart"/>
      <w:r w:rsidR="00A72993" w:rsidRPr="00DB403F">
        <w:rPr>
          <w:rFonts w:ascii="Times New Roman" w:hAnsi="Times New Roman" w:cs="Times New Roman"/>
          <w:i/>
          <w:iCs/>
          <w:sz w:val="24"/>
          <w:szCs w:val="24"/>
        </w:rPr>
        <w:t>expericence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juga</w:t>
      </w:r>
      <w:r w:rsidR="00A7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1838835021"/>
          <w:citation/>
        </w:sdtPr>
        <w:sdtEndPr/>
        <w:sdtContent>
          <w:r w:rsidR="000E556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E556C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Par18 \l 1033 </w:instrText>
          </w:r>
          <w:r w:rsidR="000E556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E556C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="000E556C" w:rsidRPr="000E556C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(Paripurno, 2018)</w:t>
          </w:r>
          <w:r w:rsidR="000E556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C332C">
        <w:rPr>
          <w:rFonts w:ascii="Times New Roman" w:hAnsi="Times New Roman" w:cs="Times New Roman"/>
          <w:sz w:val="24"/>
          <w:szCs w:val="24"/>
        </w:rPr>
        <w:t>.</w:t>
      </w:r>
      <w:commentRangeEnd w:id="7"/>
      <w:r w:rsidR="009E2C7E">
        <w:rPr>
          <w:rStyle w:val="CommentReference"/>
        </w:rPr>
        <w:commentReference w:id="7"/>
      </w:r>
    </w:p>
    <w:p w14:paraId="43A9B4D5" w14:textId="4BC2A7F4" w:rsidR="006B69D8" w:rsidRDefault="005C332C" w:rsidP="00672489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8"/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Syamsul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Maarifm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Rudy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</w:rPr>
        <w:t>Kinseng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Pemaknaan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9E0E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r w:rsidR="009E0E4C" w:rsidRPr="009E0E4C">
        <w:rPr>
          <w:rFonts w:ascii="Times New Roman" w:hAnsi="Times New Roman" w:cs="Times New Roman"/>
          <w:i/>
          <w:iCs/>
          <w:sz w:val="24"/>
          <w:szCs w:val="24"/>
        </w:rPr>
        <w:t>local wisdom</w:t>
      </w:r>
      <w:r w:rsidR="009E0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masyrakat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merapi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rawan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pengetahun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modern,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pengetahun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merapi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lastRenderedPageBreak/>
        <w:t>dualistik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merapi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penghidupan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dan juga pada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merampas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berlawanan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modern </w:t>
      </w:r>
      <w:r w:rsidR="009E0E4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data modern yang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merapi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lereng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diwakilkan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kuncen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mbah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Maridjan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diwakilkan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mbah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surono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Pusat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Vulkanologi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Mitigasi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Geologi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(KPVMBG)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ESDM yang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merapi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merapi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ditekan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merapi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(</w:t>
      </w:r>
      <w:r w:rsidR="009E0E4C" w:rsidRPr="009E0E4C">
        <w:rPr>
          <w:rFonts w:ascii="Times New Roman" w:hAnsi="Times New Roman" w:cs="Times New Roman"/>
          <w:i/>
          <w:iCs/>
          <w:sz w:val="24"/>
          <w:szCs w:val="24"/>
        </w:rPr>
        <w:t>coping mechanism</w:t>
      </w:r>
      <w:r w:rsidR="009E0E4C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lahi</w:t>
      </w:r>
      <w:r w:rsidR="005A481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9E0E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0E4C">
        <w:rPr>
          <w:rFonts w:ascii="Times New Roman" w:hAnsi="Times New Roman" w:cs="Times New Roman"/>
          <w:sz w:val="24"/>
          <w:szCs w:val="24"/>
        </w:rPr>
        <w:t>pemaknaan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disekitar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secar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temurun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meninggalnya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mbah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Maridjan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erupsi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merapi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2010,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membuah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generaso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direlokasi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relokasi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Argumentasi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merapi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merapi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nrimo</w:t>
      </w:r>
      <w:proofErr w:type="spellEnd"/>
      <w:r w:rsidR="00634C0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34C08">
        <w:rPr>
          <w:rFonts w:ascii="Times New Roman" w:hAnsi="Times New Roman" w:cs="Times New Roman"/>
          <w:sz w:val="24"/>
          <w:szCs w:val="24"/>
        </w:rPr>
        <w:t>pasrah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192744597"/>
          <w:citation/>
        </w:sdtPr>
        <w:sdtEndPr/>
        <w:sdtContent>
          <w:r w:rsidR="006B69D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B69D8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Sya12 \l 1033 </w:instrText>
          </w:r>
          <w:r w:rsidR="006B69D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B69D8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="006B69D8" w:rsidRPr="006B69D8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(Maarif, Pramono, Kinseng, &amp; Sunarti, 2012)</w:t>
          </w:r>
          <w:r w:rsidR="006B69D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05B21F00" w14:textId="48EFD2A6" w:rsidR="00320A14" w:rsidRDefault="00320A14" w:rsidP="00672489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Perempuan Urban di Jakarta” 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Ditha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Fitriani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maya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Peneletian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ekplorasii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urban di Jakarta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diandalkan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kredibilitasnya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r w:rsidR="003B07F5" w:rsidRPr="003B07F5">
        <w:rPr>
          <w:rFonts w:ascii="Times New Roman" w:hAnsi="Times New Roman" w:cs="Times New Roman"/>
          <w:i/>
          <w:iCs/>
          <w:sz w:val="24"/>
          <w:szCs w:val="24"/>
        </w:rPr>
        <w:t xml:space="preserve">hoax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bohong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terserap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crosscheck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kredibel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1466965203"/>
          <w:citation/>
        </w:sdtPr>
        <w:sdtEndPr/>
        <w:sdtContent>
          <w:r w:rsidR="0054334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4334F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Dit13 \l 1033 </w:instrText>
          </w:r>
          <w:r w:rsidR="0054334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4334F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="0054334F" w:rsidRPr="0054334F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(Prasanti &amp; Fitriani, 2013)</w:t>
          </w:r>
          <w:r w:rsidR="0054334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B07F5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peneltian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="003B0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F5">
        <w:rPr>
          <w:rFonts w:ascii="Times New Roman" w:hAnsi="Times New Roman" w:cs="Times New Roman"/>
          <w:sz w:val="24"/>
          <w:szCs w:val="24"/>
        </w:rPr>
        <w:t>pemaknaan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End w:id="8"/>
      <w:r w:rsidR="0009375D">
        <w:rPr>
          <w:rStyle w:val="CommentReference"/>
        </w:rPr>
        <w:commentReference w:id="8"/>
      </w:r>
    </w:p>
    <w:p w14:paraId="7062B292" w14:textId="647DFC9E" w:rsidR="005C332C" w:rsidRDefault="006B69D8" w:rsidP="003B07F5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634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A471A" w14:textId="77777777" w:rsidR="002521F2" w:rsidRDefault="00B4324F" w:rsidP="002521F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40CE72C3" w14:textId="4FDC1973" w:rsidR="00672489" w:rsidRPr="002521F2" w:rsidRDefault="005C332C" w:rsidP="002521F2">
      <w:pPr>
        <w:pStyle w:val="ListParagraph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commentRangeStart w:id="9"/>
      <w:proofErr w:type="spellStart"/>
      <w:r w:rsidRPr="002521F2">
        <w:rPr>
          <w:rFonts w:ascii="Times New Roman" w:hAnsi="Times New Roman" w:cs="Times New Roman"/>
          <w:sz w:val="24"/>
          <w:szCs w:val="24"/>
        </w:rPr>
        <w:t>Peneleitian</w:t>
      </w:r>
      <w:proofErr w:type="spellEnd"/>
      <w:r w:rsidRPr="0025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1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5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1F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5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1F2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25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1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5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1F2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25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1F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5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1F2">
        <w:rPr>
          <w:rFonts w:ascii="Times New Roman" w:hAnsi="Times New Roman" w:cs="Times New Roman"/>
          <w:sz w:val="24"/>
          <w:szCs w:val="24"/>
        </w:rPr>
        <w:t>pemaknaans</w:t>
      </w:r>
      <w:proofErr w:type="spellEnd"/>
      <w:r w:rsidRPr="002521F2">
        <w:rPr>
          <w:rFonts w:ascii="Times New Roman" w:hAnsi="Times New Roman" w:cs="Times New Roman"/>
          <w:sz w:val="24"/>
          <w:szCs w:val="24"/>
        </w:rPr>
        <w:t xml:space="preserve"> jargon 3M (</w:t>
      </w:r>
      <w:proofErr w:type="spellStart"/>
      <w:r w:rsidRPr="002521F2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2521F2">
        <w:rPr>
          <w:rFonts w:ascii="Times New Roman" w:hAnsi="Times New Roman" w:cs="Times New Roman"/>
          <w:sz w:val="24"/>
          <w:szCs w:val="24"/>
        </w:rPr>
        <w:t xml:space="preserve"> masker, </w:t>
      </w:r>
      <w:proofErr w:type="spellStart"/>
      <w:r w:rsidRPr="002521F2"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 w:rsidRPr="0025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1F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2521F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521F2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25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1F2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EA1A36">
        <w:rPr>
          <w:rFonts w:ascii="Times New Roman" w:hAnsi="Times New Roman" w:cs="Times New Roman"/>
          <w:sz w:val="24"/>
          <w:szCs w:val="24"/>
        </w:rPr>
        <w:t>)</w:t>
      </w:r>
      <w:r w:rsidRPr="0025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1F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521F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2521F2">
        <w:rPr>
          <w:rFonts w:ascii="Times New Roman" w:hAnsi="Times New Roman" w:cs="Times New Roman"/>
          <w:sz w:val="24"/>
          <w:szCs w:val="24"/>
        </w:rPr>
        <w:t>penyintas</w:t>
      </w:r>
      <w:proofErr w:type="spellEnd"/>
      <w:r w:rsidRPr="002521F2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C82E0E" w:rsidRPr="002521F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C82E0E" w:rsidRPr="002521F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C82E0E" w:rsidRPr="002521F2">
        <w:rPr>
          <w:rFonts w:ascii="Times New Roman" w:hAnsi="Times New Roman" w:cs="Times New Roman"/>
          <w:sz w:val="24"/>
          <w:szCs w:val="24"/>
        </w:rPr>
        <w:t>penyintas</w:t>
      </w:r>
      <w:proofErr w:type="spellEnd"/>
      <w:r w:rsidR="00C82E0E" w:rsidRPr="0025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E0E" w:rsidRPr="002521F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82E0E" w:rsidRPr="0025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E0E" w:rsidRPr="002521F2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C82E0E" w:rsidRPr="002521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2E0E" w:rsidRPr="002521F2">
        <w:rPr>
          <w:rFonts w:ascii="Times New Roman" w:hAnsi="Times New Roman" w:cs="Times New Roman"/>
          <w:sz w:val="24"/>
          <w:szCs w:val="24"/>
        </w:rPr>
        <w:t>beragan</w:t>
      </w:r>
      <w:proofErr w:type="spellEnd"/>
      <w:r w:rsidR="00C82E0E" w:rsidRPr="0025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E0E" w:rsidRPr="002521F2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C82E0E" w:rsidRPr="0025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E0E" w:rsidRPr="002521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82E0E" w:rsidRPr="0025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E0E" w:rsidRPr="002521F2">
        <w:rPr>
          <w:rFonts w:ascii="Times New Roman" w:hAnsi="Times New Roman" w:cs="Times New Roman"/>
          <w:sz w:val="24"/>
          <w:szCs w:val="24"/>
        </w:rPr>
        <w:t>dirawat</w:t>
      </w:r>
      <w:proofErr w:type="spellEnd"/>
      <w:r w:rsidR="00C82E0E" w:rsidRPr="0025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E0E" w:rsidRPr="002521F2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C82E0E" w:rsidRPr="0025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E0E" w:rsidRPr="002521F2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="00C82E0E" w:rsidRPr="0025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E0E" w:rsidRPr="002521F2">
        <w:rPr>
          <w:rFonts w:ascii="Times New Roman" w:hAnsi="Times New Roman" w:cs="Times New Roman"/>
          <w:sz w:val="24"/>
          <w:szCs w:val="24"/>
        </w:rPr>
        <w:t>tertular</w:t>
      </w:r>
      <w:proofErr w:type="spellEnd"/>
      <w:r w:rsidR="00C82E0E" w:rsidRPr="002521F2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="00C82E0E" w:rsidRPr="002521F2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14:paraId="7DC5B327" w14:textId="365281C9" w:rsidR="00B4324F" w:rsidRDefault="00B4324F" w:rsidP="00B4324F">
      <w:pPr>
        <w:pStyle w:val="ListParagraph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97302" w14:textId="77777777" w:rsidR="004A406D" w:rsidRDefault="00B4324F" w:rsidP="004A406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3A7BBA82" w14:textId="51C61AB2" w:rsidR="00B4324F" w:rsidRDefault="00B4324F" w:rsidP="004A406D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406D">
        <w:rPr>
          <w:rFonts w:ascii="Times New Roman" w:hAnsi="Times New Roman" w:cs="Times New Roman"/>
          <w:sz w:val="24"/>
          <w:szCs w:val="24"/>
        </w:rPr>
        <w:t>Berdas</w:t>
      </w:r>
      <w:r w:rsidR="004A406D" w:rsidRPr="004A406D">
        <w:rPr>
          <w:rFonts w:ascii="Times New Roman" w:hAnsi="Times New Roman" w:cs="Times New Roman"/>
          <w:sz w:val="24"/>
          <w:szCs w:val="24"/>
        </w:rPr>
        <w:t>a</w:t>
      </w:r>
      <w:r w:rsidRPr="004A406D">
        <w:rPr>
          <w:rFonts w:ascii="Times New Roman" w:hAnsi="Times New Roman" w:cs="Times New Roman"/>
          <w:sz w:val="24"/>
          <w:szCs w:val="24"/>
        </w:rPr>
        <w:t>rkan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didapati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berikut</w:t>
      </w:r>
      <w:proofErr w:type="spellEnd"/>
    </w:p>
    <w:p w14:paraId="37FB1294" w14:textId="0E367D67" w:rsidR="004A406D" w:rsidRDefault="00C82E0E" w:rsidP="00C82E0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pemaknaan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jargon 3M?</w:t>
      </w:r>
    </w:p>
    <w:p w14:paraId="684FD91C" w14:textId="5BED662E" w:rsidR="004A406D" w:rsidRPr="00A72993" w:rsidRDefault="00EA1A36" w:rsidP="00A729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zona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pemaknaan</w:t>
      </w:r>
      <w:proofErr w:type="spellEnd"/>
      <w:r w:rsidR="00F20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34F">
        <w:rPr>
          <w:rFonts w:ascii="Times New Roman" w:hAnsi="Times New Roman" w:cs="Times New Roman"/>
          <w:sz w:val="24"/>
          <w:szCs w:val="24"/>
        </w:rPr>
        <w:t>penyintas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jargon 3M?</w:t>
      </w:r>
    </w:p>
    <w:commentRangeEnd w:id="9"/>
    <w:p w14:paraId="19DAA8E3" w14:textId="748DCB67" w:rsidR="004A406D" w:rsidRDefault="0009375D" w:rsidP="004A406D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mmentReference"/>
        </w:rPr>
        <w:commentReference w:id="9"/>
      </w:r>
    </w:p>
    <w:p w14:paraId="7EC11E6F" w14:textId="77777777" w:rsidR="004A406D" w:rsidRPr="004A406D" w:rsidRDefault="004A406D" w:rsidP="004A406D">
      <w:pPr>
        <w:pStyle w:val="ListParagraph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1A6FC" w14:textId="77777777" w:rsidR="004A406D" w:rsidRDefault="00B4324F" w:rsidP="004A406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06A5FB93" w14:textId="13952EBB" w:rsidR="00C82E0E" w:rsidRDefault="00B4324F" w:rsidP="00C82E0E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406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06D">
        <w:rPr>
          <w:rFonts w:ascii="Times New Roman" w:hAnsi="Times New Roman" w:cs="Times New Roman"/>
          <w:sz w:val="24"/>
          <w:szCs w:val="24"/>
        </w:rPr>
        <w:t>di</w:t>
      </w:r>
      <w:r w:rsidR="004A406D" w:rsidRPr="004A406D"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="004A406D" w:rsidRPr="004A40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406D" w:rsidRPr="004A406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4A406D"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6D" w:rsidRPr="004A406D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4A406D"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6D" w:rsidRPr="004A40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A406D"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6D" w:rsidRPr="004A406D">
        <w:rPr>
          <w:rFonts w:ascii="Times New Roman" w:hAnsi="Times New Roman" w:cs="Times New Roman"/>
          <w:sz w:val="24"/>
          <w:szCs w:val="24"/>
        </w:rPr>
        <w:t>tu</w:t>
      </w:r>
      <w:r w:rsidR="004A406D">
        <w:rPr>
          <w:rFonts w:ascii="Times New Roman" w:hAnsi="Times New Roman" w:cs="Times New Roman"/>
          <w:sz w:val="24"/>
          <w:szCs w:val="24"/>
        </w:rPr>
        <w:t>j</w:t>
      </w:r>
      <w:r w:rsidR="004A406D" w:rsidRPr="004A406D">
        <w:rPr>
          <w:rFonts w:ascii="Times New Roman" w:hAnsi="Times New Roman" w:cs="Times New Roman"/>
          <w:sz w:val="24"/>
          <w:szCs w:val="24"/>
        </w:rPr>
        <w:t>uan</w:t>
      </w:r>
      <w:proofErr w:type="spellEnd"/>
      <w:r w:rsidR="004A406D"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6D" w:rsidRPr="004A40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A406D" w:rsidRPr="004A40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A406D" w:rsidRPr="004A406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A406D"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6D" w:rsidRPr="004A406D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4A406D"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6D" w:rsidRPr="004A406D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4A406D" w:rsidRP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6D" w:rsidRPr="004A40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A4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06D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4A40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E74E1" w14:textId="745C6222" w:rsidR="00C82E0E" w:rsidRDefault="00C82E0E" w:rsidP="00C82E0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pemaknaan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jargon 3M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</w:t>
      </w:r>
    </w:p>
    <w:p w14:paraId="3B616FB8" w14:textId="1CA6500B" w:rsidR="00C82E0E" w:rsidRDefault="00EA1A36" w:rsidP="00C82E0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pemaknaan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34F">
        <w:rPr>
          <w:rFonts w:ascii="Times New Roman" w:hAnsi="Times New Roman" w:cs="Times New Roman"/>
          <w:sz w:val="24"/>
          <w:szCs w:val="24"/>
        </w:rPr>
        <w:t>penyintas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jargon 3M</w:t>
      </w:r>
    </w:p>
    <w:p w14:paraId="65F5BD55" w14:textId="1F6D4F75" w:rsidR="00C82E0E" w:rsidRDefault="00C82E0E" w:rsidP="00C82E0E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F8DEC5C" w14:textId="21BAEDA7" w:rsidR="00C82E0E" w:rsidRDefault="00C82E0E" w:rsidP="00C82E0E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3BDE63" w14:textId="62CF30B6" w:rsidR="00EA1A36" w:rsidRDefault="00EA1A36" w:rsidP="00C82E0E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8CB186" w14:textId="77777777" w:rsidR="00EA1A36" w:rsidRPr="00C82E0E" w:rsidRDefault="00EA1A36" w:rsidP="00C82E0E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B175D2" w14:textId="78E6E6DC" w:rsidR="00712FB9" w:rsidRPr="00A72993" w:rsidRDefault="004A406D" w:rsidP="00A72993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Kegunaan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23F3A27E" w14:textId="3F7DC441" w:rsidR="00A72993" w:rsidRDefault="00712FB9" w:rsidP="00A72993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diutamakan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A72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99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</w:p>
    <w:p w14:paraId="65825998" w14:textId="1A2F49E1" w:rsidR="00A72993" w:rsidRPr="00A72993" w:rsidRDefault="00A72993" w:rsidP="00A72993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D9B563" w14:textId="5474BB94" w:rsidR="00A72993" w:rsidRPr="00A72993" w:rsidRDefault="00A72993" w:rsidP="00DB403F">
      <w:pPr>
        <w:pStyle w:val="ListParagraph"/>
        <w:numPr>
          <w:ilvl w:val="0"/>
          <w:numId w:val="7"/>
        </w:numPr>
        <w:ind w:left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72993"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  <w:r w:rsidRPr="00A729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2993">
        <w:rPr>
          <w:rFonts w:ascii="Times New Roman" w:hAnsi="Times New Roman" w:cs="Times New Roman"/>
          <w:b/>
          <w:bCs/>
          <w:sz w:val="24"/>
          <w:szCs w:val="24"/>
        </w:rPr>
        <w:t>Teoritis</w:t>
      </w:r>
      <w:proofErr w:type="spellEnd"/>
    </w:p>
    <w:p w14:paraId="46E3DE5A" w14:textId="77777777" w:rsidR="00DB403F" w:rsidRDefault="002521F2" w:rsidP="00DB403F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</w:t>
      </w:r>
      <w:r w:rsidR="00712FB9">
        <w:rPr>
          <w:rFonts w:ascii="Times New Roman" w:hAnsi="Times New Roman" w:cs="Times New Roman"/>
          <w:sz w:val="24"/>
          <w:szCs w:val="24"/>
        </w:rPr>
        <w:t>liki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pengharapan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pada kali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pemaknaan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intrapersonal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jargon 3M.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berhadap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diberlakukan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="0071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B9">
        <w:rPr>
          <w:rFonts w:ascii="Times New Roman" w:hAnsi="Times New Roman" w:cs="Times New Roman"/>
          <w:sz w:val="24"/>
          <w:szCs w:val="24"/>
        </w:rPr>
        <w:t>kedepannya</w:t>
      </w:r>
      <w:proofErr w:type="spellEnd"/>
    </w:p>
    <w:p w14:paraId="64794C17" w14:textId="77777777" w:rsidR="00DB403F" w:rsidRDefault="00DB403F" w:rsidP="00DB403F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F953F29" w14:textId="78FCBC14" w:rsidR="00C82E0E" w:rsidRPr="00DB403F" w:rsidRDefault="00DB403F" w:rsidP="00DB403F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1.5.2 </w:t>
      </w:r>
      <w:proofErr w:type="spellStart"/>
      <w:r w:rsidR="00C82E0E" w:rsidRPr="00DB403F"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  <w:r w:rsidR="00C82E0E" w:rsidRPr="00DB4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2993" w:rsidRPr="00DB403F">
        <w:rPr>
          <w:rFonts w:ascii="Times New Roman" w:hAnsi="Times New Roman" w:cs="Times New Roman"/>
          <w:b/>
          <w:bCs/>
          <w:sz w:val="24"/>
          <w:szCs w:val="24"/>
        </w:rPr>
        <w:t>Praktis</w:t>
      </w:r>
      <w:proofErr w:type="spellEnd"/>
    </w:p>
    <w:p w14:paraId="1FD9718E" w14:textId="56DECE39" w:rsidR="00C82E0E" w:rsidRDefault="00A72993" w:rsidP="00A7299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</w:p>
    <w:p w14:paraId="69E69C9E" w14:textId="1B7E8E5A" w:rsidR="00A72993" w:rsidRDefault="00A72993" w:rsidP="00A7299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refren</w:t>
      </w:r>
      <w:r w:rsidR="00EA1A3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A3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jaman</w:t>
      </w:r>
      <w:proofErr w:type="spellEnd"/>
    </w:p>
    <w:p w14:paraId="20C1AAE5" w14:textId="3EEBFD91" w:rsidR="00A72993" w:rsidRPr="00C82E0E" w:rsidRDefault="00A72993" w:rsidP="00A7299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F20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34F">
        <w:rPr>
          <w:rFonts w:ascii="Times New Roman" w:hAnsi="Times New Roman" w:cs="Times New Roman"/>
          <w:sz w:val="24"/>
          <w:szCs w:val="24"/>
        </w:rPr>
        <w:t>pemaknaan</w:t>
      </w:r>
      <w:proofErr w:type="spellEnd"/>
      <w:r w:rsidR="00F2034F">
        <w:rPr>
          <w:rFonts w:ascii="Times New Roman" w:hAnsi="Times New Roman" w:cs="Times New Roman"/>
          <w:sz w:val="24"/>
          <w:szCs w:val="24"/>
        </w:rPr>
        <w:t xml:space="preserve"> jargon 3M oleh </w:t>
      </w:r>
      <w:proofErr w:type="spellStart"/>
      <w:r w:rsidR="00F2034F">
        <w:rPr>
          <w:rFonts w:ascii="Times New Roman" w:hAnsi="Times New Roman" w:cs="Times New Roman"/>
          <w:sz w:val="24"/>
          <w:szCs w:val="24"/>
        </w:rPr>
        <w:t>penyintas</w:t>
      </w:r>
      <w:proofErr w:type="spellEnd"/>
      <w:r w:rsidR="00F2034F">
        <w:rPr>
          <w:rFonts w:ascii="Times New Roman" w:hAnsi="Times New Roman" w:cs="Times New Roman"/>
          <w:sz w:val="24"/>
          <w:szCs w:val="24"/>
        </w:rPr>
        <w:t xml:space="preserve"> </w:t>
      </w:r>
      <w:r w:rsidR="00F2034F" w:rsidRPr="00F2034F">
        <w:rPr>
          <w:rFonts w:ascii="Times New Roman" w:hAnsi="Times New Roman" w:cs="Times New Roman"/>
          <w:i/>
          <w:iCs/>
          <w:sz w:val="24"/>
          <w:szCs w:val="24"/>
        </w:rPr>
        <w:t>covid-19</w:t>
      </w:r>
    </w:p>
    <w:p w14:paraId="3943648E" w14:textId="22127131" w:rsidR="004A406D" w:rsidRPr="004A406D" w:rsidRDefault="004A406D" w:rsidP="004A406D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0F5FA" w14:textId="1867D9CC" w:rsidR="00170EAD" w:rsidRDefault="00170EAD" w:rsidP="00170EAD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16B9853" w14:textId="337105A5" w:rsidR="00A36F82" w:rsidRDefault="00A36F82" w:rsidP="00A36F8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24E88" w14:textId="17BB64BE" w:rsidR="0054334F" w:rsidRDefault="0054334F" w:rsidP="00A36F8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47C62" w14:textId="2BF46749" w:rsidR="0054334F" w:rsidRDefault="0054334F" w:rsidP="00A36F8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B3163" w14:textId="461282F3" w:rsidR="0054334F" w:rsidRDefault="0054334F" w:rsidP="00A36F8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671E7" w14:textId="76BC8BA6" w:rsidR="0054334F" w:rsidRDefault="0054334F" w:rsidP="00A36F8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64C40" w14:textId="35E81149" w:rsidR="0054334F" w:rsidRDefault="0054334F" w:rsidP="00A36F8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6A5E7" w14:textId="5E001AB3" w:rsidR="0054334F" w:rsidRDefault="0054334F" w:rsidP="00F203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D27B5" w14:textId="77777777" w:rsidR="00F2034F" w:rsidRPr="00F2034F" w:rsidRDefault="00F2034F" w:rsidP="00F203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D"/>
        </w:rPr>
        <w:id w:val="-1228762026"/>
        <w:docPartObj>
          <w:docPartGallery w:val="Bibliographi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23FD9D84" w14:textId="63B9ECDC" w:rsidR="0054334F" w:rsidRPr="0054334F" w:rsidRDefault="0054334F" w:rsidP="0054334F">
          <w:pPr>
            <w:pStyle w:val="Heading1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54334F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Daftar Pustaka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/>
          <w:sdtContent>
            <w:p w14:paraId="1045B76A" w14:textId="77777777" w:rsidR="0054334F" w:rsidRPr="0054334F" w:rsidRDefault="0054334F" w:rsidP="0054334F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54334F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54334F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54334F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54334F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Bagcchi, S. (2020). Stigma during the COVID-19 pandemic. </w:t>
              </w:r>
              <w:r w:rsidRPr="0054334F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The Lancet. Infectious Diseases</w:t>
              </w:r>
              <w:r w:rsidRPr="0054334F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</w:t>
              </w:r>
            </w:p>
            <w:p w14:paraId="5D9A1182" w14:textId="77777777" w:rsidR="0054334F" w:rsidRPr="0054334F" w:rsidRDefault="0054334F" w:rsidP="0054334F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54334F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Bramasta, D. B. (2020, September 23). </w:t>
              </w:r>
              <w:r w:rsidRPr="0054334F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Siap-siap Resesi Ekonomi, Ini Dampak dan Cara Mengatasinya...</w:t>
              </w:r>
              <w:r w:rsidRPr="0054334F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 Retrieved from https://www.kompas.com/: https://www.kompas.com/tren/read/2020/09/23/123000565/siap-siap-resesi-ekonomi-ini-dampak-dan-cara-mengatasinya-?page=all</w:t>
              </w:r>
            </w:p>
            <w:p w14:paraId="7A9E844F" w14:textId="77777777" w:rsidR="0054334F" w:rsidRPr="0054334F" w:rsidRDefault="0054334F" w:rsidP="0054334F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54334F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Maarif, S., Pramono, R., Kinseng, R. A., &amp; Sunarti, E. (2012). KONTESTASI PENGETAHUAN DAN PEMAKNAAN TENTANG ANCAMAN BENCANA ALAM (Studi Kasus Ancaman Bencana Gunung Merapi). </w:t>
              </w:r>
              <w:r w:rsidRPr="0054334F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Journal Dialog Penanggulangan Bencanana</w:t>
              </w:r>
              <w:r w:rsidRPr="0054334F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, 1-13.</w:t>
              </w:r>
            </w:p>
            <w:p w14:paraId="2E46D3F8" w14:textId="77777777" w:rsidR="0054334F" w:rsidRPr="0054334F" w:rsidRDefault="0054334F" w:rsidP="0054334F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54334F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Paripurno, E. T. (2018). </w:t>
              </w:r>
              <w:r w:rsidRPr="0054334F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Komunikasi Bencana.</w:t>
              </w:r>
              <w:r w:rsidRPr="0054334F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 Sleman: PT KANISIUS.</w:t>
              </w:r>
            </w:p>
            <w:p w14:paraId="6E3EA1F0" w14:textId="77777777" w:rsidR="0054334F" w:rsidRPr="0054334F" w:rsidRDefault="0054334F" w:rsidP="0054334F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54334F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Prasanti, D., &amp; Fitriani, D. R. (2013). Membangun Ketahanan Informasi Nasional Dalam Komunikasi Kesehatan Bagi Kalangan Perempuan Urban Di Jakarta. </w:t>
              </w:r>
              <w:r w:rsidRPr="0054334F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JURNAL KETAHANAN NASIONAL</w:t>
              </w:r>
              <w:r w:rsidRPr="0054334F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, 338-35.</w:t>
              </w:r>
            </w:p>
            <w:p w14:paraId="73D77403" w14:textId="77777777" w:rsidR="0054334F" w:rsidRPr="0054334F" w:rsidRDefault="0054334F" w:rsidP="0054334F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54334F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Rianan, F. (2021, Maret 2). </w:t>
              </w:r>
              <w:r w:rsidRPr="0054334F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Setahun Pandemi Covid-19, Ini Aneka Kebijakan Pemerintah dan Kritiknya</w:t>
              </w:r>
              <w:r w:rsidRPr="0054334F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nasional.tempo.co: https://nasional.tempo.co/read/1437725/setahun-pandemi-covid-19-ini-aneka-kebijakan-pemerintah-dan-kritiknya/full&amp;view=ok</w:t>
              </w:r>
            </w:p>
            <w:p w14:paraId="2B8A92CC" w14:textId="77777777" w:rsidR="0054334F" w:rsidRPr="0054334F" w:rsidRDefault="0054334F" w:rsidP="0054334F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54334F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Satgas, C.-1. (2021, April 18). </w:t>
              </w:r>
              <w:r w:rsidRPr="0054334F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Data Sebaran</w:t>
              </w:r>
              <w:r w:rsidRPr="0054334F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covid19.go.id: https://covid19.go.id/</w:t>
              </w:r>
            </w:p>
            <w:p w14:paraId="7E2E71C0" w14:textId="77777777" w:rsidR="0054334F" w:rsidRPr="0054334F" w:rsidRDefault="0054334F" w:rsidP="0054334F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54334F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Widiyanti, A. (2020, Mei 17). </w:t>
              </w:r>
              <w:r w:rsidRPr="0054334F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Pedoman Kesiapsiagaan Menghadapi kesiagaan Infeksi Novel Coronavirus (2019-nCov)</w:t>
              </w:r>
              <w:r w:rsidRPr="0054334F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https://www.kemkes.go.id/: https://www.kemkes.go.id/index.php?txtKeyword=pedoman+kesiapsiagaan&amp;act=search-action&amp;pgnumber=0&amp;charindex=&amp;strucid=&amp;fullcontent=&amp;C-ALL=1&amp;C1=1&amp;C2=1&amp;C3=1&amp;C4=1&amp;C5=1</w:t>
              </w:r>
            </w:p>
            <w:p w14:paraId="5390924A" w14:textId="7BD895BB" w:rsidR="0054334F" w:rsidRPr="0054334F" w:rsidRDefault="0054334F" w:rsidP="0054334F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54334F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66F32666" w14:textId="77777777" w:rsidR="0054334F" w:rsidRPr="0054334F" w:rsidRDefault="0054334F" w:rsidP="00A36F8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4334F" w:rsidRPr="0054334F" w:rsidSect="00985DB0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indi@unpad.ac.id" w:date="2021-05-09T15:35:00Z" w:initials="n">
    <w:p w14:paraId="0A25CFF3" w14:textId="4724BC43" w:rsidR="009E2C7E" w:rsidRDefault="009E2C7E">
      <w:pPr>
        <w:pStyle w:val="CommentText"/>
      </w:pPr>
      <w:r>
        <w:rPr>
          <w:rStyle w:val="CommentReference"/>
        </w:rPr>
        <w:annotationRef/>
      </w:r>
      <w:proofErr w:type="spellStart"/>
      <w:r>
        <w:t>Kesalahan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</w:p>
  </w:comment>
  <w:comment w:id="1" w:author="nindi@unpad.ac.id" w:date="2021-05-09T15:35:00Z" w:initials="n">
    <w:p w14:paraId="675742C2" w14:textId="195B9144" w:rsidR="009E2C7E" w:rsidRDefault="009E2C7E">
      <w:pPr>
        <w:pStyle w:val="CommentText"/>
      </w:pPr>
      <w:r>
        <w:rPr>
          <w:rStyle w:val="CommentReference"/>
        </w:rPr>
        <w:annotationRef/>
      </w:r>
      <w:r>
        <w:t>Se-</w:t>
      </w:r>
      <w:proofErr w:type="spellStart"/>
      <w:r>
        <w:t>indonesia</w:t>
      </w:r>
      <w:proofErr w:type="spellEnd"/>
      <w:r>
        <w:t>?</w:t>
      </w:r>
    </w:p>
  </w:comment>
  <w:comment w:id="3" w:author="nindi@unpad.ac.id" w:date="2021-05-09T15:37:00Z" w:initials="n">
    <w:p w14:paraId="68E09659" w14:textId="7D537A41" w:rsidR="009E2C7E" w:rsidRDefault="009E2C7E">
      <w:pPr>
        <w:pStyle w:val="CommentText"/>
      </w:pPr>
      <w:r>
        <w:rPr>
          <w:rStyle w:val="CommentReference"/>
        </w:rPr>
        <w:annotationRef/>
      </w:r>
      <w:proofErr w:type="spellStart"/>
      <w:r>
        <w:t>Analogi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pas</w:t>
      </w:r>
    </w:p>
  </w:comment>
  <w:comment w:id="2" w:author="nindi@unpad.ac.id" w:date="2021-05-09T15:38:00Z" w:initials="n">
    <w:p w14:paraId="571FCAEA" w14:textId="77777777" w:rsidR="009E2C7E" w:rsidRDefault="009E2C7E">
      <w:pPr>
        <w:pStyle w:val="CommentText"/>
      </w:pPr>
      <w:r>
        <w:rPr>
          <w:rStyle w:val="CommentReference"/>
        </w:rPr>
        <w:annotationRef/>
      </w:r>
      <w:proofErr w:type="spellStart"/>
      <w:r>
        <w:t>Sebaiknya</w:t>
      </w:r>
      <w:proofErr w:type="spellEnd"/>
      <w:r>
        <w:t xml:space="preserve"> pada paragraph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kutipan</w:t>
      </w:r>
      <w:proofErr w:type="spellEnd"/>
      <w:r>
        <w:t>..</w:t>
      </w:r>
    </w:p>
    <w:p w14:paraId="5FE8B8F2" w14:textId="489BA7DA" w:rsidR="009E2C7E" w:rsidRDefault="009E2C7E">
      <w:pPr>
        <w:pStyle w:val="CommentText"/>
      </w:pPr>
      <w:proofErr w:type="spellStart"/>
      <w:r>
        <w:t>Jelaskan</w:t>
      </w:r>
      <w:proofErr w:type="spellEnd"/>
      <w:r>
        <w:t xml:space="preserve"> dg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ttg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covid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>.</w:t>
      </w:r>
    </w:p>
  </w:comment>
  <w:comment w:id="4" w:author="nindi@unpad.ac.id" w:date="2021-05-09T15:40:00Z" w:initials="n">
    <w:p w14:paraId="16833236" w14:textId="50BA19BC" w:rsidR="009E2C7E" w:rsidRDefault="009E2C7E">
      <w:pPr>
        <w:pStyle w:val="CommentText"/>
      </w:pPr>
      <w:r>
        <w:rPr>
          <w:rStyle w:val="CommentReference"/>
        </w:rPr>
        <w:annotationRef/>
      </w:r>
      <w:proofErr w:type="spellStart"/>
      <w:r>
        <w:t>Maksudnya</w:t>
      </w:r>
      <w:proofErr w:type="spellEnd"/>
      <w:r>
        <w:t xml:space="preserve"> kalimat2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?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</w:p>
  </w:comment>
  <w:comment w:id="5" w:author="nindi@unpad.ac.id" w:date="2021-05-09T15:41:00Z" w:initials="n">
    <w:p w14:paraId="0E7A2388" w14:textId="611E983F" w:rsidR="009E2C7E" w:rsidRDefault="009E2C7E">
      <w:pPr>
        <w:pStyle w:val="CommentText"/>
      </w:pPr>
      <w:r>
        <w:rPr>
          <w:rStyle w:val="CommentReference"/>
        </w:rPr>
        <w:annotationRef/>
      </w:r>
      <w:proofErr w:type="spellStart"/>
      <w:r>
        <w:t>Kenapa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program 3M </w:t>
      </w:r>
      <w:proofErr w:type="spellStart"/>
      <w:r>
        <w:t>saja</w:t>
      </w:r>
      <w:proofErr w:type="spellEnd"/>
      <w:r>
        <w:t xml:space="preserve"> di Indonesia </w:t>
      </w:r>
      <w:proofErr w:type="spellStart"/>
      <w:r>
        <w:t>atau</w:t>
      </w:r>
      <w:proofErr w:type="spellEnd"/>
      <w:r>
        <w:t xml:space="preserve"> di wilayah </w:t>
      </w:r>
      <w:proofErr w:type="spellStart"/>
      <w:r>
        <w:t>tertentu</w:t>
      </w:r>
      <w:proofErr w:type="spellEnd"/>
      <w:r>
        <w:t>??</w:t>
      </w:r>
    </w:p>
  </w:comment>
  <w:comment w:id="6" w:author="nindi@unpad.ac.id" w:date="2021-05-09T15:42:00Z" w:initials="n">
    <w:p w14:paraId="6DC38845" w14:textId="4A86F4BC" w:rsidR="009E2C7E" w:rsidRDefault="009E2C7E">
      <w:pPr>
        <w:pStyle w:val="CommentText"/>
      </w:pPr>
      <w:r>
        <w:rPr>
          <w:rStyle w:val="CommentReference"/>
        </w:rPr>
        <w:annotationRef/>
      </w:r>
      <w:r>
        <w:t xml:space="preserve">Belum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bermacam2 </w:t>
      </w:r>
      <w:proofErr w:type="spellStart"/>
      <w:r>
        <w:t>itu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apa</w:t>
      </w:r>
      <w:proofErr w:type="spellEnd"/>
      <w:r>
        <w:t>??</w:t>
      </w:r>
    </w:p>
  </w:comment>
  <w:comment w:id="7" w:author="nindi@unpad.ac.id" w:date="2021-05-09T15:43:00Z" w:initials="n">
    <w:p w14:paraId="04FB9F46" w14:textId="77777777" w:rsidR="009E2C7E" w:rsidRDefault="009E2C7E">
      <w:pPr>
        <w:pStyle w:val="CommentText"/>
      </w:pPr>
      <w:r>
        <w:rPr>
          <w:rStyle w:val="CommentReference"/>
        </w:rPr>
        <w:annotationRef/>
      </w:r>
      <w:proofErr w:type="spellStart"/>
      <w:r>
        <w:t>Kenapa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interpersonal?? </w:t>
      </w:r>
    </w:p>
    <w:p w14:paraId="36679DC6" w14:textId="709F73F8" w:rsidR="009E2C7E" w:rsidRDefault="009E2C7E">
      <w:pPr>
        <w:pStyle w:val="CommentText"/>
      </w:pPr>
      <w:r>
        <w:t xml:space="preserve">Saya </w:t>
      </w:r>
      <w:proofErr w:type="spellStart"/>
      <w:r>
        <w:t>bingung</w:t>
      </w:r>
      <w:proofErr w:type="spellEnd"/>
      <w:r>
        <w:t xml:space="preserve">, </w:t>
      </w:r>
      <w:proofErr w:type="spellStart"/>
      <w:r>
        <w:t>bukankah</w:t>
      </w:r>
      <w:proofErr w:type="spellEnd"/>
      <w:r>
        <w:t xml:space="preserve"> </w:t>
      </w:r>
      <w:proofErr w:type="spellStart"/>
      <w:r>
        <w:t>sosialisasi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3M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dg </w:t>
      </w:r>
      <w:proofErr w:type="spellStart"/>
      <w:r>
        <w:t>kampanye</w:t>
      </w:r>
      <w:proofErr w:type="spellEnd"/>
      <w:r>
        <w:t>?</w:t>
      </w:r>
    </w:p>
  </w:comment>
  <w:comment w:id="8" w:author="nindi@unpad.ac.id" w:date="2021-05-09T15:46:00Z" w:initials="n">
    <w:p w14:paraId="38838375" w14:textId="32973A06" w:rsidR="0009375D" w:rsidRDefault="0009375D">
      <w:pPr>
        <w:pStyle w:val="CommentText"/>
      </w:pPr>
      <w:r>
        <w:rPr>
          <w:rStyle w:val="CommentReference"/>
        </w:rPr>
        <w:annotationRef/>
      </w:r>
      <w:proofErr w:type="spellStart"/>
      <w:r>
        <w:t>Apakah</w:t>
      </w:r>
      <w:proofErr w:type="spellEnd"/>
      <w:r>
        <w:t xml:space="preserve"> benar2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anda</w:t>
      </w:r>
      <w:proofErr w:type="spellEnd"/>
      <w:r>
        <w:t>?</w:t>
      </w:r>
    </w:p>
  </w:comment>
  <w:comment w:id="9" w:author="nindi@unpad.ac.id" w:date="2021-05-09T15:47:00Z" w:initials="n">
    <w:p w14:paraId="7C0C96F2" w14:textId="77777777" w:rsidR="0009375D" w:rsidRDefault="0009375D">
      <w:pPr>
        <w:pStyle w:val="CommentText"/>
      </w:pPr>
      <w:r>
        <w:rPr>
          <w:rStyle w:val="CommentReference"/>
        </w:rPr>
        <w:annotationRef/>
      </w:r>
      <w:proofErr w:type="spellStart"/>
      <w:r>
        <w:t>Disesuaikan</w:t>
      </w:r>
      <w:proofErr w:type="spellEnd"/>
      <w:r>
        <w:t xml:space="preserve"> Kembali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risetmu</w:t>
      </w:r>
      <w:proofErr w:type="spellEnd"/>
      <w:r>
        <w:t xml:space="preserve"> dg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benar</w:t>
      </w:r>
      <w:proofErr w:type="spellEnd"/>
      <w:r>
        <w:t xml:space="preserve">… </w:t>
      </w:r>
    </w:p>
    <w:p w14:paraId="6E99B8D7" w14:textId="5E4D25D3" w:rsidR="0009375D" w:rsidRDefault="0009375D">
      <w:pPr>
        <w:pStyle w:val="CommentText"/>
      </w:pPr>
      <w:r>
        <w:t xml:space="preserve">Lalu </w:t>
      </w:r>
      <w:proofErr w:type="spellStart"/>
      <w:r>
        <w:t>kok</w:t>
      </w:r>
      <w:proofErr w:type="spellEnd"/>
      <w:r>
        <w:t xml:space="preserve"> </w:t>
      </w:r>
      <w:proofErr w:type="spellStart"/>
      <w:r>
        <w:t>tetiba</w:t>
      </w:r>
      <w:proofErr w:type="spellEnd"/>
      <w:r>
        <w:t xml:space="preserve"> </w:t>
      </w:r>
      <w:proofErr w:type="spellStart"/>
      <w:r>
        <w:t>ttg</w:t>
      </w:r>
      <w:proofErr w:type="spellEnd"/>
      <w:r>
        <w:t xml:space="preserve"> </w:t>
      </w:r>
      <w:proofErr w:type="spellStart"/>
      <w:r>
        <w:t>penyintas</w:t>
      </w:r>
      <w:proofErr w:type="spellEnd"/>
      <w:r>
        <w:t xml:space="preserve">?? </w:t>
      </w:r>
      <w:proofErr w:type="spellStart"/>
      <w:r>
        <w:t>Padahal</w:t>
      </w:r>
      <w:proofErr w:type="spellEnd"/>
      <w:r>
        <w:t xml:space="preserve"> di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tuh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risetmu</w:t>
      </w:r>
      <w:proofErr w:type="spellEnd"/>
      <w:r>
        <w:t xml:space="preserve"> </w:t>
      </w:r>
      <w:proofErr w:type="spellStart"/>
      <w:r>
        <w:t>ttg</w:t>
      </w:r>
      <w:proofErr w:type="spellEnd"/>
      <w:r>
        <w:t xml:space="preserve"> </w:t>
      </w:r>
      <w:proofErr w:type="spellStart"/>
      <w:r>
        <w:t>penyintas</w:t>
      </w:r>
      <w:proofErr w:type="spellEnd"/>
      <w:r>
        <w:t xml:space="preserve">.. dan </w:t>
      </w:r>
      <w:proofErr w:type="spellStart"/>
      <w:r>
        <w:t>kenapa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penyintas</w:t>
      </w:r>
      <w:proofErr w:type="spellEnd"/>
      <w:r>
        <w:t xml:space="preserve">? </w:t>
      </w:r>
      <w:proofErr w:type="spellStart"/>
      <w:r>
        <w:t>Bukankah</w:t>
      </w:r>
      <w:proofErr w:type="spellEnd"/>
      <w:r>
        <w:t xml:space="preserve"> program 3M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di dunia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pandemi</w:t>
      </w:r>
      <w:proofErr w:type="spellEnd"/>
      <w:r>
        <w:t xml:space="preserve"> Covid-19???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A25CFF3" w15:done="0"/>
  <w15:commentEx w15:paraId="675742C2" w15:done="0"/>
  <w15:commentEx w15:paraId="68E09659" w15:done="0"/>
  <w15:commentEx w15:paraId="5FE8B8F2" w15:done="0"/>
  <w15:commentEx w15:paraId="16833236" w15:done="0"/>
  <w15:commentEx w15:paraId="0E7A2388" w15:done="0"/>
  <w15:commentEx w15:paraId="6DC38845" w15:done="0"/>
  <w15:commentEx w15:paraId="36679DC6" w15:done="0"/>
  <w15:commentEx w15:paraId="38838375" w15:done="0"/>
  <w15:commentEx w15:paraId="6E99B8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27FA4" w16cex:dateUtc="2021-05-09T08:35:00Z"/>
  <w16cex:commentExtensible w16cex:durableId="24427FC4" w16cex:dateUtc="2021-05-09T08:35:00Z"/>
  <w16cex:commentExtensible w16cex:durableId="2442804E" w16cex:dateUtc="2021-05-09T08:37:00Z"/>
  <w16cex:commentExtensible w16cex:durableId="24428090" w16cex:dateUtc="2021-05-09T08:38:00Z"/>
  <w16cex:commentExtensible w16cex:durableId="24428108" w16cex:dateUtc="2021-05-09T08:40:00Z"/>
  <w16cex:commentExtensible w16cex:durableId="2442813A" w16cex:dateUtc="2021-05-09T08:41:00Z"/>
  <w16cex:commentExtensible w16cex:durableId="2442816E" w16cex:dateUtc="2021-05-09T08:42:00Z"/>
  <w16cex:commentExtensible w16cex:durableId="2442818C" w16cex:dateUtc="2021-05-09T08:43:00Z"/>
  <w16cex:commentExtensible w16cex:durableId="24428240" w16cex:dateUtc="2021-05-09T08:46:00Z"/>
  <w16cex:commentExtensible w16cex:durableId="2442827D" w16cex:dateUtc="2021-05-09T08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25CFF3" w16cid:durableId="24427FA4"/>
  <w16cid:commentId w16cid:paraId="675742C2" w16cid:durableId="24427FC4"/>
  <w16cid:commentId w16cid:paraId="68E09659" w16cid:durableId="2442804E"/>
  <w16cid:commentId w16cid:paraId="5FE8B8F2" w16cid:durableId="24428090"/>
  <w16cid:commentId w16cid:paraId="16833236" w16cid:durableId="24428108"/>
  <w16cid:commentId w16cid:paraId="0E7A2388" w16cid:durableId="2442813A"/>
  <w16cid:commentId w16cid:paraId="6DC38845" w16cid:durableId="2442816E"/>
  <w16cid:commentId w16cid:paraId="36679DC6" w16cid:durableId="2442818C"/>
  <w16cid:commentId w16cid:paraId="38838375" w16cid:durableId="24428240"/>
  <w16cid:commentId w16cid:paraId="6E99B8D7" w16cid:durableId="2442827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50C4E"/>
    <w:multiLevelType w:val="hybridMultilevel"/>
    <w:tmpl w:val="69CE7A8E"/>
    <w:lvl w:ilvl="0" w:tplc="AE00DD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70B0D"/>
    <w:multiLevelType w:val="hybridMultilevel"/>
    <w:tmpl w:val="2A8C96C2"/>
    <w:lvl w:ilvl="0" w:tplc="2824590E">
      <w:start w:val="1"/>
      <w:numFmt w:val="decimal"/>
      <w:lvlText w:val="%1.11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F514B2"/>
    <w:multiLevelType w:val="hybridMultilevel"/>
    <w:tmpl w:val="FAC0511A"/>
    <w:lvl w:ilvl="0" w:tplc="282225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733D25"/>
    <w:multiLevelType w:val="hybridMultilevel"/>
    <w:tmpl w:val="C8341A1C"/>
    <w:lvl w:ilvl="0" w:tplc="52C23248">
      <w:start w:val="1"/>
      <w:numFmt w:val="decimal"/>
      <w:lvlText w:val="%1.5.1"/>
      <w:lvlJc w:val="left"/>
      <w:pPr>
        <w:ind w:left="216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E3435"/>
    <w:multiLevelType w:val="multilevel"/>
    <w:tmpl w:val="E5520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D04786"/>
    <w:multiLevelType w:val="hybridMultilevel"/>
    <w:tmpl w:val="4AD438CC"/>
    <w:lvl w:ilvl="0" w:tplc="52C23248">
      <w:start w:val="1"/>
      <w:numFmt w:val="decimal"/>
      <w:lvlText w:val="%1.5.1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B540866"/>
    <w:multiLevelType w:val="hybridMultilevel"/>
    <w:tmpl w:val="168AF22E"/>
    <w:lvl w:ilvl="0" w:tplc="3A3C9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indi@unpad.ac.id">
    <w15:presenceInfo w15:providerId="Windows Live" w15:userId="8abc07d9e4dcd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B0"/>
    <w:rsid w:val="000132FC"/>
    <w:rsid w:val="0009375D"/>
    <w:rsid w:val="000B1244"/>
    <w:rsid w:val="000E556C"/>
    <w:rsid w:val="00170EAD"/>
    <w:rsid w:val="002521F2"/>
    <w:rsid w:val="00320A14"/>
    <w:rsid w:val="003B07F5"/>
    <w:rsid w:val="0042578F"/>
    <w:rsid w:val="00491B2B"/>
    <w:rsid w:val="004A406D"/>
    <w:rsid w:val="0054334F"/>
    <w:rsid w:val="005A4819"/>
    <w:rsid w:val="005C332C"/>
    <w:rsid w:val="005C40BC"/>
    <w:rsid w:val="00634C08"/>
    <w:rsid w:val="006441C5"/>
    <w:rsid w:val="00672489"/>
    <w:rsid w:val="006A346F"/>
    <w:rsid w:val="006B69D8"/>
    <w:rsid w:val="00707CC6"/>
    <w:rsid w:val="00712FB9"/>
    <w:rsid w:val="007468CF"/>
    <w:rsid w:val="00882A9E"/>
    <w:rsid w:val="008A6752"/>
    <w:rsid w:val="00985DB0"/>
    <w:rsid w:val="009E0E4C"/>
    <w:rsid w:val="009E2C7E"/>
    <w:rsid w:val="00A36F82"/>
    <w:rsid w:val="00A72993"/>
    <w:rsid w:val="00AD5534"/>
    <w:rsid w:val="00B4324F"/>
    <w:rsid w:val="00B53FD3"/>
    <w:rsid w:val="00BC7D5C"/>
    <w:rsid w:val="00C40676"/>
    <w:rsid w:val="00C82E0E"/>
    <w:rsid w:val="00CB3E44"/>
    <w:rsid w:val="00D04D54"/>
    <w:rsid w:val="00D55164"/>
    <w:rsid w:val="00DB403F"/>
    <w:rsid w:val="00EA1A36"/>
    <w:rsid w:val="00EA44A5"/>
    <w:rsid w:val="00F2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5F13"/>
  <w15:chartTrackingRefBased/>
  <w15:docId w15:val="{EC0D8F7E-48C6-40DF-B118-0AD19A80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F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33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54334F"/>
  </w:style>
  <w:style w:type="character" w:styleId="CommentReference">
    <w:name w:val="annotation reference"/>
    <w:basedOn w:val="DefaultParagraphFont"/>
    <w:uiPriority w:val="99"/>
    <w:semiHidden/>
    <w:unhideWhenUsed/>
    <w:rsid w:val="009E2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C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C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C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Ani201</b:Tag>
    <b:SourceType>InternetSite</b:SourceType>
    <b:Guid>{F82D4B7D-DF99-4A2C-87FA-1FC81A6E10A1}</b:Guid>
    <b:Author>
      <b:Author>
        <b:NameList>
          <b:Person>
            <b:Last>Widiyanti</b:Last>
            <b:First>Anisa</b:First>
          </b:Person>
        </b:NameList>
      </b:Author>
    </b:Author>
    <b:Title>Pedoman Kesiapsiagaan Menghadapi kesiagaan Infeksi Novel Coronavirus (2019-nCov)</b:Title>
    <b:InternetSiteTitle>https://www.kemkes.go.id/</b:InternetSiteTitle>
    <b:Year>2020</b:Year>
    <b:Month>Mei</b:Month>
    <b:Day>17</b:Day>
    <b:URL>https://www.kemkes.go.id/index.php?txtKeyword=pedoman+kesiapsiagaan&amp;act=search-action&amp;pgnumber=0&amp;charindex=&amp;strucid=&amp;fullcontent=&amp;C-ALL=1&amp;C1=1&amp;C2=1&amp;C3=1&amp;C4=1&amp;C5=1</b:URL>
    <b:RefOrder>1</b:RefOrder>
  </b:Source>
  <b:Source>
    <b:Tag>Sat21</b:Tag>
    <b:SourceType>InternetSite</b:SourceType>
    <b:Guid>{86B2C570-54AF-45B5-8C49-6E03746DF630}</b:Guid>
    <b:Title>Data Sebaran</b:Title>
    <b:Year>2021</b:Year>
    <b:InternetSiteTitle>covid19.go.id</b:InternetSiteTitle>
    <b:Month>April</b:Month>
    <b:Day>18</b:Day>
    <b:URL>https://covid19.go.id/</b:URL>
    <b:Author>
      <b:Author>
        <b:NameList>
          <b:Person>
            <b:Last>Satgas</b:Last>
            <b:First>Covid-19</b:First>
          </b:Person>
        </b:NameList>
      </b:Author>
    </b:Author>
    <b:RefOrder>2</b:RefOrder>
  </b:Source>
  <b:Source>
    <b:Tag>Bra20</b:Tag>
    <b:SourceType>InternetSite</b:SourceType>
    <b:Guid>{86B6192A-171B-46C8-AA60-08947EAC6860}</b:Guid>
    <b:Author>
      <b:Author>
        <b:NameList>
          <b:Person>
            <b:Last>Bramasta</b:Last>
            <b:First>Dandy</b:First>
            <b:Middle>Bayu</b:Middle>
          </b:Person>
        </b:NameList>
      </b:Author>
    </b:Author>
    <b:Title>Siap-siap Resesi Ekonomi, Ini Dampak dan Cara Mengatasinya...</b:Title>
    <b:Year>2020</b:Year>
    <b:InternetSiteTitle>https://www.kompas.com/</b:InternetSiteTitle>
    <b:Month>September</b:Month>
    <b:Day>23</b:Day>
    <b:URL>https://www.kompas.com/tren/read/2020/09/23/123000565/siap-siap-resesi-ekonomi-ini-dampak-dan-cara-mengatasinya-?page=all</b:URL>
    <b:RefOrder>4</b:RefOrder>
  </b:Source>
  <b:Source>
    <b:Tag>Fri21</b:Tag>
    <b:SourceType>InternetSite</b:SourceType>
    <b:Guid>{C1864099-B512-4208-8C47-7DF6D1C72063}</b:Guid>
    <b:Author>
      <b:Author>
        <b:NameList>
          <b:Person>
            <b:Last>Rianan</b:Last>
            <b:First>Friski</b:First>
          </b:Person>
        </b:NameList>
      </b:Author>
    </b:Author>
    <b:Title>Setahun Pandemi Covid-19, Ini Aneka Kebijakan Pemerintah dan Kritiknya</b:Title>
    <b:InternetSiteTitle>nasional.tempo.co</b:InternetSiteTitle>
    <b:Year>2021</b:Year>
    <b:Month>Maret</b:Month>
    <b:Day>2</b:Day>
    <b:URL>https://nasional.tempo.co/read/1437725/setahun-pandemi-covid-19-ini-aneka-kebijakan-pemerintah-dan-kritiknya/full&amp;view=ok</b:URL>
    <b:RefOrder>5</b:RefOrder>
  </b:Source>
  <b:Source>
    <b:Tag>Bag20</b:Tag>
    <b:SourceType>JournalArticle</b:SourceType>
    <b:Guid>{E1892C34-3CA3-4F63-81EC-7F415E3B0062}</b:Guid>
    <b:Author>
      <b:Author>
        <b:NameList>
          <b:Person>
            <b:Last>Bagcchi</b:Last>
            <b:First>Sanjeet</b:First>
          </b:Person>
        </b:NameList>
      </b:Author>
    </b:Author>
    <b:Title>Stigma during the COVID-19 pandemic.</b:Title>
    <b:JournalName>The Lancet. Infectious Diseases</b:JournalName>
    <b:Year>2020</b:Year>
    <b:RefOrder>3</b:RefOrder>
  </b:Source>
  <b:Source>
    <b:Tag>Par18</b:Tag>
    <b:SourceType>Book</b:SourceType>
    <b:Guid>{D9B5ADC2-9F6E-497F-B3CC-9A82EFB23DBB}</b:Guid>
    <b:Author>
      <b:Author>
        <b:NameList>
          <b:Person>
            <b:Last>Paripurno</b:Last>
            <b:First>Eko</b:First>
            <b:Middle>Teguh</b:Middle>
          </b:Person>
        </b:NameList>
      </b:Author>
    </b:Author>
    <b:Title>Komunikasi Bencana</b:Title>
    <b:Year>2018</b:Year>
    <b:City>Sleman</b:City>
    <b:Publisher>PT KANISIUS</b:Publisher>
    <b:RefOrder>6</b:RefOrder>
  </b:Source>
  <b:Source>
    <b:Tag>Sya12</b:Tag>
    <b:SourceType>JournalArticle</b:SourceType>
    <b:Guid>{C8C4DD7D-E177-476E-ABB5-9DCDB074F05E}</b:Guid>
    <b:Author>
      <b:Author>
        <b:NameList>
          <b:Person>
            <b:Last>Maarif</b:Last>
            <b:First>Syamsul</b:First>
          </b:Person>
          <b:Person>
            <b:Last>Pramono</b:Last>
            <b:First>Rudy</b:First>
          </b:Person>
          <b:Person>
            <b:Last>Kinseng</b:Last>
            <b:First>Rilus</b:First>
            <b:Middle>A.</b:Middle>
          </b:Person>
          <b:Person>
            <b:Last>Sunarti</b:Last>
            <b:First>Euis</b:First>
          </b:Person>
        </b:NameList>
      </b:Author>
    </b:Author>
    <b:Title>KONTESTASI PENGETAHUAN DAN PEMAKNAAN TENTANG ANCAMAN BENCANA ALAM (Studi Kasus Ancaman Bencana Gunung Merapi)</b:Title>
    <b:JournalName>Journal Dialog Penanggulangan Bencanana</b:JournalName>
    <b:Year>2012</b:Year>
    <b:Pages>1-13</b:Pages>
    <b:RefOrder>7</b:RefOrder>
  </b:Source>
  <b:Source>
    <b:Tag>Dit13</b:Tag>
    <b:SourceType>JournalArticle</b:SourceType>
    <b:Guid>{872725AD-7812-4F4D-81AB-A5545FF96B4A}</b:Guid>
    <b:Author>
      <b:Author>
        <b:NameList>
          <b:Person>
            <b:Last>Prasanti</b:Last>
            <b:First>Ditha</b:First>
          </b:Person>
          <b:Person>
            <b:Last>Fitriani</b:Last>
            <b:First>Dinda</b:First>
            <b:Middle>Rakhma</b:Middle>
          </b:Person>
        </b:NameList>
      </b:Author>
    </b:Author>
    <b:Title>Membangun Ketahanan Informasi Nasional Dalam Komunikasi Kesehatan Bagi Kalangan Perempuan Urban Di Jakarta</b:Title>
    <b:JournalName>JURNAL KETAHANAN NASIONAL</b:JournalName>
    <b:Year>2013</b:Year>
    <b:Pages>338-35</b:Pages>
    <b:RefOrder>8</b:RefOrder>
  </b:Source>
</b:Sources>
</file>

<file path=customXml/itemProps1.xml><?xml version="1.0" encoding="utf-8"?>
<ds:datastoreItem xmlns:ds="http://schemas.openxmlformats.org/officeDocument/2006/customXml" ds:itemID="{75B97717-2874-4C58-AF89-8FFA6DFA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</dc:creator>
  <cp:keywords/>
  <dc:description/>
  <cp:lastModifiedBy>nindi@unpad.ac.id</cp:lastModifiedBy>
  <cp:revision>3</cp:revision>
  <dcterms:created xsi:type="dcterms:W3CDTF">2021-04-24T16:11:00Z</dcterms:created>
  <dcterms:modified xsi:type="dcterms:W3CDTF">2021-05-09T08:49:00Z</dcterms:modified>
</cp:coreProperties>
</file>