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660A1D" w14:textId="77777777" w:rsidR="000D4552" w:rsidRPr="000D4552" w:rsidRDefault="000D4552" w:rsidP="000D455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proofErr w:type="spellStart"/>
      <w:r w:rsidRPr="000D4552">
        <w:rPr>
          <w:rFonts w:ascii="Times New Roman" w:hAnsi="Times New Roman" w:cs="Times New Roman"/>
          <w:b/>
          <w:sz w:val="32"/>
          <w:szCs w:val="28"/>
        </w:rPr>
        <w:t>Pengaruh</w:t>
      </w:r>
      <w:proofErr w:type="spellEnd"/>
      <w:r w:rsidRPr="000D4552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0D4552">
        <w:rPr>
          <w:rFonts w:ascii="Times New Roman" w:hAnsi="Times New Roman" w:cs="Times New Roman"/>
          <w:b/>
          <w:i/>
          <w:sz w:val="32"/>
          <w:szCs w:val="28"/>
        </w:rPr>
        <w:t xml:space="preserve">Binge Watching </w:t>
      </w:r>
      <w:proofErr w:type="spellStart"/>
      <w:r w:rsidRPr="000D4552">
        <w:rPr>
          <w:rFonts w:ascii="Times New Roman" w:hAnsi="Times New Roman" w:cs="Times New Roman"/>
          <w:b/>
          <w:sz w:val="32"/>
          <w:szCs w:val="28"/>
        </w:rPr>
        <w:t>terhadap</w:t>
      </w:r>
      <w:proofErr w:type="spellEnd"/>
      <w:r w:rsidRPr="000D4552">
        <w:rPr>
          <w:rFonts w:ascii="Times New Roman" w:hAnsi="Times New Roman" w:cs="Times New Roman"/>
          <w:b/>
          <w:sz w:val="32"/>
          <w:szCs w:val="28"/>
        </w:rPr>
        <w:t xml:space="preserve"> </w:t>
      </w:r>
      <w:proofErr w:type="spellStart"/>
      <w:r w:rsidRPr="000D4552">
        <w:rPr>
          <w:rFonts w:ascii="Times New Roman" w:hAnsi="Times New Roman" w:cs="Times New Roman"/>
          <w:b/>
          <w:sz w:val="32"/>
          <w:szCs w:val="28"/>
        </w:rPr>
        <w:t>Prokrastinasi</w:t>
      </w:r>
      <w:proofErr w:type="spellEnd"/>
      <w:r w:rsidRPr="000D4552">
        <w:rPr>
          <w:rFonts w:ascii="Times New Roman" w:hAnsi="Times New Roman" w:cs="Times New Roman"/>
          <w:b/>
          <w:sz w:val="32"/>
          <w:szCs w:val="28"/>
        </w:rPr>
        <w:t xml:space="preserve"> </w:t>
      </w:r>
      <w:proofErr w:type="spellStart"/>
      <w:r w:rsidRPr="000D4552">
        <w:rPr>
          <w:rFonts w:ascii="Times New Roman" w:hAnsi="Times New Roman" w:cs="Times New Roman"/>
          <w:b/>
          <w:sz w:val="32"/>
          <w:szCs w:val="28"/>
        </w:rPr>
        <w:t>Akademik</w:t>
      </w:r>
      <w:proofErr w:type="spellEnd"/>
      <w:r w:rsidRPr="000D4552">
        <w:rPr>
          <w:rFonts w:ascii="Times New Roman" w:hAnsi="Times New Roman" w:cs="Times New Roman"/>
          <w:b/>
          <w:sz w:val="32"/>
          <w:szCs w:val="28"/>
        </w:rPr>
        <w:t xml:space="preserve"> </w:t>
      </w:r>
      <w:proofErr w:type="spellStart"/>
      <w:r w:rsidRPr="000D4552">
        <w:rPr>
          <w:rFonts w:ascii="Times New Roman" w:hAnsi="Times New Roman" w:cs="Times New Roman"/>
          <w:b/>
          <w:sz w:val="32"/>
          <w:szCs w:val="28"/>
        </w:rPr>
        <w:t>Mahasiswa</w:t>
      </w:r>
      <w:proofErr w:type="spellEnd"/>
      <w:r w:rsidRPr="000D4552">
        <w:rPr>
          <w:rFonts w:ascii="Times New Roman" w:hAnsi="Times New Roman" w:cs="Times New Roman"/>
          <w:b/>
          <w:sz w:val="32"/>
          <w:szCs w:val="28"/>
        </w:rPr>
        <w:t xml:space="preserve"> </w:t>
      </w:r>
      <w:proofErr w:type="spellStart"/>
      <w:r w:rsidRPr="000D4552">
        <w:rPr>
          <w:rFonts w:ascii="Times New Roman" w:hAnsi="Times New Roman" w:cs="Times New Roman"/>
          <w:b/>
          <w:sz w:val="32"/>
          <w:szCs w:val="28"/>
        </w:rPr>
        <w:t>Pengguna</w:t>
      </w:r>
      <w:proofErr w:type="spellEnd"/>
      <w:r w:rsidRPr="000D4552">
        <w:rPr>
          <w:rFonts w:ascii="Times New Roman" w:hAnsi="Times New Roman" w:cs="Times New Roman"/>
          <w:b/>
          <w:sz w:val="32"/>
          <w:szCs w:val="28"/>
        </w:rPr>
        <w:t xml:space="preserve"> </w:t>
      </w:r>
      <w:proofErr w:type="spellStart"/>
      <w:r w:rsidRPr="000D4552">
        <w:rPr>
          <w:rFonts w:ascii="Times New Roman" w:hAnsi="Times New Roman" w:cs="Times New Roman"/>
          <w:b/>
          <w:sz w:val="32"/>
          <w:szCs w:val="28"/>
        </w:rPr>
        <w:t>Layanan</w:t>
      </w:r>
      <w:proofErr w:type="spellEnd"/>
      <w:r w:rsidRPr="000D4552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0D4552">
        <w:rPr>
          <w:rFonts w:ascii="Times New Roman" w:hAnsi="Times New Roman" w:cs="Times New Roman"/>
          <w:b/>
          <w:i/>
          <w:sz w:val="32"/>
          <w:szCs w:val="28"/>
        </w:rPr>
        <w:t>Video On Demand</w:t>
      </w:r>
    </w:p>
    <w:p w14:paraId="409EC577" w14:textId="77777777" w:rsidR="000D4552" w:rsidRDefault="000D4552" w:rsidP="000D455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60A3249" w14:textId="77777777" w:rsidR="000D4552" w:rsidRDefault="000D4552" w:rsidP="00C7501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DRAFT PROPOSAL SKRIPSI</w:t>
      </w:r>
    </w:p>
    <w:p w14:paraId="7037DC01" w14:textId="77777777" w:rsidR="000D4552" w:rsidRDefault="000D4552" w:rsidP="00C7501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000920" w14:textId="77777777" w:rsidR="000D4552" w:rsidRDefault="000D4552" w:rsidP="00C7501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menempuh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Sarjana</w:t>
      </w:r>
      <w:proofErr w:type="spellEnd"/>
    </w:p>
    <w:p w14:paraId="5E6AE6B7" w14:textId="77777777" w:rsidR="000D4552" w:rsidRDefault="000D4552" w:rsidP="00C7501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pada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</w:p>
    <w:p w14:paraId="4621EF5E" w14:textId="77777777" w:rsidR="000D4552" w:rsidRDefault="000D4552" w:rsidP="00C7501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Universitas </w:t>
      </w:r>
      <w:proofErr w:type="spellStart"/>
      <w:r>
        <w:rPr>
          <w:rFonts w:ascii="Times New Roman" w:hAnsi="Times New Roman" w:cs="Times New Roman"/>
          <w:sz w:val="24"/>
          <w:szCs w:val="24"/>
        </w:rPr>
        <w:t>Padjadjaran</w:t>
      </w:r>
      <w:proofErr w:type="spellEnd"/>
    </w:p>
    <w:p w14:paraId="1EE8D0C7" w14:textId="77777777" w:rsidR="000D4552" w:rsidRDefault="000D4552" w:rsidP="00C7501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9E1DC9" w14:textId="77777777" w:rsidR="000D4552" w:rsidRDefault="000D4552" w:rsidP="00C7501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DAVID MARCELLO PUTRANI</w:t>
      </w:r>
    </w:p>
    <w:p w14:paraId="20E98A67" w14:textId="77777777" w:rsidR="000D4552" w:rsidRDefault="000D4552" w:rsidP="00C7501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210110180078</w:t>
      </w:r>
    </w:p>
    <w:p w14:paraId="3A6F57DA" w14:textId="77777777" w:rsidR="000D4552" w:rsidRDefault="000D4552" w:rsidP="00C7501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552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14C8FD67" wp14:editId="7DAE25AA">
            <wp:extent cx="2343150" cy="2024482"/>
            <wp:effectExtent l="0" t="0" r="0" b="0"/>
            <wp:docPr id="1" name="Picture 1" descr="C:\Users\davma\Downloads\logo-unpad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vma\Downloads\logo-unpad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063" cy="203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8A1624" w14:textId="77777777" w:rsidR="000D4552" w:rsidRDefault="000D4552" w:rsidP="000D455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UNIVERSITAS PADJADJARAN</w:t>
      </w:r>
    </w:p>
    <w:p w14:paraId="38805C03" w14:textId="77777777" w:rsidR="000D4552" w:rsidRDefault="000D4552" w:rsidP="000D455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FAKULTAS ILMU KOMUNIKASI</w:t>
      </w:r>
    </w:p>
    <w:p w14:paraId="2F56BF60" w14:textId="77777777" w:rsidR="000D4552" w:rsidRDefault="000D4552" w:rsidP="000D455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JATINANGOR</w:t>
      </w:r>
    </w:p>
    <w:p w14:paraId="2DF88903" w14:textId="77777777" w:rsidR="000D4552" w:rsidRDefault="000D4552" w:rsidP="000D455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2020</w:t>
      </w:r>
    </w:p>
    <w:p w14:paraId="32AD0857" w14:textId="77777777" w:rsidR="0003772F" w:rsidRPr="000D4552" w:rsidRDefault="00C7501A" w:rsidP="000D455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BAB I</w:t>
      </w:r>
    </w:p>
    <w:p w14:paraId="3325B9B0" w14:textId="77777777" w:rsidR="00C7501A" w:rsidRDefault="00C7501A" w:rsidP="00C7501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PENDAHULUAN</w:t>
      </w:r>
    </w:p>
    <w:p w14:paraId="495164BC" w14:textId="77777777" w:rsidR="004C3F1B" w:rsidRPr="004C3F1B" w:rsidRDefault="00C7501A" w:rsidP="004C3F1B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commentRangeStart w:id="0"/>
      <w:proofErr w:type="spellStart"/>
      <w:r w:rsidRPr="00C7501A">
        <w:rPr>
          <w:rFonts w:ascii="Times New Roman" w:hAnsi="Times New Roman" w:cs="Times New Roman"/>
          <w:b/>
          <w:sz w:val="24"/>
          <w:szCs w:val="24"/>
        </w:rPr>
        <w:t>Latar</w:t>
      </w:r>
      <w:proofErr w:type="spellEnd"/>
      <w:r w:rsidRPr="00C750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501A">
        <w:rPr>
          <w:rFonts w:ascii="Times New Roman" w:hAnsi="Times New Roman" w:cs="Times New Roman"/>
          <w:b/>
          <w:sz w:val="24"/>
          <w:szCs w:val="24"/>
        </w:rPr>
        <w:t>Belakang</w:t>
      </w:r>
      <w:proofErr w:type="spellEnd"/>
      <w:r w:rsidRPr="00C750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501A">
        <w:rPr>
          <w:rFonts w:ascii="Times New Roman" w:hAnsi="Times New Roman" w:cs="Times New Roman"/>
          <w:b/>
          <w:sz w:val="24"/>
          <w:szCs w:val="24"/>
        </w:rPr>
        <w:t>Penelitian</w:t>
      </w:r>
      <w:commentRangeEnd w:id="0"/>
      <w:proofErr w:type="spellEnd"/>
      <w:r w:rsidR="004D42CE">
        <w:rPr>
          <w:rStyle w:val="CommentReference"/>
        </w:rPr>
        <w:commentReference w:id="0"/>
      </w:r>
    </w:p>
    <w:p w14:paraId="52926B4B" w14:textId="77777777" w:rsidR="005A05AA" w:rsidRDefault="004C3F1B" w:rsidP="004C3F1B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hakikatnya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seiring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jamannya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disempurnakan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seiring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denga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berjalannya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7501A" w:rsidRPr="00C7501A">
        <w:rPr>
          <w:rFonts w:ascii="Times New Roman" w:hAnsi="Times New Roman" w:cs="Times New Roman"/>
          <w:sz w:val="24"/>
          <w:szCs w:val="24"/>
        </w:rPr>
        <w:t xml:space="preserve">Pada masa </w:t>
      </w:r>
      <w:proofErr w:type="spellStart"/>
      <w:r w:rsidR="00C7501A" w:rsidRPr="00C7501A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="00C7501A" w:rsidRPr="00C750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501A" w:rsidRPr="00C7501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C7501A" w:rsidRPr="00C750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501A" w:rsidRPr="00C7501A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C7501A" w:rsidRPr="00C750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501A" w:rsidRPr="00C7501A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C7501A" w:rsidRPr="00C750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501A" w:rsidRPr="00C7501A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C7501A" w:rsidRPr="00C750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501A" w:rsidRPr="00C7501A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="00C7501A" w:rsidRPr="00C750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501A" w:rsidRPr="00C7501A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="00C7501A" w:rsidRPr="00C750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7501A" w:rsidRPr="00C7501A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="00C7501A" w:rsidRPr="00C750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501A" w:rsidRPr="00C7501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C7501A" w:rsidRPr="00C750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501A" w:rsidRPr="00C7501A">
        <w:rPr>
          <w:rFonts w:ascii="Times New Roman" w:hAnsi="Times New Roman" w:cs="Times New Roman"/>
          <w:sz w:val="24"/>
          <w:szCs w:val="24"/>
        </w:rPr>
        <w:t>munculnya</w:t>
      </w:r>
      <w:proofErr w:type="spellEnd"/>
      <w:r w:rsidR="00C7501A">
        <w:rPr>
          <w:rFonts w:ascii="Times New Roman" w:hAnsi="Times New Roman" w:cs="Times New Roman"/>
          <w:sz w:val="24"/>
          <w:szCs w:val="24"/>
        </w:rPr>
        <w:t xml:space="preserve"> internet, </w:t>
      </w:r>
      <w:r w:rsidR="00C7501A">
        <w:rPr>
          <w:rFonts w:ascii="Times New Roman" w:hAnsi="Times New Roman" w:cs="Times New Roman"/>
          <w:i/>
          <w:sz w:val="24"/>
          <w:szCs w:val="24"/>
        </w:rPr>
        <w:t>smartphone</w:t>
      </w:r>
      <w:r w:rsidR="00C750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="00C7501A">
        <w:rPr>
          <w:rFonts w:ascii="Times New Roman" w:hAnsi="Times New Roman" w:cs="Times New Roman"/>
          <w:sz w:val="24"/>
          <w:szCs w:val="24"/>
        </w:rPr>
        <w:t>omputer</w:t>
      </w:r>
      <w:proofErr w:type="spellEnd"/>
      <w:r w:rsidR="00C7501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laptop,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dampak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berdampak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kemunculan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internet. Jika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terhubung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global</w:t>
      </w:r>
      <w:sdt>
        <w:sdtPr>
          <w:rPr>
            <w:rFonts w:ascii="Times New Roman" w:hAnsi="Times New Roman" w:cs="Times New Roman"/>
            <w:sz w:val="24"/>
            <w:szCs w:val="24"/>
          </w:rPr>
          <w:id w:val="-1832134058"/>
          <w:citation/>
        </w:sdtPr>
        <w:sdtEndPr/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 CITATION Pus14 \l 1033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4C3F1B">
            <w:rPr>
              <w:rFonts w:ascii="Times New Roman" w:hAnsi="Times New Roman" w:cs="Times New Roman"/>
              <w:noProof/>
              <w:sz w:val="24"/>
              <w:szCs w:val="24"/>
            </w:rPr>
            <w:t>(Puskominfo Unsurya, 2014)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6E2706">
        <w:rPr>
          <w:rFonts w:ascii="Times New Roman" w:hAnsi="Times New Roman" w:cs="Times New Roman"/>
          <w:sz w:val="24"/>
          <w:szCs w:val="24"/>
        </w:rPr>
        <w:t xml:space="preserve">. Dari </w:t>
      </w:r>
      <w:proofErr w:type="spellStart"/>
      <w:r w:rsidR="006E2706"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 w:rsidR="006E27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70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6E27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706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6E27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70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6E27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706">
        <w:rPr>
          <w:rFonts w:ascii="Times New Roman" w:hAnsi="Times New Roman" w:cs="Times New Roman"/>
          <w:sz w:val="24"/>
          <w:szCs w:val="24"/>
        </w:rPr>
        <w:t>menyimpulkan</w:t>
      </w:r>
      <w:proofErr w:type="spellEnd"/>
      <w:r w:rsidR="006E27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E23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E02E23"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 w:rsidR="00E02E23">
        <w:rPr>
          <w:rFonts w:ascii="Times New Roman" w:hAnsi="Times New Roman" w:cs="Times New Roman"/>
          <w:sz w:val="24"/>
          <w:szCs w:val="24"/>
        </w:rPr>
        <w:t>menghubungkan</w:t>
      </w:r>
      <w:proofErr w:type="spellEnd"/>
      <w:r w:rsidR="00E02E23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="00E02E23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E02E23">
        <w:rPr>
          <w:rFonts w:ascii="Times New Roman" w:hAnsi="Times New Roman" w:cs="Times New Roman"/>
          <w:sz w:val="24"/>
          <w:szCs w:val="24"/>
        </w:rPr>
        <w:t xml:space="preserve"> global dan </w:t>
      </w:r>
      <w:proofErr w:type="spellStart"/>
      <w:r w:rsidR="00E02E23"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 w:rsidR="00E02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E23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E02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E2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02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E23">
        <w:rPr>
          <w:rFonts w:ascii="Times New Roman" w:hAnsi="Times New Roman" w:cs="Times New Roman"/>
          <w:sz w:val="24"/>
          <w:szCs w:val="24"/>
        </w:rPr>
        <w:t>mengakses</w:t>
      </w:r>
      <w:proofErr w:type="spellEnd"/>
      <w:r w:rsidR="00E02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E23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E02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E23">
        <w:rPr>
          <w:rFonts w:ascii="Times New Roman" w:hAnsi="Times New Roman" w:cs="Times New Roman"/>
          <w:sz w:val="24"/>
          <w:szCs w:val="24"/>
        </w:rPr>
        <w:t>bertukar</w:t>
      </w:r>
      <w:proofErr w:type="spellEnd"/>
      <w:r w:rsidR="00E02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E23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E02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E2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02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E23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="00E02E23">
        <w:rPr>
          <w:rFonts w:ascii="Times New Roman" w:hAnsi="Times New Roman" w:cs="Times New Roman"/>
          <w:sz w:val="24"/>
          <w:szCs w:val="24"/>
        </w:rPr>
        <w:t xml:space="preserve">. Internet </w:t>
      </w:r>
      <w:proofErr w:type="spellStart"/>
      <w:r w:rsidR="00E02E23">
        <w:rPr>
          <w:rFonts w:ascii="Times New Roman" w:hAnsi="Times New Roman" w:cs="Times New Roman"/>
          <w:sz w:val="24"/>
          <w:szCs w:val="24"/>
        </w:rPr>
        <w:t>tentunya</w:t>
      </w:r>
      <w:proofErr w:type="spellEnd"/>
      <w:r w:rsidR="00E02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E23"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 w:rsidR="00E02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E23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E02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E2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02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E23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E02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E23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="00E02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E23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E02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E23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="00E02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E23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E02E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02E23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="00E02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E23">
        <w:rPr>
          <w:rFonts w:ascii="Times New Roman" w:hAnsi="Times New Roman" w:cs="Times New Roman"/>
          <w:sz w:val="24"/>
          <w:szCs w:val="24"/>
        </w:rPr>
        <w:t>hiburan</w:t>
      </w:r>
      <w:proofErr w:type="spellEnd"/>
      <w:r w:rsidR="00E02E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02E23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="00E02E23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E02E23">
        <w:rPr>
          <w:rFonts w:ascii="Times New Roman" w:hAnsi="Times New Roman" w:cs="Times New Roman"/>
          <w:sz w:val="24"/>
          <w:szCs w:val="24"/>
        </w:rPr>
        <w:t>sebagai</w:t>
      </w:r>
      <w:r w:rsidR="00435DC7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="00435DC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35DC7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="00435D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5DC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435D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5DC7">
        <w:rPr>
          <w:rFonts w:ascii="Times New Roman" w:hAnsi="Times New Roman" w:cs="Times New Roman"/>
          <w:sz w:val="24"/>
          <w:szCs w:val="24"/>
        </w:rPr>
        <w:t>merubah</w:t>
      </w:r>
      <w:proofErr w:type="spellEnd"/>
      <w:r w:rsidR="00435D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5DC7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435D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5DC7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="00435D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5DC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35D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5DC7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="00435D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5DC7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435DC7">
        <w:rPr>
          <w:rFonts w:ascii="Times New Roman" w:hAnsi="Times New Roman" w:cs="Times New Roman"/>
          <w:sz w:val="24"/>
          <w:szCs w:val="24"/>
        </w:rPr>
        <w:t xml:space="preserve">, salah </w:t>
      </w:r>
      <w:proofErr w:type="spellStart"/>
      <w:r w:rsidR="00435DC7"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 w:rsidR="00435D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5DC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435DC7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="005A05AA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5A05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5AA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="005A05AA">
        <w:rPr>
          <w:rFonts w:ascii="Times New Roman" w:hAnsi="Times New Roman" w:cs="Times New Roman"/>
          <w:sz w:val="24"/>
          <w:szCs w:val="24"/>
        </w:rPr>
        <w:t>.</w:t>
      </w:r>
    </w:p>
    <w:p w14:paraId="562B04C5" w14:textId="77777777" w:rsidR="00C7501A" w:rsidRDefault="005A05AA" w:rsidP="00C750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commentRangeStart w:id="1"/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Bittner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dikomunikasikan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massa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–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sdt>
        <w:sdtPr>
          <w:rPr>
            <w:rFonts w:ascii="Times New Roman" w:hAnsi="Times New Roman" w:cs="Times New Roman"/>
            <w:sz w:val="24"/>
            <w:szCs w:val="24"/>
          </w:rPr>
          <w:id w:val="-336153020"/>
          <w:citation/>
        </w:sdtPr>
        <w:sdtEndPr/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 CITATION Rom17 \l 1033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5A05AA">
            <w:rPr>
              <w:rFonts w:ascii="Times New Roman" w:hAnsi="Times New Roman" w:cs="Times New Roman"/>
              <w:noProof/>
              <w:sz w:val="24"/>
              <w:szCs w:val="24"/>
            </w:rPr>
            <w:t>(Romli, 2017)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. Dari </w:t>
      </w:r>
      <w:proofErr w:type="spellStart"/>
      <w:r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massa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Jika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melewati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massa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televisi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khalayak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407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F55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407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F55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407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="00F55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40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F55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407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F55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407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="00F55407">
        <w:rPr>
          <w:rFonts w:ascii="Times New Roman" w:hAnsi="Times New Roman" w:cs="Times New Roman"/>
          <w:sz w:val="24"/>
          <w:szCs w:val="24"/>
        </w:rPr>
        <w:t>.</w:t>
      </w:r>
      <w:r w:rsidR="00C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4B5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C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4B5">
        <w:rPr>
          <w:rFonts w:ascii="Times New Roman" w:hAnsi="Times New Roman" w:cs="Times New Roman"/>
          <w:sz w:val="24"/>
          <w:szCs w:val="24"/>
        </w:rPr>
        <w:lastRenderedPageBreak/>
        <w:t>massa</w:t>
      </w:r>
      <w:proofErr w:type="spellEnd"/>
      <w:r w:rsidR="00CB74B5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CB74B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C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4B5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="00C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4B5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C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4B5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C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4B5">
        <w:rPr>
          <w:rFonts w:ascii="Times New Roman" w:hAnsi="Times New Roman" w:cs="Times New Roman"/>
          <w:sz w:val="24"/>
          <w:szCs w:val="24"/>
        </w:rPr>
        <w:t>penyampaian</w:t>
      </w:r>
      <w:proofErr w:type="spellEnd"/>
      <w:r w:rsidR="00C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4B5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="00C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4B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C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4B5">
        <w:rPr>
          <w:rFonts w:ascii="Times New Roman" w:hAnsi="Times New Roman" w:cs="Times New Roman"/>
          <w:sz w:val="24"/>
          <w:szCs w:val="24"/>
        </w:rPr>
        <w:t>khalayak</w:t>
      </w:r>
      <w:proofErr w:type="spellEnd"/>
      <w:r w:rsidR="00C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4B5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="00C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4B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4B5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="00C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4B5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="00CB74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B74B5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="00CB74B5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CB74B5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="00CB74B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B74B5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="00CB74B5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="00CB74B5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CB7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4B5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757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6F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7576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576F7">
        <w:rPr>
          <w:rFonts w:ascii="Times New Roman" w:hAnsi="Times New Roman" w:cs="Times New Roman"/>
          <w:sz w:val="24"/>
          <w:szCs w:val="24"/>
        </w:rPr>
        <w:t>khalayak</w:t>
      </w:r>
      <w:proofErr w:type="spellEnd"/>
      <w:r w:rsidR="007576F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576F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757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6F7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="00757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6F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757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6F7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757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6F7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="007576F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576F7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="007576F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7576F7">
        <w:rPr>
          <w:rFonts w:ascii="Times New Roman" w:hAnsi="Times New Roman" w:cs="Times New Roman"/>
          <w:sz w:val="24"/>
          <w:szCs w:val="24"/>
        </w:rPr>
        <w:t>beda</w:t>
      </w:r>
      <w:proofErr w:type="spellEnd"/>
      <w:r w:rsidR="00757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6F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757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6F7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757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6F7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="007576F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576F7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757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6F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7576F7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7576F7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7576F7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7576F7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="00757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6F7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757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6F7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="00757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6F7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757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6F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57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6F7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7576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576F7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757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6F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57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6F7">
        <w:rPr>
          <w:rFonts w:ascii="Times New Roman" w:hAnsi="Times New Roman" w:cs="Times New Roman"/>
          <w:sz w:val="24"/>
          <w:szCs w:val="24"/>
        </w:rPr>
        <w:t>praktiknya</w:t>
      </w:r>
      <w:proofErr w:type="spellEnd"/>
      <w:r w:rsidR="007576F7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7576F7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="00757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6F7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757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6F7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757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6F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757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6F7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="00757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6F7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="007576F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576F7">
        <w:rPr>
          <w:rFonts w:ascii="Times New Roman" w:hAnsi="Times New Roman" w:cs="Times New Roman"/>
          <w:sz w:val="24"/>
          <w:szCs w:val="24"/>
        </w:rPr>
        <w:t>dikemas</w:t>
      </w:r>
      <w:proofErr w:type="spellEnd"/>
      <w:r w:rsidR="00757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6F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57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6F7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7576F7">
        <w:rPr>
          <w:rFonts w:ascii="Times New Roman" w:hAnsi="Times New Roman" w:cs="Times New Roman"/>
          <w:sz w:val="24"/>
          <w:szCs w:val="24"/>
        </w:rPr>
        <w:t xml:space="preserve"> audio dan visual.</w:t>
      </w:r>
      <w:r w:rsidR="00F55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407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="00F554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55407">
        <w:rPr>
          <w:rFonts w:ascii="Times New Roman" w:hAnsi="Times New Roman" w:cs="Times New Roman"/>
          <w:sz w:val="24"/>
          <w:szCs w:val="24"/>
        </w:rPr>
        <w:t>mengutip</w:t>
      </w:r>
      <w:proofErr w:type="spellEnd"/>
      <w:r w:rsidR="00F55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407"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 w:rsidR="00F55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407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F55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407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="00F55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40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F55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407">
        <w:rPr>
          <w:rFonts w:ascii="Times New Roman" w:hAnsi="Times New Roman" w:cs="Times New Roman"/>
          <w:sz w:val="24"/>
          <w:szCs w:val="24"/>
        </w:rPr>
        <w:t>Gebner</w:t>
      </w:r>
      <w:proofErr w:type="spellEnd"/>
      <w:r w:rsidR="00F55407">
        <w:rPr>
          <w:rFonts w:ascii="Times New Roman" w:hAnsi="Times New Roman" w:cs="Times New Roman"/>
          <w:sz w:val="24"/>
          <w:szCs w:val="24"/>
        </w:rPr>
        <w:t xml:space="preserve">, </w:t>
      </w:r>
      <w:r w:rsidR="00F55407">
        <w:rPr>
          <w:rFonts w:ascii="Times New Roman" w:hAnsi="Times New Roman" w:cs="Times New Roman"/>
          <w:i/>
          <w:sz w:val="24"/>
          <w:szCs w:val="24"/>
        </w:rPr>
        <w:t>“mass communication is the technologically and institutionally based production and distribution of the most broadly shared continuous flows of messages in industrial sociates</w:t>
      </w:r>
      <w:r w:rsidR="00F55407">
        <w:rPr>
          <w:rFonts w:ascii="Times New Roman" w:hAnsi="Times New Roman" w:cs="Times New Roman"/>
          <w:sz w:val="24"/>
          <w:szCs w:val="24"/>
        </w:rPr>
        <w:t xml:space="preserve">”. Jika </w:t>
      </w:r>
      <w:proofErr w:type="spellStart"/>
      <w:r w:rsidR="00F55407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F55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407">
        <w:rPr>
          <w:rFonts w:ascii="Times New Roman" w:hAnsi="Times New Roman" w:cs="Times New Roman"/>
          <w:sz w:val="24"/>
          <w:szCs w:val="24"/>
        </w:rPr>
        <w:t>coba</w:t>
      </w:r>
      <w:proofErr w:type="spellEnd"/>
      <w:r w:rsidR="00F55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407">
        <w:rPr>
          <w:rFonts w:ascii="Times New Roman" w:hAnsi="Times New Roman" w:cs="Times New Roman"/>
          <w:sz w:val="24"/>
          <w:szCs w:val="24"/>
        </w:rPr>
        <w:t>artikan</w:t>
      </w:r>
      <w:proofErr w:type="spellEnd"/>
      <w:r w:rsidR="00F55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40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F55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407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="00F55407">
        <w:rPr>
          <w:rFonts w:ascii="Times New Roman" w:hAnsi="Times New Roman" w:cs="Times New Roman"/>
          <w:sz w:val="24"/>
          <w:szCs w:val="24"/>
        </w:rPr>
        <w:t xml:space="preserve"> Indonesia, </w:t>
      </w:r>
      <w:proofErr w:type="spellStart"/>
      <w:r w:rsidR="00F55407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F55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407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="00F55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40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F55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407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F55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407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="00F5540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F55407"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 w:rsidR="00F5540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55407">
        <w:rPr>
          <w:rFonts w:ascii="Times New Roman" w:hAnsi="Times New Roman" w:cs="Times New Roman"/>
          <w:sz w:val="24"/>
          <w:szCs w:val="24"/>
        </w:rPr>
        <w:t>didasari</w:t>
      </w:r>
      <w:proofErr w:type="spellEnd"/>
      <w:r w:rsidR="00F55407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F55407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F55407">
        <w:rPr>
          <w:rFonts w:ascii="Times New Roman" w:hAnsi="Times New Roman" w:cs="Times New Roman"/>
          <w:sz w:val="24"/>
          <w:szCs w:val="24"/>
        </w:rPr>
        <w:t xml:space="preserve"> dan</w:t>
      </w:r>
      <w:r w:rsidR="00B03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52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B0352A">
        <w:rPr>
          <w:rFonts w:ascii="Times New Roman" w:hAnsi="Times New Roman" w:cs="Times New Roman"/>
          <w:sz w:val="24"/>
          <w:szCs w:val="24"/>
        </w:rPr>
        <w:t xml:space="preserve"> oleh</w:t>
      </w:r>
      <w:r w:rsidR="00F55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52A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="00B03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52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03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52A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B03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52A">
        <w:rPr>
          <w:rFonts w:ascii="Times New Roman" w:hAnsi="Times New Roman" w:cs="Times New Roman"/>
          <w:sz w:val="24"/>
          <w:szCs w:val="24"/>
        </w:rPr>
        <w:t>membagikan</w:t>
      </w:r>
      <w:proofErr w:type="spellEnd"/>
      <w:r w:rsidR="00F55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407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F55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407">
        <w:rPr>
          <w:rFonts w:ascii="Times New Roman" w:hAnsi="Times New Roman" w:cs="Times New Roman"/>
          <w:sz w:val="24"/>
          <w:szCs w:val="24"/>
        </w:rPr>
        <w:t>arus</w:t>
      </w:r>
      <w:proofErr w:type="spellEnd"/>
      <w:r w:rsidR="00F55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407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="00F5540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55407"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  <w:r w:rsidR="00F5540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F55407">
        <w:rPr>
          <w:rFonts w:ascii="Times New Roman" w:hAnsi="Times New Roman" w:cs="Times New Roman"/>
          <w:sz w:val="24"/>
          <w:szCs w:val="24"/>
        </w:rPr>
        <w:t>tersebar</w:t>
      </w:r>
      <w:proofErr w:type="spellEnd"/>
      <w:r w:rsidR="00F55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40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F55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407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="00F55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40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F55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407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F55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407">
        <w:rPr>
          <w:rFonts w:ascii="Times New Roman" w:hAnsi="Times New Roman" w:cs="Times New Roman"/>
          <w:sz w:val="24"/>
          <w:szCs w:val="24"/>
        </w:rPr>
        <w:t>asosiasi</w:t>
      </w:r>
      <w:proofErr w:type="spellEnd"/>
      <w:r w:rsidR="00F55407">
        <w:rPr>
          <w:rFonts w:ascii="Times New Roman" w:hAnsi="Times New Roman" w:cs="Times New Roman"/>
          <w:sz w:val="24"/>
          <w:szCs w:val="24"/>
        </w:rPr>
        <w:t xml:space="preserve"> industry </w:t>
      </w:r>
      <w:sdt>
        <w:sdtPr>
          <w:rPr>
            <w:rFonts w:ascii="Times New Roman" w:hAnsi="Times New Roman" w:cs="Times New Roman"/>
            <w:sz w:val="24"/>
            <w:szCs w:val="24"/>
          </w:rPr>
          <w:id w:val="-1329819428"/>
          <w:citation/>
        </w:sdtPr>
        <w:sdtEndPr/>
        <w:sdtContent>
          <w:r w:rsidR="00F5540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F55407">
            <w:rPr>
              <w:rFonts w:ascii="Times New Roman" w:hAnsi="Times New Roman" w:cs="Times New Roman"/>
              <w:sz w:val="24"/>
              <w:szCs w:val="24"/>
            </w:rPr>
            <w:instrText xml:space="preserve"> CITATION Rom17 \l 1033 </w:instrText>
          </w:r>
          <w:r w:rsidR="00F5540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F55407" w:rsidRPr="00F55407">
            <w:rPr>
              <w:rFonts w:ascii="Times New Roman" w:hAnsi="Times New Roman" w:cs="Times New Roman"/>
              <w:noProof/>
              <w:sz w:val="24"/>
              <w:szCs w:val="24"/>
            </w:rPr>
            <w:t>(Romli, 2017)</w:t>
          </w:r>
          <w:r w:rsidR="00F5540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F5540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55407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F55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407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F55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40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F55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407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F55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407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F55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40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F55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407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="00F55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40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F55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407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F55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407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="00F55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40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F55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407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="00F5540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55407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="00F55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407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F55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407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="00F55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407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="00F5540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F55407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="00F5540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55407">
        <w:rPr>
          <w:rFonts w:ascii="Times New Roman" w:hAnsi="Times New Roman" w:cs="Times New Roman"/>
          <w:sz w:val="24"/>
          <w:szCs w:val="24"/>
        </w:rPr>
        <w:t>disebarkan</w:t>
      </w:r>
      <w:proofErr w:type="spellEnd"/>
      <w:r w:rsidR="00F55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40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F55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407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="00F55407">
        <w:rPr>
          <w:rFonts w:ascii="Times New Roman" w:hAnsi="Times New Roman" w:cs="Times New Roman"/>
          <w:sz w:val="24"/>
          <w:szCs w:val="24"/>
        </w:rPr>
        <w:t xml:space="preserve"> dan juga </w:t>
      </w:r>
      <w:proofErr w:type="spellStart"/>
      <w:r w:rsidR="00F55407"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  <w:r w:rsidR="00F55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407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="00F55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407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F55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407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="00F55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40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F55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407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F55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407">
        <w:rPr>
          <w:rFonts w:ascii="Times New Roman" w:hAnsi="Times New Roman" w:cs="Times New Roman"/>
          <w:sz w:val="24"/>
          <w:szCs w:val="24"/>
        </w:rPr>
        <w:t>minggu</w:t>
      </w:r>
      <w:proofErr w:type="spellEnd"/>
      <w:r w:rsidR="00F5540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55407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="00F55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407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="00F5540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55407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="00F55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40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F55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407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="00F5540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55407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F55407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F55407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="00F55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407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F55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407">
        <w:rPr>
          <w:rFonts w:ascii="Times New Roman" w:hAnsi="Times New Roman" w:cs="Times New Roman"/>
          <w:sz w:val="24"/>
          <w:szCs w:val="24"/>
        </w:rPr>
        <w:t>me</w:t>
      </w:r>
      <w:r w:rsidR="007F3AAB">
        <w:rPr>
          <w:rFonts w:ascii="Times New Roman" w:hAnsi="Times New Roman" w:cs="Times New Roman"/>
          <w:sz w:val="24"/>
          <w:szCs w:val="24"/>
        </w:rPr>
        <w:t>nggunakan</w:t>
      </w:r>
      <w:proofErr w:type="spellEnd"/>
      <w:r w:rsidR="007F3A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AAB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7F3A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AA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F3A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AAB">
        <w:rPr>
          <w:rFonts w:ascii="Times New Roman" w:hAnsi="Times New Roman" w:cs="Times New Roman"/>
          <w:sz w:val="24"/>
          <w:szCs w:val="24"/>
        </w:rPr>
        <w:t>prosesnya</w:t>
      </w:r>
      <w:proofErr w:type="spellEnd"/>
      <w:r w:rsidR="007F3AAB">
        <w:rPr>
          <w:rFonts w:ascii="Times New Roman" w:hAnsi="Times New Roman" w:cs="Times New Roman"/>
          <w:sz w:val="24"/>
          <w:szCs w:val="24"/>
        </w:rPr>
        <w:t>.</w:t>
      </w:r>
      <w:r w:rsidR="00F55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52A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B0352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0352A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B03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52A">
        <w:rPr>
          <w:rFonts w:ascii="Times New Roman" w:hAnsi="Times New Roman" w:cs="Times New Roman"/>
          <w:sz w:val="24"/>
          <w:szCs w:val="24"/>
        </w:rPr>
        <w:t>dibahas</w:t>
      </w:r>
      <w:proofErr w:type="spellEnd"/>
      <w:r w:rsidR="00B03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52A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="00B035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0352A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B0352A">
        <w:rPr>
          <w:rFonts w:ascii="Times New Roman" w:hAnsi="Times New Roman" w:cs="Times New Roman"/>
          <w:sz w:val="24"/>
          <w:szCs w:val="24"/>
        </w:rPr>
        <w:t xml:space="preserve"> pada masa </w:t>
      </w:r>
      <w:proofErr w:type="spellStart"/>
      <w:r w:rsidR="00B0352A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="00B03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52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B03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52A">
        <w:rPr>
          <w:rFonts w:ascii="Times New Roman" w:hAnsi="Times New Roman" w:cs="Times New Roman"/>
          <w:sz w:val="24"/>
          <w:szCs w:val="24"/>
        </w:rPr>
        <w:t>tentunya</w:t>
      </w:r>
      <w:proofErr w:type="spellEnd"/>
      <w:r w:rsidR="00B03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52A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B03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52A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="00B03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52A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="00B03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52A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="00B03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52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0352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B0352A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B0352A">
        <w:rPr>
          <w:rFonts w:ascii="Times New Roman" w:hAnsi="Times New Roman" w:cs="Times New Roman"/>
          <w:sz w:val="24"/>
          <w:szCs w:val="24"/>
        </w:rPr>
        <w:t xml:space="preserve"> Gerbner </w:t>
      </w:r>
      <w:proofErr w:type="spellStart"/>
      <w:r w:rsidR="00B0352A">
        <w:rPr>
          <w:rFonts w:ascii="Times New Roman" w:hAnsi="Times New Roman" w:cs="Times New Roman"/>
          <w:sz w:val="24"/>
          <w:szCs w:val="24"/>
        </w:rPr>
        <w:t>mengeluarkan</w:t>
      </w:r>
      <w:proofErr w:type="spellEnd"/>
      <w:r w:rsidR="00B03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52A"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 w:rsidR="00B03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52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B0352A">
        <w:rPr>
          <w:rFonts w:ascii="Times New Roman" w:hAnsi="Times New Roman" w:cs="Times New Roman"/>
          <w:sz w:val="24"/>
          <w:szCs w:val="24"/>
        </w:rPr>
        <w:t xml:space="preserve">, oleh </w:t>
      </w:r>
      <w:proofErr w:type="spellStart"/>
      <w:r w:rsidR="00B0352A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B03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52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B03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52A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B03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52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B03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52A"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="00B03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52A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B03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52A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B0352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B0352A">
        <w:rPr>
          <w:rFonts w:ascii="Times New Roman" w:hAnsi="Times New Roman" w:cs="Times New Roman"/>
          <w:sz w:val="24"/>
          <w:szCs w:val="24"/>
        </w:rPr>
        <w:t>hubungannya</w:t>
      </w:r>
      <w:proofErr w:type="spellEnd"/>
      <w:r w:rsidR="00B03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52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03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52A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="00B0352A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B0352A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="00B0352A">
        <w:rPr>
          <w:rFonts w:ascii="Times New Roman" w:hAnsi="Times New Roman" w:cs="Times New Roman"/>
          <w:sz w:val="24"/>
          <w:szCs w:val="24"/>
        </w:rPr>
        <w:t>.</w:t>
      </w:r>
    </w:p>
    <w:p w14:paraId="4B62E251" w14:textId="77777777" w:rsidR="001E4497" w:rsidRDefault="005A41F8" w:rsidP="00313F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massa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kebanyakan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dunia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massa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diawali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kemunculan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Acta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Diurna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zaman </w:t>
      </w:r>
      <w:proofErr w:type="spellStart"/>
      <w:r>
        <w:rPr>
          <w:rFonts w:ascii="Times New Roman" w:hAnsi="Times New Roman" w:cs="Times New Roman"/>
          <w:sz w:val="24"/>
          <w:szCs w:val="24"/>
        </w:rPr>
        <w:t>Romawi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 xml:space="preserve">Acta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Diurna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pengumuman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Romawi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dikeluarkan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rakyat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297404226"/>
          <w:citation/>
        </w:sdtPr>
        <w:sdtEndPr/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 CITATION AaB14 \l 1033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5A41F8">
            <w:rPr>
              <w:rFonts w:ascii="Times New Roman" w:hAnsi="Times New Roman" w:cs="Times New Roman"/>
              <w:noProof/>
              <w:sz w:val="24"/>
              <w:szCs w:val="24"/>
            </w:rPr>
            <w:t>(A.S., 2014)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Seiring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berjalannya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ditemukannya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mesin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cet</w:t>
      </w:r>
      <w:r w:rsidR="00313F25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="00313F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13F25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="00313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3F25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313F25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313F25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="00313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3F25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313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3F25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313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3F25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="00313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3F25">
        <w:rPr>
          <w:rFonts w:ascii="Times New Roman" w:hAnsi="Times New Roman" w:cs="Times New Roman"/>
          <w:sz w:val="24"/>
          <w:szCs w:val="24"/>
        </w:rPr>
        <w:t>kabar</w:t>
      </w:r>
      <w:proofErr w:type="spellEnd"/>
      <w:r w:rsidR="00313F25">
        <w:rPr>
          <w:rFonts w:ascii="Times New Roman" w:hAnsi="Times New Roman" w:cs="Times New Roman"/>
          <w:sz w:val="24"/>
          <w:szCs w:val="24"/>
        </w:rPr>
        <w:t xml:space="preserve">. Surat </w:t>
      </w:r>
      <w:proofErr w:type="spellStart"/>
      <w:r w:rsidR="00313F25">
        <w:rPr>
          <w:rFonts w:ascii="Times New Roman" w:hAnsi="Times New Roman" w:cs="Times New Roman"/>
          <w:sz w:val="24"/>
          <w:szCs w:val="24"/>
        </w:rPr>
        <w:t>kabar</w:t>
      </w:r>
      <w:proofErr w:type="spellEnd"/>
      <w:r w:rsidR="00313F2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13F25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="00313F25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="00313F25">
        <w:rPr>
          <w:rFonts w:ascii="Times New Roman" w:hAnsi="Times New Roman" w:cs="Times New Roman"/>
          <w:sz w:val="24"/>
          <w:szCs w:val="24"/>
        </w:rPr>
        <w:t>terbit</w:t>
      </w:r>
      <w:proofErr w:type="spellEnd"/>
      <w:r w:rsidR="00313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3F2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313F25">
        <w:rPr>
          <w:rFonts w:ascii="Times New Roman" w:hAnsi="Times New Roman" w:cs="Times New Roman"/>
          <w:sz w:val="24"/>
          <w:szCs w:val="24"/>
        </w:rPr>
        <w:t xml:space="preserve"> </w:t>
      </w:r>
      <w:r w:rsidR="00313F25">
        <w:rPr>
          <w:rFonts w:ascii="Times New Roman" w:hAnsi="Times New Roman" w:cs="Times New Roman"/>
          <w:i/>
          <w:sz w:val="24"/>
          <w:szCs w:val="24"/>
        </w:rPr>
        <w:t>“Relation”</w:t>
      </w:r>
      <w:r w:rsidR="00313F2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13F25">
        <w:rPr>
          <w:rFonts w:ascii="Times New Roman" w:hAnsi="Times New Roman" w:cs="Times New Roman"/>
          <w:sz w:val="24"/>
          <w:szCs w:val="24"/>
        </w:rPr>
        <w:t>terbit</w:t>
      </w:r>
      <w:proofErr w:type="spellEnd"/>
      <w:r w:rsidR="00313F2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313F25">
        <w:rPr>
          <w:rFonts w:ascii="Times New Roman" w:hAnsi="Times New Roman" w:cs="Times New Roman"/>
          <w:sz w:val="24"/>
          <w:szCs w:val="24"/>
        </w:rPr>
        <w:t>Jerman</w:t>
      </w:r>
      <w:proofErr w:type="spellEnd"/>
      <w:r w:rsidR="00313F25">
        <w:rPr>
          <w:rFonts w:ascii="Times New Roman" w:hAnsi="Times New Roman" w:cs="Times New Roman"/>
          <w:sz w:val="24"/>
          <w:szCs w:val="24"/>
        </w:rPr>
        <w:t xml:space="preserve"> </w:t>
      </w:r>
      <w:r w:rsidR="00313F25">
        <w:rPr>
          <w:rFonts w:ascii="Times New Roman" w:hAnsi="Times New Roman" w:cs="Times New Roman"/>
          <w:sz w:val="24"/>
          <w:szCs w:val="24"/>
        </w:rPr>
        <w:lastRenderedPageBreak/>
        <w:t xml:space="preserve">dan </w:t>
      </w:r>
      <w:proofErr w:type="spellStart"/>
      <w:r w:rsidR="00313F25">
        <w:rPr>
          <w:rFonts w:ascii="Times New Roman" w:hAnsi="Times New Roman" w:cs="Times New Roman"/>
          <w:sz w:val="24"/>
          <w:szCs w:val="24"/>
        </w:rPr>
        <w:t>diterbitkan</w:t>
      </w:r>
      <w:proofErr w:type="spellEnd"/>
      <w:r w:rsidR="00313F25">
        <w:rPr>
          <w:rFonts w:ascii="Times New Roman" w:hAnsi="Times New Roman" w:cs="Times New Roman"/>
          <w:sz w:val="24"/>
          <w:szCs w:val="24"/>
        </w:rPr>
        <w:t xml:space="preserve"> oleh Johann Carolus pada </w:t>
      </w:r>
      <w:proofErr w:type="spellStart"/>
      <w:r w:rsidR="00313F25">
        <w:rPr>
          <w:rFonts w:ascii="Times New Roman" w:hAnsi="Times New Roman" w:cs="Times New Roman"/>
          <w:sz w:val="24"/>
          <w:szCs w:val="24"/>
        </w:rPr>
        <w:t>abad</w:t>
      </w:r>
      <w:proofErr w:type="spellEnd"/>
      <w:r w:rsidR="00313F25">
        <w:rPr>
          <w:rFonts w:ascii="Times New Roman" w:hAnsi="Times New Roman" w:cs="Times New Roman"/>
          <w:sz w:val="24"/>
          <w:szCs w:val="24"/>
        </w:rPr>
        <w:t xml:space="preserve"> ke-17 </w:t>
      </w:r>
      <w:sdt>
        <w:sdtPr>
          <w:rPr>
            <w:rFonts w:ascii="Times New Roman" w:hAnsi="Times New Roman" w:cs="Times New Roman"/>
            <w:sz w:val="24"/>
            <w:szCs w:val="24"/>
          </w:rPr>
          <w:id w:val="1088196460"/>
          <w:citation/>
        </w:sdtPr>
        <w:sdtEndPr/>
        <w:sdtContent>
          <w:r w:rsidR="00313F25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313F25">
            <w:rPr>
              <w:rFonts w:ascii="Times New Roman" w:hAnsi="Times New Roman" w:cs="Times New Roman"/>
              <w:sz w:val="24"/>
              <w:szCs w:val="24"/>
            </w:rPr>
            <w:instrText xml:space="preserve"> CITATION Tab14 \l 1033 </w:instrText>
          </w:r>
          <w:r w:rsidR="00313F25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313F25" w:rsidRPr="00313F25">
            <w:rPr>
              <w:rFonts w:ascii="Times New Roman" w:hAnsi="Times New Roman" w:cs="Times New Roman"/>
              <w:noProof/>
              <w:sz w:val="24"/>
              <w:szCs w:val="24"/>
            </w:rPr>
            <w:t>(Tietz, 2014)</w:t>
          </w:r>
          <w:r w:rsidR="00313F25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313F25">
        <w:rPr>
          <w:rFonts w:ascii="Times New Roman" w:hAnsi="Times New Roman" w:cs="Times New Roman"/>
          <w:sz w:val="24"/>
          <w:szCs w:val="24"/>
        </w:rPr>
        <w:t xml:space="preserve">. Setelah </w:t>
      </w:r>
      <w:proofErr w:type="spellStart"/>
      <w:r w:rsidR="00313F25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313F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13F25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313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3F25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="00313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3F25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="00313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3F25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="00313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3F2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13F25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313F25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="00313F2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13F25">
        <w:rPr>
          <w:rFonts w:ascii="Times New Roman" w:hAnsi="Times New Roman" w:cs="Times New Roman"/>
          <w:sz w:val="24"/>
          <w:szCs w:val="24"/>
        </w:rPr>
        <w:t>ditandai</w:t>
      </w:r>
      <w:proofErr w:type="spellEnd"/>
      <w:r w:rsidR="00313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3F2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13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3F25">
        <w:rPr>
          <w:rFonts w:ascii="Times New Roman" w:hAnsi="Times New Roman" w:cs="Times New Roman"/>
          <w:sz w:val="24"/>
          <w:szCs w:val="24"/>
        </w:rPr>
        <w:t>kemunculan</w:t>
      </w:r>
      <w:proofErr w:type="spellEnd"/>
      <w:r w:rsidR="00313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3F25">
        <w:rPr>
          <w:rFonts w:ascii="Times New Roman" w:hAnsi="Times New Roman" w:cs="Times New Roman"/>
          <w:sz w:val="24"/>
          <w:szCs w:val="24"/>
        </w:rPr>
        <w:t>majalah</w:t>
      </w:r>
      <w:proofErr w:type="spellEnd"/>
      <w:r w:rsidR="00313F2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313F25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313F25">
        <w:rPr>
          <w:rFonts w:ascii="Times New Roman" w:hAnsi="Times New Roman" w:cs="Times New Roman"/>
          <w:sz w:val="24"/>
          <w:szCs w:val="24"/>
        </w:rPr>
        <w:t xml:space="preserve"> 1663 </w:t>
      </w:r>
      <w:proofErr w:type="spellStart"/>
      <w:r w:rsidR="00313F2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13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3F25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="00313F25">
        <w:rPr>
          <w:rFonts w:ascii="Times New Roman" w:hAnsi="Times New Roman" w:cs="Times New Roman"/>
          <w:sz w:val="24"/>
          <w:szCs w:val="24"/>
        </w:rPr>
        <w:t xml:space="preserve"> </w:t>
      </w:r>
      <w:r w:rsidR="00313F25" w:rsidRPr="00313F25">
        <w:rPr>
          <w:rFonts w:ascii="Times New Roman" w:hAnsi="Times New Roman" w:cs="Times New Roman"/>
          <w:i/>
          <w:sz w:val="24"/>
          <w:szCs w:val="24"/>
        </w:rPr>
        <w:t>“</w:t>
      </w:r>
      <w:proofErr w:type="spellStart"/>
      <w:r w:rsidR="00313F25" w:rsidRPr="00313F25">
        <w:rPr>
          <w:rFonts w:ascii="Times New Roman" w:hAnsi="Times New Roman" w:cs="Times New Roman"/>
          <w:i/>
          <w:sz w:val="24"/>
          <w:szCs w:val="24"/>
        </w:rPr>
        <w:t>Erbauliche</w:t>
      </w:r>
      <w:proofErr w:type="spellEnd"/>
      <w:r w:rsidR="00313F25" w:rsidRPr="00313F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13F25" w:rsidRPr="00313F25">
        <w:rPr>
          <w:rFonts w:ascii="Times New Roman" w:hAnsi="Times New Roman" w:cs="Times New Roman"/>
          <w:i/>
          <w:sz w:val="24"/>
          <w:szCs w:val="24"/>
        </w:rPr>
        <w:t>Monaths-Unterredungen</w:t>
      </w:r>
      <w:proofErr w:type="spellEnd"/>
      <w:r w:rsidR="00313F25">
        <w:rPr>
          <w:rFonts w:ascii="Times New Roman" w:hAnsi="Times New Roman" w:cs="Times New Roman"/>
          <w:i/>
          <w:sz w:val="24"/>
          <w:szCs w:val="24"/>
        </w:rPr>
        <w:t xml:space="preserve">” </w:t>
      </w:r>
      <w:r w:rsidR="00313F25">
        <w:rPr>
          <w:rFonts w:ascii="Times New Roman" w:hAnsi="Times New Roman" w:cs="Times New Roman"/>
          <w:sz w:val="24"/>
          <w:szCs w:val="24"/>
        </w:rPr>
        <w:t xml:space="preserve">di Hamburg yang </w:t>
      </w:r>
      <w:proofErr w:type="spellStart"/>
      <w:r w:rsidR="00313F25">
        <w:rPr>
          <w:rFonts w:ascii="Times New Roman" w:hAnsi="Times New Roman" w:cs="Times New Roman"/>
          <w:sz w:val="24"/>
          <w:szCs w:val="24"/>
        </w:rPr>
        <w:t>dimulai</w:t>
      </w:r>
      <w:proofErr w:type="spellEnd"/>
      <w:r w:rsidR="00313F25">
        <w:rPr>
          <w:rFonts w:ascii="Times New Roman" w:hAnsi="Times New Roman" w:cs="Times New Roman"/>
          <w:sz w:val="24"/>
          <w:szCs w:val="24"/>
        </w:rPr>
        <w:t xml:space="preserve"> oleh Johann </w:t>
      </w:r>
      <w:proofErr w:type="spellStart"/>
      <w:r w:rsidR="00313F25">
        <w:rPr>
          <w:rFonts w:ascii="Times New Roman" w:hAnsi="Times New Roman" w:cs="Times New Roman"/>
          <w:sz w:val="24"/>
          <w:szCs w:val="24"/>
        </w:rPr>
        <w:t>Rist</w:t>
      </w:r>
      <w:proofErr w:type="spellEnd"/>
      <w:r w:rsidR="00313F25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049732589"/>
          <w:citation/>
        </w:sdtPr>
        <w:sdtEndPr/>
        <w:sdtContent>
          <w:r w:rsidR="00313F25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313F25">
            <w:rPr>
              <w:rFonts w:ascii="Times New Roman" w:hAnsi="Times New Roman" w:cs="Times New Roman"/>
              <w:sz w:val="24"/>
              <w:szCs w:val="24"/>
            </w:rPr>
            <w:instrText xml:space="preserve"> CITATION Geo20 \l 1033 </w:instrText>
          </w:r>
          <w:r w:rsidR="00313F25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313F25" w:rsidRPr="00313F25">
            <w:rPr>
              <w:rFonts w:ascii="Times New Roman" w:hAnsi="Times New Roman" w:cs="Times New Roman"/>
              <w:noProof/>
              <w:sz w:val="24"/>
              <w:szCs w:val="24"/>
            </w:rPr>
            <w:t>(Unwin, 2020)</w:t>
          </w:r>
          <w:r w:rsidR="00313F25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313F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13F25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="00313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3F25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313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3F25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="00313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3F25">
        <w:rPr>
          <w:rFonts w:ascii="Times New Roman" w:hAnsi="Times New Roman" w:cs="Times New Roman"/>
          <w:sz w:val="24"/>
          <w:szCs w:val="24"/>
        </w:rPr>
        <w:t>l</w:t>
      </w:r>
      <w:r w:rsidR="00654BC0">
        <w:rPr>
          <w:rFonts w:ascii="Times New Roman" w:hAnsi="Times New Roman" w:cs="Times New Roman"/>
          <w:sz w:val="24"/>
          <w:szCs w:val="24"/>
        </w:rPr>
        <w:t>agi</w:t>
      </w:r>
      <w:proofErr w:type="spellEnd"/>
      <w:r w:rsidR="00654BC0">
        <w:rPr>
          <w:rFonts w:ascii="Times New Roman" w:hAnsi="Times New Roman" w:cs="Times New Roman"/>
          <w:sz w:val="24"/>
          <w:szCs w:val="24"/>
        </w:rPr>
        <w:t xml:space="preserve"> pada media </w:t>
      </w:r>
      <w:proofErr w:type="spellStart"/>
      <w:r w:rsidR="00654BC0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="00654BC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654BC0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="00654BC0">
        <w:rPr>
          <w:rFonts w:ascii="Times New Roman" w:hAnsi="Times New Roman" w:cs="Times New Roman"/>
          <w:sz w:val="24"/>
          <w:szCs w:val="24"/>
        </w:rPr>
        <w:t xml:space="preserve"> 2 November 1920 </w:t>
      </w:r>
      <w:proofErr w:type="spellStart"/>
      <w:r w:rsidR="00654BC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54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BC0">
        <w:rPr>
          <w:rFonts w:ascii="Times New Roman" w:hAnsi="Times New Roman" w:cs="Times New Roman"/>
          <w:sz w:val="24"/>
          <w:szCs w:val="24"/>
        </w:rPr>
        <w:t>lahirnya</w:t>
      </w:r>
      <w:proofErr w:type="spellEnd"/>
      <w:r w:rsidR="00654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BC0">
        <w:rPr>
          <w:rFonts w:ascii="Times New Roman" w:hAnsi="Times New Roman" w:cs="Times New Roman"/>
          <w:sz w:val="24"/>
          <w:szCs w:val="24"/>
        </w:rPr>
        <w:t>stasiun</w:t>
      </w:r>
      <w:proofErr w:type="spellEnd"/>
      <w:r w:rsidR="00654BC0">
        <w:rPr>
          <w:rFonts w:ascii="Times New Roman" w:hAnsi="Times New Roman" w:cs="Times New Roman"/>
          <w:sz w:val="24"/>
          <w:szCs w:val="24"/>
        </w:rPr>
        <w:t xml:space="preserve"> radio </w:t>
      </w:r>
      <w:proofErr w:type="spellStart"/>
      <w:r w:rsidR="00654BC0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="00654BC0">
        <w:rPr>
          <w:rFonts w:ascii="Times New Roman" w:hAnsi="Times New Roman" w:cs="Times New Roman"/>
          <w:sz w:val="24"/>
          <w:szCs w:val="24"/>
        </w:rPr>
        <w:t xml:space="preserve">, KDKA di Pittsburgh, Amerika </w:t>
      </w:r>
      <w:proofErr w:type="spellStart"/>
      <w:r w:rsidR="00654BC0">
        <w:rPr>
          <w:rFonts w:ascii="Times New Roman" w:hAnsi="Times New Roman" w:cs="Times New Roman"/>
          <w:sz w:val="24"/>
          <w:szCs w:val="24"/>
        </w:rPr>
        <w:t>Serikat</w:t>
      </w:r>
      <w:proofErr w:type="spellEnd"/>
      <w:r w:rsidR="00654BC0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542964925"/>
          <w:citation/>
        </w:sdtPr>
        <w:sdtEndPr/>
        <w:sdtContent>
          <w:r w:rsidR="00654BC0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654BC0">
            <w:rPr>
              <w:rFonts w:ascii="Times New Roman" w:hAnsi="Times New Roman" w:cs="Times New Roman"/>
              <w:sz w:val="24"/>
              <w:szCs w:val="24"/>
            </w:rPr>
            <w:instrText xml:space="preserve"> CITATION Jam20 \l 1033 </w:instrText>
          </w:r>
          <w:r w:rsidR="00654BC0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654BC0" w:rsidRPr="00654BC0">
            <w:rPr>
              <w:rFonts w:ascii="Times New Roman" w:hAnsi="Times New Roman" w:cs="Times New Roman"/>
              <w:noProof/>
              <w:sz w:val="24"/>
              <w:szCs w:val="24"/>
            </w:rPr>
            <w:t>(O'Neal, 2020)</w:t>
          </w:r>
          <w:r w:rsidR="00654BC0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654BC0">
        <w:rPr>
          <w:rFonts w:ascii="Times New Roman" w:hAnsi="Times New Roman" w:cs="Times New Roman"/>
          <w:sz w:val="24"/>
          <w:szCs w:val="24"/>
        </w:rPr>
        <w:t xml:space="preserve">. Setelah </w:t>
      </w:r>
      <w:proofErr w:type="spellStart"/>
      <w:r w:rsidR="00654BC0">
        <w:rPr>
          <w:rFonts w:ascii="Times New Roman" w:hAnsi="Times New Roman" w:cs="Times New Roman"/>
          <w:sz w:val="24"/>
          <w:szCs w:val="24"/>
        </w:rPr>
        <w:t>lahirnya</w:t>
      </w:r>
      <w:proofErr w:type="spellEnd"/>
      <w:r w:rsidR="00654BC0">
        <w:rPr>
          <w:rFonts w:ascii="Times New Roman" w:hAnsi="Times New Roman" w:cs="Times New Roman"/>
          <w:sz w:val="24"/>
          <w:szCs w:val="24"/>
        </w:rPr>
        <w:t xml:space="preserve"> radio, </w:t>
      </w:r>
      <w:proofErr w:type="spellStart"/>
      <w:r w:rsidR="00654BC0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654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BC0">
        <w:rPr>
          <w:rFonts w:ascii="Times New Roman" w:hAnsi="Times New Roman" w:cs="Times New Roman"/>
          <w:sz w:val="24"/>
          <w:szCs w:val="24"/>
        </w:rPr>
        <w:t>muncullah</w:t>
      </w:r>
      <w:proofErr w:type="spellEnd"/>
      <w:r w:rsidR="00654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BC0">
        <w:rPr>
          <w:rFonts w:ascii="Times New Roman" w:hAnsi="Times New Roman" w:cs="Times New Roman"/>
          <w:sz w:val="24"/>
          <w:szCs w:val="24"/>
        </w:rPr>
        <w:t>Televisi</w:t>
      </w:r>
      <w:proofErr w:type="spellEnd"/>
      <w:r w:rsidR="00654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BC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654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BC0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654BC0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654BC0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="00654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BC0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654BC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54BC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654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BC0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="00654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BC0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="00654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BC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54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BC0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654BC0">
        <w:rPr>
          <w:rFonts w:ascii="Times New Roman" w:hAnsi="Times New Roman" w:cs="Times New Roman"/>
          <w:sz w:val="24"/>
          <w:szCs w:val="24"/>
        </w:rPr>
        <w:t xml:space="preserve"> audio visual. </w:t>
      </w:r>
      <w:proofErr w:type="spellStart"/>
      <w:r w:rsidR="00654BC0">
        <w:rPr>
          <w:rFonts w:ascii="Times New Roman" w:hAnsi="Times New Roman" w:cs="Times New Roman"/>
          <w:sz w:val="24"/>
          <w:szCs w:val="24"/>
        </w:rPr>
        <w:t>Televisi</w:t>
      </w:r>
      <w:proofErr w:type="spellEnd"/>
      <w:r w:rsidR="00654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BC0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="00654BC0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="00654BC0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="00654BC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654BC0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654BC0">
        <w:rPr>
          <w:rFonts w:ascii="Times New Roman" w:hAnsi="Times New Roman" w:cs="Times New Roman"/>
          <w:sz w:val="24"/>
          <w:szCs w:val="24"/>
        </w:rPr>
        <w:t xml:space="preserve"> 1920an </w:t>
      </w:r>
      <w:proofErr w:type="spellStart"/>
      <w:r w:rsidR="00654BC0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654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BC0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="00654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BC0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654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BC0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654BC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654BC0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654BC0">
        <w:rPr>
          <w:rFonts w:ascii="Times New Roman" w:hAnsi="Times New Roman" w:cs="Times New Roman"/>
          <w:sz w:val="24"/>
          <w:szCs w:val="24"/>
        </w:rPr>
        <w:t xml:space="preserve"> 1940an </w:t>
      </w:r>
      <w:proofErr w:type="spellStart"/>
      <w:r w:rsidR="00654BC0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="00654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BC0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="00654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BC0">
        <w:rPr>
          <w:rFonts w:ascii="Times New Roman" w:hAnsi="Times New Roman" w:cs="Times New Roman"/>
          <w:sz w:val="24"/>
          <w:szCs w:val="24"/>
        </w:rPr>
        <w:t>perang</w:t>
      </w:r>
      <w:proofErr w:type="spellEnd"/>
      <w:r w:rsidR="00654BC0">
        <w:rPr>
          <w:rFonts w:ascii="Times New Roman" w:hAnsi="Times New Roman" w:cs="Times New Roman"/>
          <w:sz w:val="24"/>
          <w:szCs w:val="24"/>
        </w:rPr>
        <w:t xml:space="preserve"> dunia. Pada </w:t>
      </w:r>
      <w:proofErr w:type="spellStart"/>
      <w:r w:rsidR="00654BC0">
        <w:rPr>
          <w:rFonts w:ascii="Times New Roman" w:hAnsi="Times New Roman" w:cs="Times New Roman"/>
          <w:sz w:val="24"/>
          <w:szCs w:val="24"/>
        </w:rPr>
        <w:t>awalnya</w:t>
      </w:r>
      <w:proofErr w:type="spellEnd"/>
      <w:r w:rsidR="00654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BC0">
        <w:rPr>
          <w:rFonts w:ascii="Times New Roman" w:hAnsi="Times New Roman" w:cs="Times New Roman"/>
          <w:sz w:val="24"/>
          <w:szCs w:val="24"/>
        </w:rPr>
        <w:t>televisi</w:t>
      </w:r>
      <w:proofErr w:type="spellEnd"/>
      <w:r w:rsidR="00654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BC0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654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BC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654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BC0"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 w:rsidR="00654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BC0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="00654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BC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54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BC0">
        <w:rPr>
          <w:rFonts w:ascii="Times New Roman" w:hAnsi="Times New Roman" w:cs="Times New Roman"/>
          <w:sz w:val="24"/>
          <w:szCs w:val="24"/>
        </w:rPr>
        <w:t>warna</w:t>
      </w:r>
      <w:proofErr w:type="spellEnd"/>
      <w:r w:rsidR="00654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BC0">
        <w:rPr>
          <w:rFonts w:ascii="Times New Roman" w:hAnsi="Times New Roman" w:cs="Times New Roman"/>
          <w:sz w:val="24"/>
          <w:szCs w:val="24"/>
        </w:rPr>
        <w:t>hitam</w:t>
      </w:r>
      <w:proofErr w:type="spellEnd"/>
      <w:r w:rsidR="00654BC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54BC0">
        <w:rPr>
          <w:rFonts w:ascii="Times New Roman" w:hAnsi="Times New Roman" w:cs="Times New Roman"/>
          <w:sz w:val="24"/>
          <w:szCs w:val="24"/>
        </w:rPr>
        <w:t>putih</w:t>
      </w:r>
      <w:proofErr w:type="spellEnd"/>
      <w:r w:rsidR="00654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BC0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654B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54BC0">
        <w:rPr>
          <w:rFonts w:ascii="Times New Roman" w:hAnsi="Times New Roman" w:cs="Times New Roman"/>
          <w:sz w:val="24"/>
          <w:szCs w:val="24"/>
        </w:rPr>
        <w:t>seiring</w:t>
      </w:r>
      <w:proofErr w:type="spellEnd"/>
      <w:r w:rsidR="00654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BC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54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BC0">
        <w:rPr>
          <w:rFonts w:ascii="Times New Roman" w:hAnsi="Times New Roman" w:cs="Times New Roman"/>
          <w:sz w:val="24"/>
          <w:szCs w:val="24"/>
        </w:rPr>
        <w:t>berkembangnya</w:t>
      </w:r>
      <w:proofErr w:type="spellEnd"/>
      <w:r w:rsidR="00654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BC0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654BC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654BC0"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 w:rsidR="00654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BC0">
        <w:rPr>
          <w:rFonts w:ascii="Times New Roman" w:hAnsi="Times New Roman" w:cs="Times New Roman"/>
          <w:sz w:val="24"/>
          <w:szCs w:val="24"/>
        </w:rPr>
        <w:t>hadirlah</w:t>
      </w:r>
      <w:proofErr w:type="spellEnd"/>
      <w:r w:rsidR="00654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BC0">
        <w:rPr>
          <w:rFonts w:ascii="Times New Roman" w:hAnsi="Times New Roman" w:cs="Times New Roman"/>
          <w:sz w:val="24"/>
          <w:szCs w:val="24"/>
        </w:rPr>
        <w:t>televisi</w:t>
      </w:r>
      <w:proofErr w:type="spellEnd"/>
      <w:r w:rsidR="00654BC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54BC0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654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BC0">
        <w:rPr>
          <w:rFonts w:ascii="Times New Roman" w:hAnsi="Times New Roman" w:cs="Times New Roman"/>
          <w:sz w:val="24"/>
          <w:szCs w:val="24"/>
        </w:rPr>
        <w:t>kenal</w:t>
      </w:r>
      <w:proofErr w:type="spellEnd"/>
      <w:r w:rsidR="00654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BC0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654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BC0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="00654B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54BC0">
        <w:rPr>
          <w:rFonts w:ascii="Times New Roman" w:hAnsi="Times New Roman" w:cs="Times New Roman"/>
          <w:sz w:val="24"/>
          <w:szCs w:val="24"/>
        </w:rPr>
        <w:t>Televisi</w:t>
      </w:r>
      <w:proofErr w:type="spellEnd"/>
      <w:r w:rsidR="00654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BC0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654BC0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="00654BC0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654BC0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654BC0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="00654BC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54BC0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="00654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BC0">
        <w:rPr>
          <w:rFonts w:ascii="Times New Roman" w:hAnsi="Times New Roman" w:cs="Times New Roman"/>
          <w:sz w:val="24"/>
          <w:szCs w:val="24"/>
        </w:rPr>
        <w:t>populer</w:t>
      </w:r>
      <w:proofErr w:type="spellEnd"/>
      <w:r w:rsidR="00654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BC0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654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BC0">
        <w:rPr>
          <w:rFonts w:ascii="Times New Roman" w:hAnsi="Times New Roman" w:cs="Times New Roman"/>
          <w:sz w:val="24"/>
          <w:szCs w:val="24"/>
        </w:rPr>
        <w:t>menjangkau</w:t>
      </w:r>
      <w:proofErr w:type="spellEnd"/>
      <w:r w:rsidR="00654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BC0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654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BC0">
        <w:rPr>
          <w:rFonts w:ascii="Times New Roman" w:hAnsi="Times New Roman" w:cs="Times New Roman"/>
          <w:sz w:val="24"/>
          <w:szCs w:val="24"/>
        </w:rPr>
        <w:t>sekali</w:t>
      </w:r>
      <w:proofErr w:type="spellEnd"/>
      <w:r w:rsidR="00654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BC0">
        <w:rPr>
          <w:rFonts w:ascii="Times New Roman" w:hAnsi="Times New Roman" w:cs="Times New Roman"/>
          <w:sz w:val="24"/>
          <w:szCs w:val="24"/>
        </w:rPr>
        <w:t>khalayak</w:t>
      </w:r>
      <w:proofErr w:type="spellEnd"/>
      <w:r w:rsidR="00654B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54BC0">
        <w:rPr>
          <w:rFonts w:ascii="Times New Roman" w:hAnsi="Times New Roman" w:cs="Times New Roman"/>
          <w:sz w:val="24"/>
          <w:szCs w:val="24"/>
        </w:rPr>
        <w:t>Audiens</w:t>
      </w:r>
      <w:proofErr w:type="spellEnd"/>
      <w:r w:rsidR="00654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BC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654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BC0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654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BC0">
        <w:rPr>
          <w:rFonts w:ascii="Times New Roman" w:hAnsi="Times New Roman" w:cs="Times New Roman"/>
          <w:sz w:val="24"/>
          <w:szCs w:val="24"/>
        </w:rPr>
        <w:t>televisi</w:t>
      </w:r>
      <w:proofErr w:type="spellEnd"/>
      <w:r w:rsidR="00654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BC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54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BC0">
        <w:rPr>
          <w:rFonts w:ascii="Times New Roman" w:hAnsi="Times New Roman" w:cs="Times New Roman"/>
          <w:sz w:val="24"/>
          <w:szCs w:val="24"/>
        </w:rPr>
        <w:t>menonton</w:t>
      </w:r>
      <w:proofErr w:type="spellEnd"/>
      <w:r w:rsidR="00654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BC0">
        <w:rPr>
          <w:rFonts w:ascii="Times New Roman" w:hAnsi="Times New Roman" w:cs="Times New Roman"/>
          <w:sz w:val="24"/>
          <w:szCs w:val="24"/>
        </w:rPr>
        <w:t>berita</w:t>
      </w:r>
      <w:proofErr w:type="spellEnd"/>
      <w:r w:rsidR="00654B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54BC0">
        <w:rPr>
          <w:rFonts w:ascii="Times New Roman" w:hAnsi="Times New Roman" w:cs="Times New Roman"/>
          <w:sz w:val="24"/>
          <w:szCs w:val="24"/>
        </w:rPr>
        <w:t>hiburan</w:t>
      </w:r>
      <w:proofErr w:type="spellEnd"/>
      <w:r w:rsidR="00654B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54BC0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="00654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BC0"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 w:rsidR="00654B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54BC0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="00654BC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654BC0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="00654BC0">
        <w:rPr>
          <w:rFonts w:ascii="Times New Roman" w:hAnsi="Times New Roman" w:cs="Times New Roman"/>
          <w:sz w:val="24"/>
          <w:szCs w:val="24"/>
        </w:rPr>
        <w:t xml:space="preserve"> audio visual yang </w:t>
      </w:r>
      <w:proofErr w:type="spellStart"/>
      <w:r w:rsidR="00654BC0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="00654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BC0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654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BC0">
        <w:rPr>
          <w:rFonts w:ascii="Times New Roman" w:hAnsi="Times New Roman" w:cs="Times New Roman"/>
          <w:sz w:val="24"/>
          <w:szCs w:val="24"/>
        </w:rPr>
        <w:t>televisi</w:t>
      </w:r>
      <w:proofErr w:type="spellEnd"/>
      <w:r w:rsidR="00654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BC0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="00654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BC0">
        <w:rPr>
          <w:rFonts w:ascii="Times New Roman" w:hAnsi="Times New Roman" w:cs="Times New Roman"/>
          <w:sz w:val="24"/>
          <w:szCs w:val="24"/>
        </w:rPr>
        <w:t>audiens</w:t>
      </w:r>
      <w:proofErr w:type="spellEnd"/>
      <w:r w:rsidR="00654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BC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54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BC0">
        <w:rPr>
          <w:rFonts w:ascii="Times New Roman" w:hAnsi="Times New Roman" w:cs="Times New Roman"/>
          <w:sz w:val="24"/>
          <w:szCs w:val="24"/>
        </w:rPr>
        <w:t>mendengar</w:t>
      </w:r>
      <w:proofErr w:type="spellEnd"/>
      <w:r w:rsidR="00654BC0">
        <w:rPr>
          <w:rFonts w:ascii="Times New Roman" w:hAnsi="Times New Roman" w:cs="Times New Roman"/>
          <w:sz w:val="24"/>
          <w:szCs w:val="24"/>
        </w:rPr>
        <w:t xml:space="preserve"> dan juga </w:t>
      </w:r>
      <w:proofErr w:type="spellStart"/>
      <w:r w:rsidR="00654BC0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="00654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BC0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="00654BC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654BC0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="00654BC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54BC0">
        <w:rPr>
          <w:rFonts w:ascii="Times New Roman" w:hAnsi="Times New Roman" w:cs="Times New Roman"/>
          <w:sz w:val="24"/>
          <w:szCs w:val="24"/>
        </w:rPr>
        <w:t>disampaikan</w:t>
      </w:r>
      <w:commentRangeEnd w:id="1"/>
      <w:proofErr w:type="spellEnd"/>
      <w:r w:rsidR="004D42CE">
        <w:rPr>
          <w:rStyle w:val="CommentReference"/>
        </w:rPr>
        <w:commentReference w:id="1"/>
      </w:r>
      <w:r w:rsidR="00654BC0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="00654BC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654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BC0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="00654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BC0">
        <w:rPr>
          <w:rFonts w:ascii="Times New Roman" w:hAnsi="Times New Roman" w:cs="Times New Roman"/>
          <w:sz w:val="24"/>
          <w:szCs w:val="24"/>
        </w:rPr>
        <w:t>televisi</w:t>
      </w:r>
      <w:proofErr w:type="spellEnd"/>
      <w:r w:rsidR="00654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BC0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654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BC0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654BC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54BC0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="00654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BC0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654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BC0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654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BC0">
        <w:rPr>
          <w:rFonts w:ascii="Times New Roman" w:hAnsi="Times New Roman" w:cs="Times New Roman"/>
          <w:sz w:val="24"/>
          <w:szCs w:val="24"/>
        </w:rPr>
        <w:t>khalayak</w:t>
      </w:r>
      <w:proofErr w:type="spellEnd"/>
      <w:r w:rsidR="00654BC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54BC0">
        <w:rPr>
          <w:rFonts w:ascii="Times New Roman" w:hAnsi="Times New Roman" w:cs="Times New Roman"/>
          <w:sz w:val="24"/>
          <w:szCs w:val="24"/>
        </w:rPr>
        <w:t>menontonnya</w:t>
      </w:r>
      <w:proofErr w:type="spellEnd"/>
      <w:r w:rsidR="00654B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54BC0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654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BC0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654B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54BC0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="00654BC0">
        <w:rPr>
          <w:rFonts w:ascii="Times New Roman" w:hAnsi="Times New Roman" w:cs="Times New Roman"/>
          <w:sz w:val="24"/>
          <w:szCs w:val="24"/>
        </w:rPr>
        <w:t xml:space="preserve"> juga film – film yang </w:t>
      </w:r>
      <w:proofErr w:type="spellStart"/>
      <w:r w:rsidR="00654BC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654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497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="001E4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497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="001E4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497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1E4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497">
        <w:rPr>
          <w:rFonts w:ascii="Times New Roman" w:hAnsi="Times New Roman" w:cs="Times New Roman"/>
          <w:sz w:val="24"/>
          <w:szCs w:val="24"/>
        </w:rPr>
        <w:t>khalayak</w:t>
      </w:r>
      <w:proofErr w:type="spellEnd"/>
      <w:r w:rsidR="001E4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49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1E4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497">
        <w:rPr>
          <w:rFonts w:ascii="Times New Roman" w:hAnsi="Times New Roman" w:cs="Times New Roman"/>
          <w:sz w:val="24"/>
          <w:szCs w:val="24"/>
        </w:rPr>
        <w:t>artistik</w:t>
      </w:r>
      <w:proofErr w:type="spellEnd"/>
      <w:r w:rsidR="001E44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E449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1E4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497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="001E4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497">
        <w:rPr>
          <w:rFonts w:ascii="Times New Roman" w:hAnsi="Times New Roman" w:cs="Times New Roman"/>
          <w:sz w:val="24"/>
          <w:szCs w:val="24"/>
        </w:rPr>
        <w:t>khalayak</w:t>
      </w:r>
      <w:proofErr w:type="spellEnd"/>
      <w:r w:rsidR="001E4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4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1E4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497">
        <w:rPr>
          <w:rFonts w:ascii="Times New Roman" w:hAnsi="Times New Roman" w:cs="Times New Roman"/>
          <w:sz w:val="24"/>
          <w:szCs w:val="24"/>
        </w:rPr>
        <w:t>menikmati</w:t>
      </w:r>
      <w:proofErr w:type="spellEnd"/>
      <w:r w:rsidR="001E4497">
        <w:rPr>
          <w:rFonts w:ascii="Times New Roman" w:hAnsi="Times New Roman" w:cs="Times New Roman"/>
          <w:sz w:val="24"/>
          <w:szCs w:val="24"/>
        </w:rPr>
        <w:t xml:space="preserve"> film – film </w:t>
      </w:r>
      <w:proofErr w:type="spellStart"/>
      <w:r w:rsidR="001E449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1E44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E4497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="001E449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1E4497"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 w:rsidR="001E4497">
        <w:rPr>
          <w:rFonts w:ascii="Times New Roman" w:hAnsi="Times New Roman" w:cs="Times New Roman"/>
          <w:sz w:val="24"/>
          <w:szCs w:val="24"/>
        </w:rPr>
        <w:t xml:space="preserve">, pada masa </w:t>
      </w:r>
      <w:proofErr w:type="spellStart"/>
      <w:r w:rsidR="001E4497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="001E4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49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1E4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4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E4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497">
        <w:rPr>
          <w:rFonts w:ascii="Times New Roman" w:hAnsi="Times New Roman" w:cs="Times New Roman"/>
          <w:sz w:val="24"/>
          <w:szCs w:val="24"/>
        </w:rPr>
        <w:t>kemunculan</w:t>
      </w:r>
      <w:proofErr w:type="spellEnd"/>
      <w:r w:rsidR="001E4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497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1E4497">
        <w:rPr>
          <w:rFonts w:ascii="Times New Roman" w:hAnsi="Times New Roman" w:cs="Times New Roman"/>
          <w:sz w:val="24"/>
          <w:szCs w:val="24"/>
        </w:rPr>
        <w:t xml:space="preserve"> internet, acara </w:t>
      </w:r>
      <w:proofErr w:type="spellStart"/>
      <w:r w:rsidR="001E4497">
        <w:rPr>
          <w:rFonts w:ascii="Times New Roman" w:hAnsi="Times New Roman" w:cs="Times New Roman"/>
          <w:sz w:val="24"/>
          <w:szCs w:val="24"/>
        </w:rPr>
        <w:t>televisi</w:t>
      </w:r>
      <w:proofErr w:type="spellEnd"/>
      <w:r w:rsidR="001E4497">
        <w:rPr>
          <w:rFonts w:ascii="Times New Roman" w:hAnsi="Times New Roman" w:cs="Times New Roman"/>
          <w:sz w:val="24"/>
          <w:szCs w:val="24"/>
        </w:rPr>
        <w:t xml:space="preserve"> dan film </w:t>
      </w:r>
      <w:proofErr w:type="spellStart"/>
      <w:r w:rsidR="001E449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1E4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497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="001E4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497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1E4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49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1E4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497">
        <w:rPr>
          <w:rFonts w:ascii="Times New Roman" w:hAnsi="Times New Roman" w:cs="Times New Roman"/>
          <w:sz w:val="24"/>
          <w:szCs w:val="24"/>
        </w:rPr>
        <w:t>diakses</w:t>
      </w:r>
      <w:proofErr w:type="spellEnd"/>
      <w:r w:rsidR="001E4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497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1E4497">
        <w:rPr>
          <w:rFonts w:ascii="Times New Roman" w:hAnsi="Times New Roman" w:cs="Times New Roman"/>
          <w:sz w:val="24"/>
          <w:szCs w:val="24"/>
        </w:rPr>
        <w:t xml:space="preserve"> TV dan </w:t>
      </w:r>
      <w:proofErr w:type="spellStart"/>
      <w:r w:rsidR="001E4497">
        <w:rPr>
          <w:rFonts w:ascii="Times New Roman" w:hAnsi="Times New Roman" w:cs="Times New Roman"/>
          <w:sz w:val="24"/>
          <w:szCs w:val="24"/>
        </w:rPr>
        <w:t>bioskop</w:t>
      </w:r>
      <w:proofErr w:type="spellEnd"/>
      <w:r w:rsidR="001E44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E4497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1E4497">
        <w:rPr>
          <w:rFonts w:ascii="Times New Roman" w:hAnsi="Times New Roman" w:cs="Times New Roman"/>
          <w:sz w:val="24"/>
          <w:szCs w:val="24"/>
        </w:rPr>
        <w:t xml:space="preserve"> internet, </w:t>
      </w:r>
      <w:proofErr w:type="spellStart"/>
      <w:r w:rsidR="001E4497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="001E4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497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1E4497">
        <w:rPr>
          <w:rFonts w:ascii="Times New Roman" w:hAnsi="Times New Roman" w:cs="Times New Roman"/>
          <w:sz w:val="24"/>
          <w:szCs w:val="24"/>
        </w:rPr>
        <w:t xml:space="preserve"> </w:t>
      </w:r>
      <w:r w:rsidR="001E4497">
        <w:rPr>
          <w:rFonts w:ascii="Times New Roman" w:hAnsi="Times New Roman" w:cs="Times New Roman"/>
          <w:i/>
          <w:sz w:val="24"/>
          <w:szCs w:val="24"/>
        </w:rPr>
        <w:t>platform</w:t>
      </w:r>
      <w:r w:rsidR="001E44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E4497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="001E4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497">
        <w:rPr>
          <w:rFonts w:ascii="Times New Roman" w:hAnsi="Times New Roman" w:cs="Times New Roman"/>
          <w:sz w:val="24"/>
          <w:szCs w:val="24"/>
        </w:rPr>
        <w:t>audiens</w:t>
      </w:r>
      <w:proofErr w:type="spellEnd"/>
      <w:r w:rsidR="001E4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49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1E4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497">
        <w:rPr>
          <w:rFonts w:ascii="Times New Roman" w:hAnsi="Times New Roman" w:cs="Times New Roman"/>
          <w:sz w:val="24"/>
          <w:szCs w:val="24"/>
        </w:rPr>
        <w:t>menonton</w:t>
      </w:r>
      <w:proofErr w:type="spellEnd"/>
      <w:r w:rsidR="001E4497">
        <w:rPr>
          <w:rFonts w:ascii="Times New Roman" w:hAnsi="Times New Roman" w:cs="Times New Roman"/>
          <w:sz w:val="24"/>
          <w:szCs w:val="24"/>
        </w:rPr>
        <w:t xml:space="preserve"> acara TV dan film </w:t>
      </w:r>
      <w:proofErr w:type="spellStart"/>
      <w:r w:rsidR="001E4497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="001E4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497">
        <w:rPr>
          <w:rFonts w:ascii="Times New Roman" w:hAnsi="Times New Roman" w:cs="Times New Roman"/>
          <w:sz w:val="24"/>
          <w:szCs w:val="24"/>
        </w:rPr>
        <w:t>batasan</w:t>
      </w:r>
      <w:proofErr w:type="spellEnd"/>
      <w:r w:rsidR="001E4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497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1E44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E4497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="001E4497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="001E449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1E4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49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1E4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497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="001E4497">
        <w:rPr>
          <w:rFonts w:ascii="Times New Roman" w:hAnsi="Times New Roman" w:cs="Times New Roman"/>
          <w:sz w:val="24"/>
          <w:szCs w:val="24"/>
        </w:rPr>
        <w:t xml:space="preserve"> </w:t>
      </w:r>
      <w:r w:rsidR="001E4497">
        <w:rPr>
          <w:rFonts w:ascii="Times New Roman" w:hAnsi="Times New Roman" w:cs="Times New Roman"/>
          <w:i/>
          <w:sz w:val="24"/>
          <w:szCs w:val="24"/>
        </w:rPr>
        <w:t>online streaming</w:t>
      </w:r>
      <w:r w:rsidR="001E4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49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1E4497">
        <w:rPr>
          <w:rFonts w:ascii="Times New Roman" w:hAnsi="Times New Roman" w:cs="Times New Roman"/>
          <w:sz w:val="24"/>
          <w:szCs w:val="24"/>
        </w:rPr>
        <w:t xml:space="preserve"> </w:t>
      </w:r>
      <w:r w:rsidR="001E4497">
        <w:rPr>
          <w:rFonts w:ascii="Times New Roman" w:hAnsi="Times New Roman" w:cs="Times New Roman"/>
          <w:i/>
          <w:sz w:val="24"/>
          <w:szCs w:val="24"/>
        </w:rPr>
        <w:t>video on demand</w:t>
      </w:r>
      <w:r w:rsidR="001E449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9114B8" w14:textId="77777777" w:rsidR="004268B8" w:rsidRPr="003F3365" w:rsidRDefault="002879E7" w:rsidP="00EC3D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hiburan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kemunculan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internet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konsumsi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hiburan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awalnya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at home media entertainment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online streaming</w:t>
      </w:r>
      <w:sdt>
        <w:sdtPr>
          <w:rPr>
            <w:rFonts w:ascii="Times New Roman" w:hAnsi="Times New Roman" w:cs="Times New Roman"/>
            <w:i/>
            <w:sz w:val="24"/>
            <w:szCs w:val="24"/>
          </w:rPr>
          <w:id w:val="-1142488296"/>
          <w:citation/>
        </w:sdtPr>
        <w:sdtEndPr/>
        <w:sdtContent>
          <w:r>
            <w:rPr>
              <w:rFonts w:ascii="Times New Roman" w:hAnsi="Times New Roman" w:cs="Times New Roman"/>
              <w:i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 CITATION Ame19 \l 1033 </w:instrText>
          </w:r>
          <w:r>
            <w:rPr>
              <w:rFonts w:ascii="Times New Roman" w:hAnsi="Times New Roman" w:cs="Times New Roman"/>
              <w:i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2879E7">
            <w:rPr>
              <w:rFonts w:ascii="Times New Roman" w:hAnsi="Times New Roman" w:cs="Times New Roman"/>
              <w:noProof/>
              <w:sz w:val="24"/>
              <w:szCs w:val="24"/>
            </w:rPr>
            <w:t>(Ameri, Honka, &amp; Xie, 2019)</w:t>
          </w:r>
          <w:r>
            <w:rPr>
              <w:rFonts w:ascii="Times New Roman" w:hAnsi="Times New Roman" w:cs="Times New Roman"/>
              <w:i/>
              <w:sz w:val="24"/>
              <w:szCs w:val="24"/>
            </w:rPr>
            <w:fldChar w:fldCharType="end"/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munculnya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platform </w:t>
      </w:r>
      <w:proofErr w:type="spellStart"/>
      <w:r>
        <w:rPr>
          <w:rFonts w:ascii="Times New Roman" w:hAnsi="Times New Roman" w:cs="Times New Roman"/>
          <w:sz w:val="24"/>
          <w:szCs w:val="24"/>
        </w:rPr>
        <w:t>SVoD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Subscription based Video on Demand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>Platform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i/>
          <w:sz w:val="24"/>
          <w:szCs w:val="24"/>
        </w:rPr>
        <w:t xml:space="preserve">platform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ABF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="006E2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ABF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6E2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AB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E2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ABF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="006E2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ABF">
        <w:rPr>
          <w:rFonts w:ascii="Times New Roman" w:hAnsi="Times New Roman" w:cs="Times New Roman"/>
          <w:sz w:val="24"/>
          <w:szCs w:val="24"/>
        </w:rPr>
        <w:t>tontonan</w:t>
      </w:r>
      <w:proofErr w:type="spellEnd"/>
      <w:r w:rsidR="006E2AB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E2ABF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6E2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ABF">
        <w:rPr>
          <w:rFonts w:ascii="Times New Roman" w:hAnsi="Times New Roman" w:cs="Times New Roman"/>
          <w:sz w:val="24"/>
          <w:szCs w:val="24"/>
        </w:rPr>
        <w:t>inginkan</w:t>
      </w:r>
      <w:proofErr w:type="spellEnd"/>
      <w:r w:rsidR="006E2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ABF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6E2ABF">
        <w:rPr>
          <w:rFonts w:ascii="Times New Roman" w:hAnsi="Times New Roman" w:cs="Times New Roman"/>
          <w:sz w:val="24"/>
          <w:szCs w:val="24"/>
        </w:rPr>
        <w:t xml:space="preserve"> </w:t>
      </w:r>
      <w:r w:rsidR="006E2ABF" w:rsidRPr="006E2ABF">
        <w:rPr>
          <w:rFonts w:ascii="Times New Roman" w:hAnsi="Times New Roman" w:cs="Times New Roman"/>
          <w:sz w:val="24"/>
          <w:szCs w:val="24"/>
        </w:rPr>
        <w:t>film</w:t>
      </w:r>
      <w:r w:rsidR="006E2ABF">
        <w:rPr>
          <w:rFonts w:ascii="Times New Roman" w:hAnsi="Times New Roman" w:cs="Times New Roman"/>
          <w:sz w:val="24"/>
          <w:szCs w:val="24"/>
        </w:rPr>
        <w:t xml:space="preserve">, </w:t>
      </w:r>
      <w:r w:rsidR="006E2ABF">
        <w:rPr>
          <w:rFonts w:ascii="Times New Roman" w:hAnsi="Times New Roman" w:cs="Times New Roman"/>
          <w:i/>
          <w:sz w:val="24"/>
          <w:szCs w:val="24"/>
        </w:rPr>
        <w:t xml:space="preserve">serial, </w:t>
      </w:r>
      <w:r w:rsidR="006E2ABF">
        <w:rPr>
          <w:rFonts w:ascii="Times New Roman" w:hAnsi="Times New Roman" w:cs="Times New Roman"/>
          <w:sz w:val="24"/>
          <w:szCs w:val="24"/>
        </w:rPr>
        <w:t xml:space="preserve">dan acara </w:t>
      </w:r>
      <w:proofErr w:type="spellStart"/>
      <w:r w:rsidR="006E2ABF">
        <w:rPr>
          <w:rFonts w:ascii="Times New Roman" w:hAnsi="Times New Roman" w:cs="Times New Roman"/>
          <w:sz w:val="24"/>
          <w:szCs w:val="24"/>
        </w:rPr>
        <w:t>televisi</w:t>
      </w:r>
      <w:proofErr w:type="spellEnd"/>
      <w:r w:rsidR="006E2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ABF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6E2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ABF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="006E2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ABF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="006E2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ABF">
        <w:rPr>
          <w:rFonts w:ascii="Times New Roman" w:hAnsi="Times New Roman" w:cs="Times New Roman"/>
          <w:sz w:val="24"/>
          <w:szCs w:val="24"/>
        </w:rPr>
        <w:t>tontonan</w:t>
      </w:r>
      <w:proofErr w:type="spellEnd"/>
      <w:r w:rsidR="006E2AB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E2ABF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6E2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ABF">
        <w:rPr>
          <w:rFonts w:ascii="Times New Roman" w:hAnsi="Times New Roman" w:cs="Times New Roman"/>
          <w:sz w:val="24"/>
          <w:szCs w:val="24"/>
        </w:rPr>
        <w:t>inginkan</w:t>
      </w:r>
      <w:proofErr w:type="spellEnd"/>
      <w:r w:rsidR="006E2A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E2ABF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6E2ABF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6E2AB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6E2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ABF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="006E2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ABF">
        <w:rPr>
          <w:rFonts w:ascii="Times New Roman" w:hAnsi="Times New Roman" w:cs="Times New Roman"/>
          <w:sz w:val="24"/>
          <w:szCs w:val="24"/>
        </w:rPr>
        <w:t>kapan</w:t>
      </w:r>
      <w:proofErr w:type="spellEnd"/>
      <w:r w:rsidR="006E2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AB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6E2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ABF">
        <w:rPr>
          <w:rFonts w:ascii="Times New Roman" w:hAnsi="Times New Roman" w:cs="Times New Roman"/>
          <w:sz w:val="24"/>
          <w:szCs w:val="24"/>
        </w:rPr>
        <w:t>menonton</w:t>
      </w:r>
      <w:proofErr w:type="spellEnd"/>
      <w:r w:rsidR="006E2ABF">
        <w:rPr>
          <w:rFonts w:ascii="Times New Roman" w:hAnsi="Times New Roman" w:cs="Times New Roman"/>
          <w:sz w:val="24"/>
          <w:szCs w:val="24"/>
        </w:rPr>
        <w:t xml:space="preserve"> acara </w:t>
      </w:r>
      <w:proofErr w:type="spellStart"/>
      <w:r w:rsidR="006E2ABF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6E2ABF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="006E2AB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6E2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ABF">
        <w:rPr>
          <w:rFonts w:ascii="Times New Roman" w:hAnsi="Times New Roman" w:cs="Times New Roman"/>
          <w:sz w:val="24"/>
          <w:szCs w:val="24"/>
        </w:rPr>
        <w:t>tentunya</w:t>
      </w:r>
      <w:proofErr w:type="spellEnd"/>
      <w:r w:rsidR="006E2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ABF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="006E2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ABF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="006E2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AB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E2ABF">
        <w:rPr>
          <w:rFonts w:ascii="Times New Roman" w:hAnsi="Times New Roman" w:cs="Times New Roman"/>
          <w:sz w:val="24"/>
          <w:szCs w:val="24"/>
        </w:rPr>
        <w:t xml:space="preserve"> </w:t>
      </w:r>
      <w:r w:rsidR="006E2ABF">
        <w:rPr>
          <w:rFonts w:ascii="Times New Roman" w:hAnsi="Times New Roman" w:cs="Times New Roman"/>
          <w:i/>
          <w:sz w:val="24"/>
          <w:szCs w:val="24"/>
        </w:rPr>
        <w:t>linear watching</w:t>
      </w:r>
      <w:r w:rsidR="006E2AB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E2ABF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6E2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ABF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6E2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ABF">
        <w:rPr>
          <w:rFonts w:ascii="Times New Roman" w:hAnsi="Times New Roman" w:cs="Times New Roman"/>
          <w:sz w:val="24"/>
          <w:szCs w:val="24"/>
        </w:rPr>
        <w:t>menonton</w:t>
      </w:r>
      <w:proofErr w:type="spellEnd"/>
      <w:r w:rsidR="006E2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ABF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6E2ABF">
        <w:rPr>
          <w:rFonts w:ascii="Times New Roman" w:hAnsi="Times New Roman" w:cs="Times New Roman"/>
          <w:sz w:val="24"/>
          <w:szCs w:val="24"/>
        </w:rPr>
        <w:t xml:space="preserve"> acara </w:t>
      </w:r>
      <w:proofErr w:type="spellStart"/>
      <w:r w:rsidR="006E2AB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E2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ABF">
        <w:rPr>
          <w:rFonts w:ascii="Times New Roman" w:hAnsi="Times New Roman" w:cs="Times New Roman"/>
          <w:sz w:val="24"/>
          <w:szCs w:val="24"/>
        </w:rPr>
        <w:t>menunggu</w:t>
      </w:r>
      <w:proofErr w:type="spellEnd"/>
      <w:r w:rsidR="006E2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ABF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6E2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AB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E2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ABF">
        <w:rPr>
          <w:rFonts w:ascii="Times New Roman" w:hAnsi="Times New Roman" w:cs="Times New Roman"/>
          <w:sz w:val="24"/>
          <w:szCs w:val="24"/>
        </w:rPr>
        <w:t>jadwal</w:t>
      </w:r>
      <w:proofErr w:type="spellEnd"/>
      <w:r w:rsidR="006E2ABF">
        <w:rPr>
          <w:rFonts w:ascii="Times New Roman" w:hAnsi="Times New Roman" w:cs="Times New Roman"/>
          <w:sz w:val="24"/>
          <w:szCs w:val="24"/>
        </w:rPr>
        <w:t xml:space="preserve"> acara </w:t>
      </w:r>
      <w:proofErr w:type="spellStart"/>
      <w:r w:rsidR="006E2AB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6E2AB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6E2ABF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6E2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ABF">
        <w:rPr>
          <w:rFonts w:ascii="Times New Roman" w:hAnsi="Times New Roman" w:cs="Times New Roman"/>
          <w:sz w:val="24"/>
          <w:szCs w:val="24"/>
        </w:rPr>
        <w:t>stasiun</w:t>
      </w:r>
      <w:proofErr w:type="spellEnd"/>
      <w:r w:rsidR="006E2ABF">
        <w:rPr>
          <w:rFonts w:ascii="Times New Roman" w:hAnsi="Times New Roman" w:cs="Times New Roman"/>
          <w:sz w:val="24"/>
          <w:szCs w:val="24"/>
        </w:rPr>
        <w:t xml:space="preserve"> TV. </w:t>
      </w:r>
      <w:proofErr w:type="spellStart"/>
      <w:r w:rsidR="006E2ABF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6E2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AB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E2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ABF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="006E2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ABF">
        <w:rPr>
          <w:rFonts w:ascii="Times New Roman" w:hAnsi="Times New Roman" w:cs="Times New Roman"/>
          <w:sz w:val="24"/>
          <w:szCs w:val="24"/>
        </w:rPr>
        <w:t>tontonan</w:t>
      </w:r>
      <w:proofErr w:type="spellEnd"/>
      <w:r w:rsidR="006E2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ABF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6E2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ABF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6E2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ABF">
        <w:rPr>
          <w:rFonts w:ascii="Times New Roman" w:hAnsi="Times New Roman" w:cs="Times New Roman"/>
          <w:sz w:val="24"/>
          <w:szCs w:val="24"/>
        </w:rPr>
        <w:t>menonton</w:t>
      </w:r>
      <w:proofErr w:type="spellEnd"/>
      <w:r w:rsidR="006E2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ABF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="006E2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ABF">
        <w:rPr>
          <w:rFonts w:ascii="Times New Roman" w:hAnsi="Times New Roman" w:cs="Times New Roman"/>
          <w:sz w:val="24"/>
          <w:szCs w:val="24"/>
        </w:rPr>
        <w:t>meningkatnya</w:t>
      </w:r>
      <w:proofErr w:type="spellEnd"/>
      <w:r w:rsidR="006E2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ABF">
        <w:rPr>
          <w:rFonts w:ascii="Times New Roman" w:hAnsi="Times New Roman" w:cs="Times New Roman"/>
          <w:sz w:val="24"/>
          <w:szCs w:val="24"/>
        </w:rPr>
        <w:t>popularitas</w:t>
      </w:r>
      <w:proofErr w:type="spellEnd"/>
      <w:r w:rsidR="006E2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ABF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="006E2ABF">
        <w:rPr>
          <w:rFonts w:ascii="Times New Roman" w:hAnsi="Times New Roman" w:cs="Times New Roman"/>
          <w:sz w:val="24"/>
          <w:szCs w:val="24"/>
        </w:rPr>
        <w:t xml:space="preserve"> </w:t>
      </w:r>
      <w:r w:rsidR="006E2ABF">
        <w:rPr>
          <w:rFonts w:ascii="Times New Roman" w:hAnsi="Times New Roman" w:cs="Times New Roman"/>
          <w:i/>
          <w:sz w:val="24"/>
          <w:szCs w:val="24"/>
        </w:rPr>
        <w:t>online streaming</w:t>
      </w:r>
      <w:r w:rsidR="006E2ABF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="006E2AB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6E2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AB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6E2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ABF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6E2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ABF">
        <w:rPr>
          <w:rFonts w:ascii="Times New Roman" w:hAnsi="Times New Roman" w:cs="Times New Roman"/>
          <w:sz w:val="24"/>
          <w:szCs w:val="24"/>
        </w:rPr>
        <w:t>lihat</w:t>
      </w:r>
      <w:proofErr w:type="spellEnd"/>
      <w:r w:rsidR="006E2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AB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6E2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ABF">
        <w:rPr>
          <w:rFonts w:ascii="Times New Roman" w:hAnsi="Times New Roman" w:cs="Times New Roman"/>
          <w:sz w:val="24"/>
          <w:szCs w:val="24"/>
        </w:rPr>
        <w:t>munculnya</w:t>
      </w:r>
      <w:proofErr w:type="spellEnd"/>
      <w:r w:rsidR="006E2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ABF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6E2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ABF">
        <w:rPr>
          <w:rFonts w:ascii="Times New Roman" w:hAnsi="Times New Roman" w:cs="Times New Roman"/>
          <w:sz w:val="24"/>
          <w:szCs w:val="24"/>
        </w:rPr>
        <w:t>macam</w:t>
      </w:r>
      <w:proofErr w:type="spellEnd"/>
      <w:r w:rsidR="006E2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ABF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="006E2ABF">
        <w:rPr>
          <w:rFonts w:ascii="Times New Roman" w:hAnsi="Times New Roman" w:cs="Times New Roman"/>
          <w:sz w:val="24"/>
          <w:szCs w:val="24"/>
        </w:rPr>
        <w:t xml:space="preserve"> </w:t>
      </w:r>
      <w:r w:rsidR="006E2ABF">
        <w:rPr>
          <w:rFonts w:ascii="Times New Roman" w:hAnsi="Times New Roman" w:cs="Times New Roman"/>
          <w:i/>
          <w:sz w:val="24"/>
          <w:szCs w:val="24"/>
        </w:rPr>
        <w:t>online streaming</w:t>
      </w:r>
      <w:r w:rsidR="006E2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ABF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6E2ABF">
        <w:rPr>
          <w:rFonts w:ascii="Times New Roman" w:hAnsi="Times New Roman" w:cs="Times New Roman"/>
          <w:sz w:val="24"/>
          <w:szCs w:val="24"/>
        </w:rPr>
        <w:t xml:space="preserve"> Netflix, Hulu, Amazon Prime, dan Disney+ </w:t>
      </w:r>
      <w:proofErr w:type="spellStart"/>
      <w:r w:rsidR="006E2ABF">
        <w:rPr>
          <w:rFonts w:ascii="Times New Roman" w:hAnsi="Times New Roman" w:cs="Times New Roman"/>
          <w:sz w:val="24"/>
          <w:szCs w:val="24"/>
        </w:rPr>
        <w:t>Hotstar</w:t>
      </w:r>
      <w:proofErr w:type="spellEnd"/>
      <w:r w:rsidR="006E2AB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E2ABF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6E2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ABF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="006E2ABF">
        <w:rPr>
          <w:rFonts w:ascii="Times New Roman" w:hAnsi="Times New Roman" w:cs="Times New Roman"/>
          <w:sz w:val="24"/>
          <w:szCs w:val="24"/>
        </w:rPr>
        <w:t xml:space="preserve"> </w:t>
      </w:r>
      <w:r w:rsidR="006E2ABF">
        <w:rPr>
          <w:rFonts w:ascii="Times New Roman" w:hAnsi="Times New Roman" w:cs="Times New Roman"/>
          <w:i/>
          <w:sz w:val="24"/>
          <w:szCs w:val="24"/>
        </w:rPr>
        <w:t>streaming</w:t>
      </w:r>
      <w:r w:rsidR="009803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03E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9803E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803E8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="009803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03E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9803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03E8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="009803E8">
        <w:rPr>
          <w:rFonts w:ascii="Times New Roman" w:hAnsi="Times New Roman" w:cs="Times New Roman"/>
          <w:sz w:val="24"/>
          <w:szCs w:val="24"/>
        </w:rPr>
        <w:t xml:space="preserve"> negeri, Indonesia juga </w:t>
      </w:r>
      <w:proofErr w:type="spellStart"/>
      <w:r w:rsidR="009803E8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9803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03E8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9803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03E8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="009803E8">
        <w:rPr>
          <w:rFonts w:ascii="Times New Roman" w:hAnsi="Times New Roman" w:cs="Times New Roman"/>
          <w:sz w:val="24"/>
          <w:szCs w:val="24"/>
        </w:rPr>
        <w:t xml:space="preserve"> </w:t>
      </w:r>
      <w:r w:rsidR="009803E8">
        <w:rPr>
          <w:rFonts w:ascii="Times New Roman" w:hAnsi="Times New Roman" w:cs="Times New Roman"/>
          <w:i/>
          <w:sz w:val="24"/>
          <w:szCs w:val="24"/>
        </w:rPr>
        <w:t>streaming online</w:t>
      </w:r>
      <w:r w:rsidR="00B31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C74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B31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C74">
        <w:rPr>
          <w:rFonts w:ascii="Times New Roman" w:hAnsi="Times New Roman" w:cs="Times New Roman"/>
          <w:sz w:val="24"/>
          <w:szCs w:val="24"/>
        </w:rPr>
        <w:t>Viu</w:t>
      </w:r>
      <w:proofErr w:type="spellEnd"/>
      <w:r w:rsidR="00B31C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31C74">
        <w:rPr>
          <w:rFonts w:ascii="Times New Roman" w:hAnsi="Times New Roman" w:cs="Times New Roman"/>
          <w:sz w:val="24"/>
          <w:szCs w:val="24"/>
        </w:rPr>
        <w:t>Iflix</w:t>
      </w:r>
      <w:proofErr w:type="spellEnd"/>
      <w:r w:rsidR="00B31C74">
        <w:rPr>
          <w:rFonts w:ascii="Times New Roman" w:hAnsi="Times New Roman" w:cs="Times New Roman"/>
          <w:sz w:val="24"/>
          <w:szCs w:val="24"/>
        </w:rPr>
        <w:t>, HOOQ</w:t>
      </w:r>
      <w:r w:rsidR="009803E8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9803E8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9803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03E8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9803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03E8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="009803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31C74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="00B31C7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B31C74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B31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C7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B31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C74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B31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C74">
        <w:rPr>
          <w:rFonts w:ascii="Times New Roman" w:hAnsi="Times New Roman" w:cs="Times New Roman"/>
          <w:sz w:val="24"/>
          <w:szCs w:val="24"/>
        </w:rPr>
        <w:t>kenaikan</w:t>
      </w:r>
      <w:proofErr w:type="spellEnd"/>
      <w:r w:rsidR="00B31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C74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="00B31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C7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31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C74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="00B31C7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B31C74">
        <w:rPr>
          <w:rFonts w:ascii="Times New Roman" w:hAnsi="Times New Roman" w:cs="Times New Roman"/>
          <w:sz w:val="24"/>
          <w:szCs w:val="24"/>
        </w:rPr>
        <w:t>layana</w:t>
      </w:r>
      <w:proofErr w:type="spellEnd"/>
      <w:r w:rsidR="00B31C74">
        <w:rPr>
          <w:rFonts w:ascii="Times New Roman" w:hAnsi="Times New Roman" w:cs="Times New Roman"/>
          <w:sz w:val="24"/>
          <w:szCs w:val="24"/>
        </w:rPr>
        <w:t xml:space="preserve"> </w:t>
      </w:r>
      <w:r w:rsidR="00B31C74">
        <w:rPr>
          <w:rFonts w:ascii="Times New Roman" w:hAnsi="Times New Roman" w:cs="Times New Roman"/>
          <w:i/>
          <w:sz w:val="24"/>
          <w:szCs w:val="24"/>
        </w:rPr>
        <w:t>online streaming</w:t>
      </w:r>
      <w:r w:rsidR="00B31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C74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B31C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31C74">
        <w:rPr>
          <w:rFonts w:ascii="Times New Roman" w:hAnsi="Times New Roman" w:cs="Times New Roman"/>
          <w:sz w:val="24"/>
          <w:szCs w:val="24"/>
        </w:rPr>
        <w:t>disebutkan</w:t>
      </w:r>
      <w:proofErr w:type="spellEnd"/>
      <w:r w:rsidR="00B31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C74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="00B31C74">
        <w:rPr>
          <w:rFonts w:ascii="Times New Roman" w:hAnsi="Times New Roman" w:cs="Times New Roman"/>
          <w:sz w:val="24"/>
          <w:szCs w:val="24"/>
        </w:rPr>
        <w:t xml:space="preserve">. </w:t>
      </w:r>
      <w:r w:rsidR="00C00C7D">
        <w:rPr>
          <w:rFonts w:ascii="Times New Roman" w:hAnsi="Times New Roman" w:cs="Times New Roman"/>
          <w:sz w:val="24"/>
          <w:szCs w:val="24"/>
        </w:rPr>
        <w:t xml:space="preserve">Salah </w:t>
      </w:r>
      <w:proofErr w:type="spellStart"/>
      <w:r w:rsidR="00C00C7D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C00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0C7D">
        <w:rPr>
          <w:rFonts w:ascii="Times New Roman" w:hAnsi="Times New Roman" w:cs="Times New Roman"/>
          <w:sz w:val="24"/>
          <w:szCs w:val="24"/>
        </w:rPr>
        <w:t>contohnya</w:t>
      </w:r>
      <w:proofErr w:type="spellEnd"/>
      <w:r w:rsidR="00C00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0C7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C00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0C7D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="00C00C7D">
        <w:rPr>
          <w:rFonts w:ascii="Times New Roman" w:hAnsi="Times New Roman" w:cs="Times New Roman"/>
          <w:sz w:val="24"/>
          <w:szCs w:val="24"/>
        </w:rPr>
        <w:t xml:space="preserve"> </w:t>
      </w:r>
      <w:r w:rsidR="00C00C7D">
        <w:rPr>
          <w:rFonts w:ascii="Times New Roman" w:hAnsi="Times New Roman" w:cs="Times New Roman"/>
          <w:i/>
          <w:sz w:val="24"/>
          <w:szCs w:val="24"/>
        </w:rPr>
        <w:t>streaming</w:t>
      </w:r>
      <w:r w:rsidR="00C00C7D">
        <w:rPr>
          <w:rFonts w:ascii="Times New Roman" w:hAnsi="Times New Roman" w:cs="Times New Roman"/>
          <w:sz w:val="24"/>
          <w:szCs w:val="24"/>
        </w:rPr>
        <w:t xml:space="preserve"> Netflix, </w:t>
      </w:r>
      <w:proofErr w:type="spellStart"/>
      <w:r w:rsidR="00C00C7D">
        <w:rPr>
          <w:rFonts w:ascii="Times New Roman" w:hAnsi="Times New Roman" w:cs="Times New Roman"/>
          <w:sz w:val="24"/>
          <w:szCs w:val="24"/>
        </w:rPr>
        <w:t>dilansir</w:t>
      </w:r>
      <w:proofErr w:type="spellEnd"/>
      <w:r w:rsidR="00C00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0C7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C00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31A">
        <w:rPr>
          <w:rFonts w:ascii="Times New Roman" w:hAnsi="Times New Roman" w:cs="Times New Roman"/>
          <w:sz w:val="24"/>
          <w:szCs w:val="24"/>
        </w:rPr>
        <w:t>Databoks</w:t>
      </w:r>
      <w:proofErr w:type="spellEnd"/>
      <w:r w:rsidR="00C00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0C7D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C00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0C7D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="00C00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0C7D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C00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0C7D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="00C00C7D">
        <w:rPr>
          <w:rFonts w:ascii="Times New Roman" w:hAnsi="Times New Roman" w:cs="Times New Roman"/>
          <w:sz w:val="24"/>
          <w:szCs w:val="24"/>
        </w:rPr>
        <w:t xml:space="preserve"> Netflix </w:t>
      </w:r>
      <w:proofErr w:type="spellStart"/>
      <w:r w:rsidR="00C00C7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C00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0C7D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C00C7D">
        <w:rPr>
          <w:rFonts w:ascii="Times New Roman" w:hAnsi="Times New Roman" w:cs="Times New Roman"/>
          <w:sz w:val="24"/>
          <w:szCs w:val="24"/>
        </w:rPr>
        <w:t xml:space="preserve"> 2017 </w:t>
      </w:r>
      <w:proofErr w:type="spellStart"/>
      <w:r w:rsidR="00C00C7D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="00C00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0C7D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C00C7D">
        <w:rPr>
          <w:rFonts w:ascii="Times New Roman" w:hAnsi="Times New Roman" w:cs="Times New Roman"/>
          <w:sz w:val="24"/>
          <w:szCs w:val="24"/>
        </w:rPr>
        <w:t xml:space="preserve"> 2020 di Indonesia. Pada </w:t>
      </w:r>
      <w:proofErr w:type="spellStart"/>
      <w:r w:rsidR="00C00C7D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C00C7D">
        <w:rPr>
          <w:rFonts w:ascii="Times New Roman" w:hAnsi="Times New Roman" w:cs="Times New Roman"/>
          <w:sz w:val="24"/>
          <w:szCs w:val="24"/>
        </w:rPr>
        <w:t xml:space="preserve"> 2017, </w:t>
      </w:r>
      <w:proofErr w:type="spellStart"/>
      <w:r w:rsidR="00C00C7D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C00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0C7D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="00C00C7D">
        <w:rPr>
          <w:rFonts w:ascii="Times New Roman" w:hAnsi="Times New Roman" w:cs="Times New Roman"/>
          <w:sz w:val="24"/>
          <w:szCs w:val="24"/>
        </w:rPr>
        <w:t xml:space="preserve"> </w:t>
      </w:r>
      <w:r w:rsidR="00C00C7D">
        <w:rPr>
          <w:rFonts w:ascii="Times New Roman" w:hAnsi="Times New Roman" w:cs="Times New Roman"/>
          <w:i/>
          <w:sz w:val="24"/>
          <w:szCs w:val="24"/>
        </w:rPr>
        <w:t>streaming</w:t>
      </w:r>
      <w:r w:rsidR="00C00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0C7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C00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0C7D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C00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0C7D">
        <w:rPr>
          <w:rFonts w:ascii="Times New Roman" w:hAnsi="Times New Roman" w:cs="Times New Roman"/>
          <w:sz w:val="24"/>
          <w:szCs w:val="24"/>
        </w:rPr>
        <w:t>berjumlah</w:t>
      </w:r>
      <w:proofErr w:type="spellEnd"/>
      <w:r w:rsidR="00C00C7D">
        <w:rPr>
          <w:rFonts w:ascii="Times New Roman" w:hAnsi="Times New Roman" w:cs="Times New Roman"/>
          <w:sz w:val="24"/>
          <w:szCs w:val="24"/>
        </w:rPr>
        <w:t xml:space="preserve"> 95 </w:t>
      </w:r>
      <w:proofErr w:type="spellStart"/>
      <w:r w:rsidR="00C00C7D">
        <w:rPr>
          <w:rFonts w:ascii="Times New Roman" w:hAnsi="Times New Roman" w:cs="Times New Roman"/>
          <w:sz w:val="24"/>
          <w:szCs w:val="24"/>
        </w:rPr>
        <w:t>ribu</w:t>
      </w:r>
      <w:proofErr w:type="spellEnd"/>
      <w:r w:rsidR="00C00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0C7D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="00C00C7D">
        <w:rPr>
          <w:rFonts w:ascii="Times New Roman" w:hAnsi="Times New Roman" w:cs="Times New Roman"/>
          <w:sz w:val="24"/>
          <w:szCs w:val="24"/>
        </w:rPr>
        <w:t xml:space="preserve">, pada </w:t>
      </w:r>
      <w:proofErr w:type="spellStart"/>
      <w:r w:rsidR="00C00C7D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C00C7D">
        <w:rPr>
          <w:rFonts w:ascii="Times New Roman" w:hAnsi="Times New Roman" w:cs="Times New Roman"/>
          <w:sz w:val="24"/>
          <w:szCs w:val="24"/>
        </w:rPr>
        <w:t xml:space="preserve"> 2018 </w:t>
      </w:r>
      <w:proofErr w:type="spellStart"/>
      <w:r w:rsidR="00C00C7D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C00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0C7D">
        <w:rPr>
          <w:rFonts w:ascii="Times New Roman" w:hAnsi="Times New Roman" w:cs="Times New Roman"/>
          <w:sz w:val="24"/>
          <w:szCs w:val="24"/>
        </w:rPr>
        <w:t>kenaikan</w:t>
      </w:r>
      <w:proofErr w:type="spellEnd"/>
      <w:r w:rsidR="00C00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0C7D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="00C00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0C7D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="00C00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0C7D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="00C00C7D">
        <w:rPr>
          <w:rFonts w:ascii="Times New Roman" w:hAnsi="Times New Roman" w:cs="Times New Roman"/>
          <w:sz w:val="24"/>
          <w:szCs w:val="24"/>
        </w:rPr>
        <w:t xml:space="preserve"> 237 </w:t>
      </w:r>
      <w:proofErr w:type="spellStart"/>
      <w:r w:rsidR="00C00C7D">
        <w:rPr>
          <w:rFonts w:ascii="Times New Roman" w:hAnsi="Times New Roman" w:cs="Times New Roman"/>
          <w:sz w:val="24"/>
          <w:szCs w:val="24"/>
        </w:rPr>
        <w:t>ribu</w:t>
      </w:r>
      <w:proofErr w:type="spellEnd"/>
      <w:r w:rsidR="00C00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0C7D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="00C00C7D"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 w:rsidR="00C00C7D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C00C7D">
        <w:rPr>
          <w:rFonts w:ascii="Times New Roman" w:hAnsi="Times New Roman" w:cs="Times New Roman"/>
          <w:sz w:val="24"/>
          <w:szCs w:val="24"/>
        </w:rPr>
        <w:t xml:space="preserve"> 2019, </w:t>
      </w:r>
      <w:proofErr w:type="spellStart"/>
      <w:r w:rsidR="00C00C7D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C00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0C7D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="00C00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0C7D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="00C00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0C7D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C00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0C7D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="00C00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0C7D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="00C00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0C7D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="00C00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0C7D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="00C00C7D">
        <w:rPr>
          <w:rFonts w:ascii="Times New Roman" w:hAnsi="Times New Roman" w:cs="Times New Roman"/>
          <w:sz w:val="24"/>
          <w:szCs w:val="24"/>
        </w:rPr>
        <w:t xml:space="preserve"> 481 </w:t>
      </w:r>
      <w:proofErr w:type="spellStart"/>
      <w:r w:rsidR="00C00C7D">
        <w:rPr>
          <w:rFonts w:ascii="Times New Roman" w:hAnsi="Times New Roman" w:cs="Times New Roman"/>
          <w:sz w:val="24"/>
          <w:szCs w:val="24"/>
        </w:rPr>
        <w:t>ribu</w:t>
      </w:r>
      <w:proofErr w:type="spellEnd"/>
      <w:r w:rsidR="00C00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0C7D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C00C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00C7D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="00C00C7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C00C7D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C00C7D">
        <w:rPr>
          <w:rFonts w:ascii="Times New Roman" w:hAnsi="Times New Roman" w:cs="Times New Roman"/>
          <w:sz w:val="24"/>
          <w:szCs w:val="24"/>
        </w:rPr>
        <w:t xml:space="preserve"> 2020, </w:t>
      </w:r>
      <w:proofErr w:type="spellStart"/>
      <w:r w:rsidR="00C00C7D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C00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0C7D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C00C7D">
        <w:rPr>
          <w:rFonts w:ascii="Times New Roman" w:hAnsi="Times New Roman" w:cs="Times New Roman"/>
          <w:sz w:val="24"/>
          <w:szCs w:val="24"/>
        </w:rPr>
        <w:t xml:space="preserve"> Netflix yang </w:t>
      </w:r>
      <w:proofErr w:type="spellStart"/>
      <w:r w:rsidR="00C00C7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C00C7D">
        <w:rPr>
          <w:rFonts w:ascii="Times New Roman" w:hAnsi="Times New Roman" w:cs="Times New Roman"/>
          <w:sz w:val="24"/>
          <w:szCs w:val="24"/>
        </w:rPr>
        <w:t xml:space="preserve"> di Indonesia </w:t>
      </w:r>
      <w:proofErr w:type="spellStart"/>
      <w:r w:rsidR="00C00C7D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="00C00C7D">
        <w:rPr>
          <w:rFonts w:ascii="Times New Roman" w:hAnsi="Times New Roman" w:cs="Times New Roman"/>
          <w:sz w:val="24"/>
          <w:szCs w:val="24"/>
        </w:rPr>
        <w:t xml:space="preserve"> 906.767 </w:t>
      </w:r>
      <w:proofErr w:type="spellStart"/>
      <w:r w:rsidR="00C00C7D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="001D031A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305973952"/>
          <w:citation/>
        </w:sdtPr>
        <w:sdtEndPr/>
        <w:sdtContent>
          <w:r w:rsidR="001D031A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1D031A">
            <w:rPr>
              <w:rFonts w:ascii="Times New Roman" w:hAnsi="Times New Roman" w:cs="Times New Roman"/>
              <w:sz w:val="24"/>
              <w:szCs w:val="24"/>
            </w:rPr>
            <w:instrText xml:space="preserve"> CITATION Dwi19 \l 1033 </w:instrText>
          </w:r>
          <w:r w:rsidR="001D031A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1D031A" w:rsidRPr="001D031A">
            <w:rPr>
              <w:rFonts w:ascii="Times New Roman" w:hAnsi="Times New Roman" w:cs="Times New Roman"/>
              <w:noProof/>
              <w:sz w:val="24"/>
              <w:szCs w:val="24"/>
            </w:rPr>
            <w:t>(Jayani, 2019)</w:t>
          </w:r>
          <w:r w:rsidR="001D031A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C00C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15F61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="00F15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F61">
        <w:rPr>
          <w:rFonts w:ascii="Times New Roman" w:hAnsi="Times New Roman" w:cs="Times New Roman"/>
          <w:sz w:val="24"/>
          <w:szCs w:val="24"/>
        </w:rPr>
        <w:t>diingatkan</w:t>
      </w:r>
      <w:proofErr w:type="spellEnd"/>
      <w:r w:rsidR="00F15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F6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F15F61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="00F15F61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="00F15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F61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="00F15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F6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F15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F61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F15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F61">
        <w:rPr>
          <w:rFonts w:ascii="Times New Roman" w:hAnsi="Times New Roman" w:cs="Times New Roman"/>
          <w:sz w:val="24"/>
          <w:szCs w:val="24"/>
        </w:rPr>
        <w:t>akun</w:t>
      </w:r>
      <w:proofErr w:type="spellEnd"/>
      <w:r w:rsidR="00F15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F61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="00F15F61">
        <w:rPr>
          <w:rFonts w:ascii="Times New Roman" w:hAnsi="Times New Roman" w:cs="Times New Roman"/>
          <w:sz w:val="24"/>
          <w:szCs w:val="24"/>
        </w:rPr>
        <w:t xml:space="preserve"> Netflix </w:t>
      </w:r>
      <w:proofErr w:type="spellStart"/>
      <w:r w:rsidR="00F15F61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="00F15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F6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F15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F61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F15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F61">
        <w:rPr>
          <w:rFonts w:ascii="Times New Roman" w:hAnsi="Times New Roman" w:cs="Times New Roman"/>
          <w:sz w:val="24"/>
          <w:szCs w:val="24"/>
        </w:rPr>
        <w:t>penonton</w:t>
      </w:r>
      <w:proofErr w:type="spellEnd"/>
      <w:r w:rsidR="00F15F61">
        <w:rPr>
          <w:rFonts w:ascii="Times New Roman" w:hAnsi="Times New Roman" w:cs="Times New Roman"/>
          <w:sz w:val="24"/>
          <w:szCs w:val="24"/>
        </w:rPr>
        <w:t xml:space="preserve"> Netflix yang </w:t>
      </w:r>
      <w:proofErr w:type="spellStart"/>
      <w:r w:rsidR="00F15F61">
        <w:rPr>
          <w:rFonts w:ascii="Times New Roman" w:hAnsi="Times New Roman" w:cs="Times New Roman"/>
          <w:sz w:val="24"/>
          <w:szCs w:val="24"/>
        </w:rPr>
        <w:t>tentunya</w:t>
      </w:r>
      <w:proofErr w:type="spellEnd"/>
      <w:r w:rsidR="00F15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F61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F15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F61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F15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F6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F15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F61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F15F6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15F61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F15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F61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F15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F6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F15F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15F61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F15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F61">
        <w:rPr>
          <w:rFonts w:ascii="Times New Roman" w:hAnsi="Times New Roman" w:cs="Times New Roman"/>
          <w:sz w:val="24"/>
          <w:szCs w:val="24"/>
        </w:rPr>
        <w:t>Databoks</w:t>
      </w:r>
      <w:proofErr w:type="spellEnd"/>
      <w:r w:rsidR="00F15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F61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F15F61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F15F6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F15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F61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="00F15F61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="00F15F61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="00F15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F6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F15F61">
        <w:rPr>
          <w:rFonts w:ascii="Times New Roman" w:hAnsi="Times New Roman" w:cs="Times New Roman"/>
          <w:sz w:val="24"/>
          <w:szCs w:val="24"/>
        </w:rPr>
        <w:t xml:space="preserve"> Netflix dan </w:t>
      </w:r>
      <w:proofErr w:type="spellStart"/>
      <w:r w:rsidR="00F15F61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="00F15F61">
        <w:rPr>
          <w:rFonts w:ascii="Times New Roman" w:hAnsi="Times New Roman" w:cs="Times New Roman"/>
          <w:sz w:val="24"/>
          <w:szCs w:val="24"/>
        </w:rPr>
        <w:t xml:space="preserve"> </w:t>
      </w:r>
      <w:r w:rsidR="00F15F61">
        <w:rPr>
          <w:rFonts w:ascii="Times New Roman" w:hAnsi="Times New Roman" w:cs="Times New Roman"/>
          <w:i/>
          <w:sz w:val="24"/>
          <w:szCs w:val="24"/>
        </w:rPr>
        <w:t>streaming</w:t>
      </w:r>
      <w:r w:rsidR="00F15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F61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="00F15F6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F15F61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="00F15F61">
        <w:rPr>
          <w:rFonts w:ascii="Times New Roman" w:hAnsi="Times New Roman" w:cs="Times New Roman"/>
          <w:sz w:val="24"/>
          <w:szCs w:val="24"/>
        </w:rPr>
        <w:t xml:space="preserve"> dunia. </w:t>
      </w:r>
      <w:proofErr w:type="spellStart"/>
      <w:r w:rsidR="00F15F61">
        <w:rPr>
          <w:rFonts w:ascii="Times New Roman" w:hAnsi="Times New Roman" w:cs="Times New Roman"/>
          <w:sz w:val="24"/>
          <w:szCs w:val="24"/>
        </w:rPr>
        <w:t>Di</w:t>
      </w:r>
      <w:r w:rsidR="00762414">
        <w:rPr>
          <w:rFonts w:ascii="Times New Roman" w:hAnsi="Times New Roman" w:cs="Times New Roman"/>
          <w:sz w:val="24"/>
          <w:szCs w:val="24"/>
        </w:rPr>
        <w:t>ketahui</w:t>
      </w:r>
      <w:proofErr w:type="spellEnd"/>
      <w:r w:rsidR="00762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241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762414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="00762414">
        <w:rPr>
          <w:rFonts w:ascii="Times New Roman" w:hAnsi="Times New Roman" w:cs="Times New Roman"/>
          <w:sz w:val="24"/>
          <w:szCs w:val="24"/>
        </w:rPr>
        <w:t>Februari</w:t>
      </w:r>
      <w:proofErr w:type="spellEnd"/>
      <w:r w:rsidR="00762414">
        <w:rPr>
          <w:rFonts w:ascii="Times New Roman" w:hAnsi="Times New Roman" w:cs="Times New Roman"/>
          <w:sz w:val="24"/>
          <w:szCs w:val="24"/>
        </w:rPr>
        <w:t xml:space="preserve"> 2020, Netflix </w:t>
      </w:r>
      <w:proofErr w:type="spellStart"/>
      <w:r w:rsidR="00762414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762414">
        <w:rPr>
          <w:rFonts w:ascii="Times New Roman" w:hAnsi="Times New Roman" w:cs="Times New Roman"/>
          <w:sz w:val="24"/>
          <w:szCs w:val="24"/>
        </w:rPr>
        <w:t xml:space="preserve"> 167 </w:t>
      </w:r>
      <w:proofErr w:type="spellStart"/>
      <w:r w:rsidR="00762414">
        <w:rPr>
          <w:rFonts w:ascii="Times New Roman" w:hAnsi="Times New Roman" w:cs="Times New Roman"/>
          <w:sz w:val="24"/>
          <w:szCs w:val="24"/>
        </w:rPr>
        <w:t>juta</w:t>
      </w:r>
      <w:proofErr w:type="spellEnd"/>
      <w:r w:rsidR="00762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2414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="0076241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762414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="00762414">
        <w:rPr>
          <w:rFonts w:ascii="Times New Roman" w:hAnsi="Times New Roman" w:cs="Times New Roman"/>
          <w:sz w:val="24"/>
          <w:szCs w:val="24"/>
        </w:rPr>
        <w:t xml:space="preserve"> dunia, </w:t>
      </w:r>
      <w:proofErr w:type="spellStart"/>
      <w:r w:rsidR="00762414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="00762414">
        <w:rPr>
          <w:rFonts w:ascii="Times New Roman" w:hAnsi="Times New Roman" w:cs="Times New Roman"/>
          <w:sz w:val="24"/>
          <w:szCs w:val="24"/>
        </w:rPr>
        <w:t xml:space="preserve"> Amazon Prime </w:t>
      </w:r>
      <w:proofErr w:type="spellStart"/>
      <w:r w:rsidR="00762414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762414">
        <w:rPr>
          <w:rFonts w:ascii="Times New Roman" w:hAnsi="Times New Roman" w:cs="Times New Roman"/>
          <w:sz w:val="24"/>
          <w:szCs w:val="24"/>
        </w:rPr>
        <w:t xml:space="preserve"> 97 </w:t>
      </w:r>
      <w:proofErr w:type="spellStart"/>
      <w:r w:rsidR="00762414">
        <w:rPr>
          <w:rFonts w:ascii="Times New Roman" w:hAnsi="Times New Roman" w:cs="Times New Roman"/>
          <w:sz w:val="24"/>
          <w:szCs w:val="24"/>
        </w:rPr>
        <w:t>juta</w:t>
      </w:r>
      <w:proofErr w:type="spellEnd"/>
      <w:r w:rsidR="00762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2414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="00762414">
        <w:rPr>
          <w:rFonts w:ascii="Times New Roman" w:hAnsi="Times New Roman" w:cs="Times New Roman"/>
          <w:sz w:val="24"/>
          <w:szCs w:val="24"/>
        </w:rPr>
        <w:t xml:space="preserve">, Hulu </w:t>
      </w:r>
      <w:proofErr w:type="spellStart"/>
      <w:r w:rsidR="0076241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62414">
        <w:rPr>
          <w:rFonts w:ascii="Times New Roman" w:hAnsi="Times New Roman" w:cs="Times New Roman"/>
          <w:sz w:val="24"/>
          <w:szCs w:val="24"/>
        </w:rPr>
        <w:t xml:space="preserve"> 79 </w:t>
      </w:r>
      <w:proofErr w:type="spellStart"/>
      <w:r w:rsidR="00762414">
        <w:rPr>
          <w:rFonts w:ascii="Times New Roman" w:hAnsi="Times New Roman" w:cs="Times New Roman"/>
          <w:sz w:val="24"/>
          <w:szCs w:val="24"/>
        </w:rPr>
        <w:t>juta</w:t>
      </w:r>
      <w:proofErr w:type="spellEnd"/>
      <w:r w:rsidR="00762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2414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="00762414">
        <w:rPr>
          <w:rFonts w:ascii="Times New Roman" w:hAnsi="Times New Roman" w:cs="Times New Roman"/>
          <w:sz w:val="24"/>
          <w:szCs w:val="24"/>
        </w:rPr>
        <w:t xml:space="preserve">, dan Disney+ yang </w:t>
      </w:r>
      <w:proofErr w:type="spellStart"/>
      <w:r w:rsidR="00762414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762414">
        <w:rPr>
          <w:rFonts w:ascii="Times New Roman" w:hAnsi="Times New Roman" w:cs="Times New Roman"/>
          <w:sz w:val="24"/>
          <w:szCs w:val="24"/>
        </w:rPr>
        <w:t xml:space="preserve"> 28,6 </w:t>
      </w:r>
      <w:proofErr w:type="spellStart"/>
      <w:r w:rsidR="00762414">
        <w:rPr>
          <w:rFonts w:ascii="Times New Roman" w:hAnsi="Times New Roman" w:cs="Times New Roman"/>
          <w:sz w:val="24"/>
          <w:szCs w:val="24"/>
        </w:rPr>
        <w:t>juta</w:t>
      </w:r>
      <w:proofErr w:type="spellEnd"/>
      <w:r w:rsidR="00762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2414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="0076241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762414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="00762414">
        <w:rPr>
          <w:rFonts w:ascii="Times New Roman" w:hAnsi="Times New Roman" w:cs="Times New Roman"/>
          <w:sz w:val="24"/>
          <w:szCs w:val="24"/>
        </w:rPr>
        <w:t xml:space="preserve"> dunia. </w:t>
      </w:r>
      <w:r w:rsidR="00293D79">
        <w:rPr>
          <w:rFonts w:ascii="Times New Roman" w:hAnsi="Times New Roman" w:cs="Times New Roman"/>
          <w:sz w:val="24"/>
          <w:szCs w:val="24"/>
        </w:rPr>
        <w:t xml:space="preserve">Jika </w:t>
      </w:r>
      <w:proofErr w:type="spellStart"/>
      <w:r w:rsidR="00293D79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293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D79">
        <w:rPr>
          <w:rFonts w:ascii="Times New Roman" w:hAnsi="Times New Roman" w:cs="Times New Roman"/>
          <w:sz w:val="24"/>
          <w:szCs w:val="24"/>
        </w:rPr>
        <w:t>mencoba</w:t>
      </w:r>
      <w:proofErr w:type="spellEnd"/>
      <w:r w:rsidR="00293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D79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="00293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D7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293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D79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="00293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D79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="00293D7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93D79"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 w:rsidR="00293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D79"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 w:rsidR="00293D79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C33069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C33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D79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="00293D79">
        <w:rPr>
          <w:rFonts w:ascii="Times New Roman" w:hAnsi="Times New Roman" w:cs="Times New Roman"/>
          <w:sz w:val="24"/>
          <w:szCs w:val="24"/>
        </w:rPr>
        <w:t xml:space="preserve"> </w:t>
      </w:r>
      <w:r w:rsidR="00293D79">
        <w:rPr>
          <w:rFonts w:ascii="Times New Roman" w:hAnsi="Times New Roman" w:cs="Times New Roman"/>
          <w:i/>
          <w:sz w:val="24"/>
          <w:szCs w:val="24"/>
        </w:rPr>
        <w:t xml:space="preserve">streaming </w:t>
      </w:r>
      <w:proofErr w:type="spellStart"/>
      <w:r w:rsidR="00293D7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293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D79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293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D79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293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D7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293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D79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="00293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D7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293D79">
        <w:rPr>
          <w:rFonts w:ascii="Times New Roman" w:hAnsi="Times New Roman" w:cs="Times New Roman"/>
          <w:sz w:val="24"/>
          <w:szCs w:val="24"/>
        </w:rPr>
        <w:t xml:space="preserve"> </w:t>
      </w:r>
      <w:r w:rsidR="00C33069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="00C33069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C33069">
        <w:rPr>
          <w:rFonts w:ascii="Times New Roman" w:hAnsi="Times New Roman" w:cs="Times New Roman"/>
          <w:sz w:val="24"/>
          <w:szCs w:val="24"/>
        </w:rPr>
        <w:t xml:space="preserve"> 2020, </w:t>
      </w:r>
      <w:proofErr w:type="spellStart"/>
      <w:r w:rsidR="00C33069">
        <w:rPr>
          <w:rFonts w:ascii="Times New Roman" w:hAnsi="Times New Roman" w:cs="Times New Roman"/>
          <w:sz w:val="24"/>
          <w:szCs w:val="24"/>
        </w:rPr>
        <w:t>SVoD</w:t>
      </w:r>
      <w:proofErr w:type="spellEnd"/>
      <w:r w:rsidR="00C33069">
        <w:rPr>
          <w:rFonts w:ascii="Times New Roman" w:hAnsi="Times New Roman" w:cs="Times New Roman"/>
          <w:sz w:val="24"/>
          <w:szCs w:val="24"/>
        </w:rPr>
        <w:t xml:space="preserve"> di Indonesia </w:t>
      </w:r>
      <w:proofErr w:type="spellStart"/>
      <w:r w:rsidR="00C33069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="00C33069">
        <w:rPr>
          <w:rFonts w:ascii="Times New Roman" w:hAnsi="Times New Roman" w:cs="Times New Roman"/>
          <w:sz w:val="24"/>
          <w:szCs w:val="24"/>
        </w:rPr>
        <w:t xml:space="preserve"> 172 Juta USD </w:t>
      </w:r>
      <w:r w:rsidR="00C33069">
        <w:rPr>
          <w:rFonts w:ascii="Times New Roman" w:hAnsi="Times New Roman" w:cs="Times New Roman"/>
          <w:sz w:val="24"/>
          <w:szCs w:val="24"/>
        </w:rPr>
        <w:lastRenderedPageBreak/>
        <w:t xml:space="preserve">dan </w:t>
      </w:r>
      <w:proofErr w:type="spellStart"/>
      <w:r w:rsidR="00C3306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C33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069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C33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069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="00C33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06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C33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069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C33069">
        <w:rPr>
          <w:rFonts w:ascii="Times New Roman" w:hAnsi="Times New Roman" w:cs="Times New Roman"/>
          <w:sz w:val="24"/>
          <w:szCs w:val="24"/>
        </w:rPr>
        <w:t xml:space="preserve"> 2019 yang </w:t>
      </w:r>
      <w:proofErr w:type="spellStart"/>
      <w:r w:rsidR="00C33069"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 w:rsidR="00C33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069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="00C33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069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="00C33069">
        <w:rPr>
          <w:rFonts w:ascii="Times New Roman" w:hAnsi="Times New Roman" w:cs="Times New Roman"/>
          <w:sz w:val="24"/>
          <w:szCs w:val="24"/>
        </w:rPr>
        <w:t xml:space="preserve"> 138 Juta USD </w:t>
      </w:r>
      <w:sdt>
        <w:sdtPr>
          <w:rPr>
            <w:rFonts w:ascii="Times New Roman" w:hAnsi="Times New Roman" w:cs="Times New Roman"/>
            <w:sz w:val="24"/>
            <w:szCs w:val="24"/>
          </w:rPr>
          <w:id w:val="-211039780"/>
          <w:citation/>
        </w:sdtPr>
        <w:sdtEndPr/>
        <w:sdtContent>
          <w:r w:rsidR="00C33069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C33069">
            <w:rPr>
              <w:rFonts w:ascii="Times New Roman" w:hAnsi="Times New Roman" w:cs="Times New Roman"/>
              <w:sz w:val="24"/>
              <w:szCs w:val="24"/>
            </w:rPr>
            <w:instrText xml:space="preserve"> CITATION Sta20 \l 1033 </w:instrText>
          </w:r>
          <w:r w:rsidR="00C33069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C33069" w:rsidRPr="00C33069">
            <w:rPr>
              <w:rFonts w:ascii="Times New Roman" w:hAnsi="Times New Roman" w:cs="Times New Roman"/>
              <w:noProof/>
              <w:sz w:val="24"/>
              <w:szCs w:val="24"/>
            </w:rPr>
            <w:t>(Statista, 2020)</w:t>
          </w:r>
          <w:r w:rsidR="00C33069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C3306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B1163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EB1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16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EB116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B116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EB1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16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EB1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163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="00EB1163">
        <w:rPr>
          <w:rFonts w:ascii="Times New Roman" w:hAnsi="Times New Roman" w:cs="Times New Roman"/>
          <w:sz w:val="24"/>
          <w:szCs w:val="24"/>
        </w:rPr>
        <w:t xml:space="preserve"> Netflix </w:t>
      </w:r>
      <w:proofErr w:type="spellStart"/>
      <w:r w:rsidR="00EB1163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="00EB1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163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="00EB1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163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EB1163">
        <w:rPr>
          <w:rFonts w:ascii="Times New Roman" w:hAnsi="Times New Roman" w:cs="Times New Roman"/>
          <w:sz w:val="24"/>
          <w:szCs w:val="24"/>
        </w:rPr>
        <w:t xml:space="preserve"> 63% orang yang </w:t>
      </w:r>
      <w:proofErr w:type="spellStart"/>
      <w:r w:rsidR="00EB116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EB1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163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="00EB1163">
        <w:rPr>
          <w:rFonts w:ascii="Times New Roman" w:hAnsi="Times New Roman" w:cs="Times New Roman"/>
          <w:sz w:val="24"/>
          <w:szCs w:val="24"/>
        </w:rPr>
        <w:t xml:space="preserve"> </w:t>
      </w:r>
      <w:r w:rsidR="00EB1163">
        <w:rPr>
          <w:rFonts w:ascii="Times New Roman" w:hAnsi="Times New Roman" w:cs="Times New Roman"/>
          <w:i/>
          <w:sz w:val="24"/>
          <w:szCs w:val="24"/>
        </w:rPr>
        <w:t>streaming</w:t>
      </w:r>
      <w:r w:rsidR="00EB1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16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EB1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16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EB1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163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EB1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16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EB11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B1163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EB1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16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EB1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163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EB1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163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EB1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163"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 w:rsidR="00EB116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B1163">
        <w:rPr>
          <w:rFonts w:ascii="Times New Roman" w:hAnsi="Times New Roman" w:cs="Times New Roman"/>
          <w:sz w:val="24"/>
          <w:szCs w:val="24"/>
        </w:rPr>
        <w:t>dominan</w:t>
      </w:r>
      <w:proofErr w:type="spellEnd"/>
      <w:r w:rsidR="00EB1163">
        <w:rPr>
          <w:rFonts w:ascii="Times New Roman" w:hAnsi="Times New Roman" w:cs="Times New Roman"/>
          <w:sz w:val="24"/>
          <w:szCs w:val="24"/>
        </w:rPr>
        <w:t xml:space="preserve"> pada </w:t>
      </w:r>
      <w:r w:rsidR="00EB1163">
        <w:rPr>
          <w:rFonts w:ascii="Times New Roman" w:hAnsi="Times New Roman" w:cs="Times New Roman"/>
          <w:i/>
          <w:sz w:val="24"/>
          <w:szCs w:val="24"/>
        </w:rPr>
        <w:t>platform</w:t>
      </w:r>
      <w:r w:rsidR="00EB1163">
        <w:rPr>
          <w:rFonts w:ascii="Times New Roman" w:hAnsi="Times New Roman" w:cs="Times New Roman"/>
          <w:sz w:val="24"/>
          <w:szCs w:val="24"/>
        </w:rPr>
        <w:t xml:space="preserve"> </w:t>
      </w:r>
      <w:r w:rsidR="00EB1163">
        <w:rPr>
          <w:rFonts w:ascii="Times New Roman" w:hAnsi="Times New Roman" w:cs="Times New Roman"/>
          <w:i/>
          <w:sz w:val="24"/>
          <w:szCs w:val="24"/>
        </w:rPr>
        <w:t>streaming online</w:t>
      </w:r>
      <w:r w:rsidR="00EB1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16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EB1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163"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 w:rsidR="00EB1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163">
        <w:rPr>
          <w:rFonts w:ascii="Times New Roman" w:hAnsi="Times New Roman" w:cs="Times New Roman"/>
          <w:sz w:val="24"/>
          <w:szCs w:val="24"/>
        </w:rPr>
        <w:t>berusia</w:t>
      </w:r>
      <w:proofErr w:type="spellEnd"/>
      <w:r w:rsidR="00EB1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163">
        <w:rPr>
          <w:rFonts w:ascii="Times New Roman" w:hAnsi="Times New Roman" w:cs="Times New Roman"/>
          <w:sz w:val="24"/>
          <w:szCs w:val="24"/>
        </w:rPr>
        <w:t>muda</w:t>
      </w:r>
      <w:proofErr w:type="spellEnd"/>
      <w:sdt>
        <w:sdtPr>
          <w:rPr>
            <w:rFonts w:ascii="Times New Roman" w:hAnsi="Times New Roman" w:cs="Times New Roman"/>
            <w:sz w:val="24"/>
            <w:szCs w:val="24"/>
          </w:rPr>
          <w:id w:val="-31661406"/>
          <w:citation/>
        </w:sdtPr>
        <w:sdtEndPr/>
        <w:sdtContent>
          <w:r w:rsidR="00EB1163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EB1163">
            <w:rPr>
              <w:rFonts w:ascii="Times New Roman" w:hAnsi="Times New Roman" w:cs="Times New Roman"/>
              <w:sz w:val="24"/>
              <w:szCs w:val="24"/>
            </w:rPr>
            <w:instrText xml:space="preserve"> CITATION Swa17 \l 1033 </w:instrText>
          </w:r>
          <w:r w:rsidR="00EB1163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B1163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EB1163" w:rsidRPr="00EB1163">
            <w:rPr>
              <w:rFonts w:ascii="Times New Roman" w:hAnsi="Times New Roman" w:cs="Times New Roman"/>
              <w:noProof/>
              <w:sz w:val="24"/>
              <w:szCs w:val="24"/>
            </w:rPr>
            <w:t>(Panda &amp; Pandey, 2017)</w:t>
          </w:r>
          <w:r w:rsidR="00EB1163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EB11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F3365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="003F3365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3F336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3F3365">
        <w:rPr>
          <w:rFonts w:ascii="Times New Roman" w:hAnsi="Times New Roman" w:cs="Times New Roman"/>
          <w:sz w:val="24"/>
          <w:szCs w:val="24"/>
        </w:rPr>
        <w:t xml:space="preserve"> 9 </w:t>
      </w:r>
      <w:proofErr w:type="spellStart"/>
      <w:r w:rsidR="003F336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3F3365">
        <w:rPr>
          <w:rFonts w:ascii="Times New Roman" w:hAnsi="Times New Roman" w:cs="Times New Roman"/>
          <w:sz w:val="24"/>
          <w:szCs w:val="24"/>
        </w:rPr>
        <w:t xml:space="preserve"> 10 orang </w:t>
      </w:r>
      <w:proofErr w:type="spellStart"/>
      <w:r w:rsidR="003F3365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3F33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3365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3F3365">
        <w:rPr>
          <w:rFonts w:ascii="Times New Roman" w:hAnsi="Times New Roman" w:cs="Times New Roman"/>
          <w:sz w:val="24"/>
          <w:szCs w:val="24"/>
        </w:rPr>
        <w:t xml:space="preserve"> Netflix </w:t>
      </w:r>
      <w:proofErr w:type="spellStart"/>
      <w:r w:rsidR="003F3365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3F33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3365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3F3365">
        <w:rPr>
          <w:rFonts w:ascii="Times New Roman" w:hAnsi="Times New Roman" w:cs="Times New Roman"/>
          <w:sz w:val="24"/>
          <w:szCs w:val="24"/>
        </w:rPr>
        <w:t xml:space="preserve"> </w:t>
      </w:r>
      <w:r w:rsidR="003F3365">
        <w:rPr>
          <w:rFonts w:ascii="Times New Roman" w:hAnsi="Times New Roman" w:cs="Times New Roman"/>
          <w:i/>
          <w:sz w:val="24"/>
          <w:szCs w:val="24"/>
        </w:rPr>
        <w:t>binge watching</w:t>
      </w:r>
      <w:r w:rsidR="003F3365">
        <w:rPr>
          <w:rFonts w:ascii="Times New Roman" w:hAnsi="Times New Roman" w:cs="Times New Roman"/>
          <w:sz w:val="24"/>
          <w:szCs w:val="24"/>
        </w:rPr>
        <w:t xml:space="preserve"> pada acara – acara televise </w:t>
      </w:r>
      <w:sdt>
        <w:sdtPr>
          <w:rPr>
            <w:rFonts w:ascii="Times New Roman" w:hAnsi="Times New Roman" w:cs="Times New Roman"/>
            <w:sz w:val="24"/>
            <w:szCs w:val="24"/>
          </w:rPr>
          <w:id w:val="-1167318843"/>
          <w:citation/>
        </w:sdtPr>
        <w:sdtEndPr/>
        <w:sdtContent>
          <w:r w:rsidR="003F3365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3F3365">
            <w:rPr>
              <w:rFonts w:ascii="Times New Roman" w:hAnsi="Times New Roman" w:cs="Times New Roman"/>
              <w:sz w:val="24"/>
              <w:szCs w:val="24"/>
            </w:rPr>
            <w:instrText xml:space="preserve"> CITATION JrK19 \l 1033 </w:instrText>
          </w:r>
          <w:r w:rsidR="003F3365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3F3365" w:rsidRPr="003F3365">
            <w:rPr>
              <w:rFonts w:ascii="Times New Roman" w:hAnsi="Times New Roman" w:cs="Times New Roman"/>
              <w:noProof/>
              <w:sz w:val="24"/>
              <w:szCs w:val="24"/>
            </w:rPr>
            <w:t>(Jr &amp; Rubenking, 2019)</w:t>
          </w:r>
          <w:r w:rsidR="003F3365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3F3365">
        <w:rPr>
          <w:rFonts w:ascii="Times New Roman" w:hAnsi="Times New Roman" w:cs="Times New Roman"/>
          <w:sz w:val="24"/>
          <w:szCs w:val="24"/>
        </w:rPr>
        <w:t>.</w:t>
      </w:r>
    </w:p>
    <w:p w14:paraId="77D4A1C5" w14:textId="77777777" w:rsidR="00EB1163" w:rsidRPr="00EB1163" w:rsidRDefault="00C33069" w:rsidP="003F336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Meningkatnya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online streaming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diperlihatkan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konsumsi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media.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konsumsi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binge-watching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>Binge watching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menonton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acara </w:t>
      </w:r>
      <w:proofErr w:type="spellStart"/>
      <w:r>
        <w:rPr>
          <w:rFonts w:ascii="Times New Roman" w:hAnsi="Times New Roman" w:cs="Times New Roman"/>
          <w:sz w:val="24"/>
          <w:szCs w:val="24"/>
        </w:rPr>
        <w:t>televisi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tonton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C3DF3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EC3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3DF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EC3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3DF3">
        <w:rPr>
          <w:rFonts w:ascii="Times New Roman" w:hAnsi="Times New Roman" w:cs="Times New Roman"/>
          <w:sz w:val="24"/>
          <w:szCs w:val="24"/>
        </w:rPr>
        <w:t>mengemukakan</w:t>
      </w:r>
      <w:proofErr w:type="spellEnd"/>
      <w:r w:rsidR="00EC3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3DF3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EC3DF3">
        <w:rPr>
          <w:rFonts w:ascii="Times New Roman" w:hAnsi="Times New Roman" w:cs="Times New Roman"/>
          <w:sz w:val="24"/>
          <w:szCs w:val="24"/>
        </w:rPr>
        <w:t xml:space="preserve"> </w:t>
      </w:r>
      <w:r w:rsidR="00EC3DF3">
        <w:rPr>
          <w:rFonts w:ascii="Times New Roman" w:hAnsi="Times New Roman" w:cs="Times New Roman"/>
          <w:i/>
          <w:sz w:val="24"/>
          <w:szCs w:val="24"/>
        </w:rPr>
        <w:t>binge watching</w:t>
      </w:r>
      <w:r w:rsidR="00EC3DF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EC3DF3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EC3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3DF3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EC3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3DF3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="00EC3DF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C3DF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EC3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3DF3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="00EC3DF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C3DF3">
        <w:rPr>
          <w:rFonts w:ascii="Times New Roman" w:hAnsi="Times New Roman" w:cs="Times New Roman"/>
          <w:sz w:val="24"/>
          <w:szCs w:val="24"/>
        </w:rPr>
        <w:t>menonton</w:t>
      </w:r>
      <w:proofErr w:type="spellEnd"/>
      <w:r w:rsidR="00EC3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3DF3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EC3DF3">
        <w:rPr>
          <w:rFonts w:ascii="Times New Roman" w:hAnsi="Times New Roman" w:cs="Times New Roman"/>
          <w:sz w:val="24"/>
          <w:szCs w:val="24"/>
        </w:rPr>
        <w:t xml:space="preserve"> acara </w:t>
      </w:r>
      <w:proofErr w:type="spellStart"/>
      <w:r w:rsidR="00EC3DF3">
        <w:rPr>
          <w:rFonts w:ascii="Times New Roman" w:hAnsi="Times New Roman" w:cs="Times New Roman"/>
          <w:sz w:val="24"/>
          <w:szCs w:val="24"/>
        </w:rPr>
        <w:t>televisi</w:t>
      </w:r>
      <w:proofErr w:type="spellEnd"/>
      <w:r w:rsidR="00EC3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3DF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EC3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3DF3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="00EC3D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C3DF3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="00EC3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3DF3">
        <w:rPr>
          <w:rFonts w:ascii="Times New Roman" w:hAnsi="Times New Roman" w:cs="Times New Roman"/>
          <w:sz w:val="24"/>
          <w:szCs w:val="24"/>
        </w:rPr>
        <w:t>berjumlah</w:t>
      </w:r>
      <w:proofErr w:type="spellEnd"/>
      <w:r w:rsidR="00EC3DF3">
        <w:rPr>
          <w:rFonts w:ascii="Times New Roman" w:hAnsi="Times New Roman" w:cs="Times New Roman"/>
          <w:sz w:val="24"/>
          <w:szCs w:val="24"/>
        </w:rPr>
        <w:t xml:space="preserve"> 3 episode </w:t>
      </w:r>
      <w:proofErr w:type="spellStart"/>
      <w:r w:rsidR="00EC3DF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EC3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3DF3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EC3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3DF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C3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3DF3">
        <w:rPr>
          <w:rFonts w:ascii="Times New Roman" w:hAnsi="Times New Roman" w:cs="Times New Roman"/>
          <w:sz w:val="24"/>
          <w:szCs w:val="24"/>
        </w:rPr>
        <w:t>sekali</w:t>
      </w:r>
      <w:proofErr w:type="spellEnd"/>
      <w:r w:rsidR="00EC3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3DF3">
        <w:rPr>
          <w:rFonts w:ascii="Times New Roman" w:hAnsi="Times New Roman" w:cs="Times New Roman"/>
          <w:sz w:val="24"/>
          <w:szCs w:val="24"/>
        </w:rPr>
        <w:t>tonton</w:t>
      </w:r>
      <w:proofErr w:type="spellEnd"/>
      <w:r w:rsidR="000B2D50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490766349"/>
          <w:citation/>
        </w:sdtPr>
        <w:sdtEndPr/>
        <w:sdtContent>
          <w:r w:rsidR="000B2D50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0B2D50">
            <w:rPr>
              <w:rFonts w:ascii="Times New Roman" w:hAnsi="Times New Roman" w:cs="Times New Roman"/>
              <w:sz w:val="24"/>
              <w:szCs w:val="24"/>
            </w:rPr>
            <w:instrText xml:space="preserve"> CITATION JrK19 \l 1033 </w:instrText>
          </w:r>
          <w:r w:rsidR="000B2D50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0B2D50" w:rsidRPr="000B2D50">
            <w:rPr>
              <w:rFonts w:ascii="Times New Roman" w:hAnsi="Times New Roman" w:cs="Times New Roman"/>
              <w:noProof/>
              <w:sz w:val="24"/>
              <w:szCs w:val="24"/>
            </w:rPr>
            <w:t>(Jr &amp; Rubenking, 2019)</w:t>
          </w:r>
          <w:r w:rsidR="000B2D50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0B2D50">
        <w:rPr>
          <w:rFonts w:ascii="Times New Roman" w:hAnsi="Times New Roman" w:cs="Times New Roman"/>
          <w:sz w:val="24"/>
          <w:szCs w:val="24"/>
        </w:rPr>
        <w:t>.</w:t>
      </w:r>
      <w:r w:rsidR="00FF57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7FA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FF57FA">
        <w:rPr>
          <w:rFonts w:ascii="Times New Roman" w:hAnsi="Times New Roman" w:cs="Times New Roman"/>
          <w:sz w:val="24"/>
          <w:szCs w:val="24"/>
        </w:rPr>
        <w:t xml:space="preserve"> </w:t>
      </w:r>
      <w:r w:rsidR="00FF57FA">
        <w:rPr>
          <w:rFonts w:ascii="Times New Roman" w:hAnsi="Times New Roman" w:cs="Times New Roman"/>
          <w:i/>
          <w:sz w:val="24"/>
          <w:szCs w:val="24"/>
        </w:rPr>
        <w:t>binge watching</w:t>
      </w:r>
      <w:r w:rsidR="00FF57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7F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FF57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7FA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="00FF57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7F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F57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7FA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FF57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7FA">
        <w:rPr>
          <w:rFonts w:ascii="Times New Roman" w:hAnsi="Times New Roman" w:cs="Times New Roman"/>
          <w:sz w:val="24"/>
          <w:szCs w:val="24"/>
        </w:rPr>
        <w:t>menonton</w:t>
      </w:r>
      <w:proofErr w:type="spellEnd"/>
      <w:r w:rsidR="00FF57FA">
        <w:rPr>
          <w:rFonts w:ascii="Times New Roman" w:hAnsi="Times New Roman" w:cs="Times New Roman"/>
          <w:sz w:val="24"/>
          <w:szCs w:val="24"/>
        </w:rPr>
        <w:t xml:space="preserve"> </w:t>
      </w:r>
      <w:r w:rsidR="00FF57FA">
        <w:rPr>
          <w:rFonts w:ascii="Times New Roman" w:hAnsi="Times New Roman" w:cs="Times New Roman"/>
          <w:i/>
          <w:sz w:val="24"/>
          <w:szCs w:val="24"/>
        </w:rPr>
        <w:t>linear watching</w:t>
      </w:r>
      <w:r w:rsidR="00FF57FA">
        <w:rPr>
          <w:rFonts w:ascii="Times New Roman" w:hAnsi="Times New Roman" w:cs="Times New Roman"/>
          <w:sz w:val="24"/>
          <w:szCs w:val="24"/>
        </w:rPr>
        <w:t xml:space="preserve">. Jika </w:t>
      </w:r>
      <w:r w:rsidR="00FF57FA">
        <w:rPr>
          <w:rFonts w:ascii="Times New Roman" w:hAnsi="Times New Roman" w:cs="Times New Roman"/>
          <w:i/>
          <w:sz w:val="24"/>
          <w:szCs w:val="24"/>
        </w:rPr>
        <w:t>linear watching</w:t>
      </w:r>
      <w:r w:rsidR="00FF57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7FA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="00FF57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7F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FF57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7F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F57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7FA">
        <w:rPr>
          <w:rFonts w:ascii="Times New Roman" w:hAnsi="Times New Roman" w:cs="Times New Roman"/>
          <w:sz w:val="24"/>
          <w:szCs w:val="24"/>
        </w:rPr>
        <w:t>menunggu</w:t>
      </w:r>
      <w:proofErr w:type="spellEnd"/>
      <w:r w:rsidR="00FF57FA">
        <w:rPr>
          <w:rFonts w:ascii="Times New Roman" w:hAnsi="Times New Roman" w:cs="Times New Roman"/>
          <w:sz w:val="24"/>
          <w:szCs w:val="24"/>
        </w:rPr>
        <w:t xml:space="preserve"> acara TV </w:t>
      </w:r>
      <w:proofErr w:type="spellStart"/>
      <w:r w:rsidR="00FF57FA">
        <w:rPr>
          <w:rFonts w:ascii="Times New Roman" w:hAnsi="Times New Roman" w:cs="Times New Roman"/>
          <w:sz w:val="24"/>
          <w:szCs w:val="24"/>
        </w:rPr>
        <w:t>tayang</w:t>
      </w:r>
      <w:proofErr w:type="spellEnd"/>
      <w:r w:rsidR="00FF57F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FF57FA">
        <w:rPr>
          <w:rFonts w:ascii="Times New Roman" w:hAnsi="Times New Roman" w:cs="Times New Roman"/>
          <w:sz w:val="24"/>
          <w:szCs w:val="24"/>
        </w:rPr>
        <w:t>saluran</w:t>
      </w:r>
      <w:proofErr w:type="spellEnd"/>
      <w:r w:rsidR="00FF57FA">
        <w:rPr>
          <w:rFonts w:ascii="Times New Roman" w:hAnsi="Times New Roman" w:cs="Times New Roman"/>
          <w:sz w:val="24"/>
          <w:szCs w:val="24"/>
        </w:rPr>
        <w:t xml:space="preserve"> TV dan </w:t>
      </w:r>
      <w:proofErr w:type="spellStart"/>
      <w:r w:rsidR="00FF57FA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FF57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7FA">
        <w:rPr>
          <w:rFonts w:ascii="Times New Roman" w:hAnsi="Times New Roman" w:cs="Times New Roman"/>
          <w:sz w:val="24"/>
          <w:szCs w:val="24"/>
        </w:rPr>
        <w:t>menunggu</w:t>
      </w:r>
      <w:proofErr w:type="spellEnd"/>
      <w:r w:rsidR="00FF57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7FA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="00FF57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7F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FF57FA">
        <w:rPr>
          <w:rFonts w:ascii="Times New Roman" w:hAnsi="Times New Roman" w:cs="Times New Roman"/>
          <w:sz w:val="24"/>
          <w:szCs w:val="24"/>
        </w:rPr>
        <w:t xml:space="preserve"> episode </w:t>
      </w:r>
      <w:proofErr w:type="spellStart"/>
      <w:r w:rsidR="00FF57FA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="00FF57FA">
        <w:rPr>
          <w:rFonts w:ascii="Times New Roman" w:hAnsi="Times New Roman" w:cs="Times New Roman"/>
          <w:sz w:val="24"/>
          <w:szCs w:val="24"/>
        </w:rPr>
        <w:t xml:space="preserve">, </w:t>
      </w:r>
      <w:r w:rsidR="00FF57FA">
        <w:rPr>
          <w:rFonts w:ascii="Times New Roman" w:hAnsi="Times New Roman" w:cs="Times New Roman"/>
          <w:i/>
          <w:sz w:val="24"/>
          <w:szCs w:val="24"/>
        </w:rPr>
        <w:t>binge watching</w:t>
      </w:r>
      <w:r w:rsidR="00FF57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7F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FF57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7F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F57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7FA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FF57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7FA">
        <w:rPr>
          <w:rFonts w:ascii="Times New Roman" w:hAnsi="Times New Roman" w:cs="Times New Roman"/>
          <w:sz w:val="24"/>
          <w:szCs w:val="24"/>
        </w:rPr>
        <w:t>menonton</w:t>
      </w:r>
      <w:proofErr w:type="spellEnd"/>
      <w:r w:rsidR="00FF57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7FA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FF57FA">
        <w:rPr>
          <w:rFonts w:ascii="Times New Roman" w:hAnsi="Times New Roman" w:cs="Times New Roman"/>
          <w:sz w:val="24"/>
          <w:szCs w:val="24"/>
        </w:rPr>
        <w:t xml:space="preserve"> acara TV </w:t>
      </w:r>
      <w:proofErr w:type="spellStart"/>
      <w:r w:rsidR="00FF57F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FF57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7FA">
        <w:rPr>
          <w:rFonts w:ascii="Times New Roman" w:hAnsi="Times New Roman" w:cs="Times New Roman"/>
          <w:sz w:val="24"/>
          <w:szCs w:val="24"/>
        </w:rPr>
        <w:t>sekali</w:t>
      </w:r>
      <w:proofErr w:type="spellEnd"/>
      <w:r w:rsidR="00FF57FA">
        <w:rPr>
          <w:rFonts w:ascii="Times New Roman" w:hAnsi="Times New Roman" w:cs="Times New Roman"/>
          <w:sz w:val="24"/>
          <w:szCs w:val="24"/>
        </w:rPr>
        <w:t xml:space="preserve"> duduk </w:t>
      </w:r>
      <w:proofErr w:type="spellStart"/>
      <w:r w:rsidR="00FF57FA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="00FF57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7FA">
        <w:rPr>
          <w:rFonts w:ascii="Times New Roman" w:hAnsi="Times New Roman" w:cs="Times New Roman"/>
          <w:sz w:val="24"/>
          <w:szCs w:val="24"/>
        </w:rPr>
        <w:t>batasan</w:t>
      </w:r>
      <w:proofErr w:type="spellEnd"/>
      <w:r w:rsidR="00FF57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7FA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FF57FA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="00FF57FA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FF57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7F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FF57FA">
        <w:rPr>
          <w:rFonts w:ascii="Times New Roman" w:hAnsi="Times New Roman" w:cs="Times New Roman"/>
          <w:sz w:val="24"/>
          <w:szCs w:val="24"/>
        </w:rPr>
        <w:t xml:space="preserve">, </w:t>
      </w:r>
      <w:r w:rsidR="00FF57FA">
        <w:rPr>
          <w:rFonts w:ascii="Times New Roman" w:hAnsi="Times New Roman" w:cs="Times New Roman"/>
          <w:i/>
          <w:sz w:val="24"/>
          <w:szCs w:val="24"/>
        </w:rPr>
        <w:t>binge watching</w:t>
      </w:r>
      <w:r w:rsidR="00FF57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7F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FF57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7FA"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 w:rsidR="00FF57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7FA">
        <w:rPr>
          <w:rFonts w:ascii="Times New Roman" w:hAnsi="Times New Roman" w:cs="Times New Roman"/>
          <w:sz w:val="24"/>
          <w:szCs w:val="24"/>
        </w:rPr>
        <w:t>unt</w:t>
      </w:r>
      <w:r w:rsidR="00E91BA9">
        <w:rPr>
          <w:rFonts w:ascii="Times New Roman" w:hAnsi="Times New Roman" w:cs="Times New Roman"/>
          <w:sz w:val="24"/>
          <w:szCs w:val="24"/>
        </w:rPr>
        <w:t>u</w:t>
      </w:r>
      <w:r w:rsidR="00FF57FA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="00FF57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7FA">
        <w:rPr>
          <w:rFonts w:ascii="Times New Roman" w:hAnsi="Times New Roman" w:cs="Times New Roman"/>
          <w:sz w:val="24"/>
          <w:szCs w:val="24"/>
        </w:rPr>
        <w:t>menghabiskan</w:t>
      </w:r>
      <w:proofErr w:type="spellEnd"/>
      <w:r w:rsidR="00FF57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7FA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FF57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7F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FF57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7FA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FF57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7FA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="00FF57FA">
        <w:rPr>
          <w:rFonts w:ascii="Times New Roman" w:hAnsi="Times New Roman" w:cs="Times New Roman"/>
          <w:sz w:val="24"/>
          <w:szCs w:val="24"/>
        </w:rPr>
        <w:t xml:space="preserve"> </w:t>
      </w:r>
      <w:r w:rsidR="004268B8">
        <w:rPr>
          <w:rFonts w:ascii="Times New Roman" w:hAnsi="Times New Roman" w:cs="Times New Roman"/>
          <w:i/>
          <w:sz w:val="24"/>
          <w:szCs w:val="24"/>
        </w:rPr>
        <w:t>linear watching</w:t>
      </w:r>
      <w:r w:rsidR="004268B8">
        <w:rPr>
          <w:rFonts w:ascii="Times New Roman" w:hAnsi="Times New Roman" w:cs="Times New Roman"/>
          <w:sz w:val="24"/>
          <w:szCs w:val="24"/>
        </w:rPr>
        <w:t>.</w:t>
      </w:r>
      <w:r w:rsidR="003A1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163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="00EB11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B1163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="00EB1163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EB1163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EB1163">
        <w:rPr>
          <w:rFonts w:ascii="Times New Roman" w:hAnsi="Times New Roman" w:cs="Times New Roman"/>
          <w:sz w:val="24"/>
          <w:szCs w:val="24"/>
        </w:rPr>
        <w:t xml:space="preserve"> orang – orang yang </w:t>
      </w:r>
      <w:proofErr w:type="spellStart"/>
      <w:r w:rsidR="00EB1163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="00EB1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16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B1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163">
        <w:rPr>
          <w:rFonts w:ascii="Times New Roman" w:hAnsi="Times New Roman" w:cs="Times New Roman"/>
          <w:sz w:val="24"/>
          <w:szCs w:val="24"/>
        </w:rPr>
        <w:t>rentang</w:t>
      </w:r>
      <w:proofErr w:type="spellEnd"/>
      <w:r w:rsidR="00EB1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163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="00EB1163">
        <w:rPr>
          <w:rFonts w:ascii="Times New Roman" w:hAnsi="Times New Roman" w:cs="Times New Roman"/>
          <w:sz w:val="24"/>
          <w:szCs w:val="24"/>
        </w:rPr>
        <w:t xml:space="preserve"> 18-29 </w:t>
      </w:r>
      <w:proofErr w:type="spellStart"/>
      <w:r w:rsidR="00EB1163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EB1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163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EB1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163">
        <w:rPr>
          <w:rFonts w:ascii="Times New Roman" w:hAnsi="Times New Roman" w:cs="Times New Roman"/>
          <w:sz w:val="24"/>
          <w:szCs w:val="24"/>
        </w:rPr>
        <w:t>kemungkinan</w:t>
      </w:r>
      <w:proofErr w:type="spellEnd"/>
      <w:r w:rsidR="00EB1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163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EB1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163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EB1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16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EB1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163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EB1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163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="00EB1163">
        <w:rPr>
          <w:rFonts w:ascii="Times New Roman" w:hAnsi="Times New Roman" w:cs="Times New Roman"/>
          <w:sz w:val="24"/>
          <w:szCs w:val="24"/>
        </w:rPr>
        <w:t xml:space="preserve"> </w:t>
      </w:r>
      <w:r w:rsidR="00EB1163">
        <w:rPr>
          <w:rFonts w:ascii="Times New Roman" w:hAnsi="Times New Roman" w:cs="Times New Roman"/>
          <w:i/>
          <w:sz w:val="24"/>
          <w:szCs w:val="24"/>
        </w:rPr>
        <w:t xml:space="preserve">binge watching </w:t>
      </w:r>
      <w:sdt>
        <w:sdtPr>
          <w:rPr>
            <w:rFonts w:ascii="Times New Roman" w:hAnsi="Times New Roman" w:cs="Times New Roman"/>
            <w:i/>
            <w:sz w:val="24"/>
            <w:szCs w:val="24"/>
          </w:rPr>
          <w:id w:val="775839246"/>
          <w:citation/>
        </w:sdtPr>
        <w:sdtEndPr/>
        <w:sdtContent>
          <w:r w:rsidR="00EB1163">
            <w:rPr>
              <w:rFonts w:ascii="Times New Roman" w:hAnsi="Times New Roman" w:cs="Times New Roman"/>
              <w:i/>
              <w:sz w:val="24"/>
              <w:szCs w:val="24"/>
            </w:rPr>
            <w:fldChar w:fldCharType="begin"/>
          </w:r>
          <w:r w:rsidR="00EB1163">
            <w:rPr>
              <w:rFonts w:ascii="Times New Roman" w:hAnsi="Times New Roman" w:cs="Times New Roman"/>
              <w:i/>
              <w:sz w:val="24"/>
              <w:szCs w:val="24"/>
            </w:rPr>
            <w:instrText xml:space="preserve"> CITATION JrK19 \l 1033 </w:instrText>
          </w:r>
          <w:r w:rsidR="00EB1163">
            <w:rPr>
              <w:rFonts w:ascii="Times New Roman" w:hAnsi="Times New Roman" w:cs="Times New Roman"/>
              <w:i/>
              <w:sz w:val="24"/>
              <w:szCs w:val="24"/>
            </w:rPr>
            <w:fldChar w:fldCharType="separate"/>
          </w:r>
          <w:r w:rsidR="00EB1163" w:rsidRPr="00EB1163">
            <w:rPr>
              <w:rFonts w:ascii="Times New Roman" w:hAnsi="Times New Roman" w:cs="Times New Roman"/>
              <w:noProof/>
              <w:sz w:val="24"/>
              <w:szCs w:val="24"/>
            </w:rPr>
            <w:t>(Jr &amp; Rubenking, 2019)</w:t>
          </w:r>
          <w:r w:rsidR="00EB1163">
            <w:rPr>
              <w:rFonts w:ascii="Times New Roman" w:hAnsi="Times New Roman" w:cs="Times New Roman"/>
              <w:i/>
              <w:sz w:val="24"/>
              <w:szCs w:val="24"/>
            </w:rPr>
            <w:fldChar w:fldCharType="end"/>
          </w:r>
        </w:sdtContent>
      </w:sdt>
      <w:r w:rsidR="00EB11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4EF4FC" w14:textId="77777777" w:rsidR="00EA4040" w:rsidRPr="005A3C6A" w:rsidRDefault="003A1AC6" w:rsidP="004268B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commentRangeStart w:id="2"/>
      <w:proofErr w:type="spellStart"/>
      <w:r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menghabiskan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tentunya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prokrastinasi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3A1AC6">
        <w:t xml:space="preserve"> </w:t>
      </w:r>
      <w:commentRangeEnd w:id="2"/>
      <w:r w:rsidR="004D42CE">
        <w:rPr>
          <w:rStyle w:val="CommentReference"/>
        </w:rPr>
        <w:commentReference w:id="2"/>
      </w:r>
      <w:proofErr w:type="spellStart"/>
      <w:r w:rsidRPr="003A1AC6">
        <w:rPr>
          <w:rFonts w:ascii="Times New Roman" w:hAnsi="Times New Roman" w:cs="Times New Roman"/>
          <w:sz w:val="24"/>
          <w:szCs w:val="24"/>
        </w:rPr>
        <w:t>Menunda</w:t>
      </w:r>
      <w:proofErr w:type="spellEnd"/>
      <w:r w:rsidRPr="003A1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AC6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3A1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AC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A1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AC6">
        <w:rPr>
          <w:rFonts w:ascii="Times New Roman" w:hAnsi="Times New Roman" w:cs="Times New Roman"/>
          <w:sz w:val="24"/>
          <w:szCs w:val="24"/>
        </w:rPr>
        <w:t>prokrastinasi</w:t>
      </w:r>
      <w:proofErr w:type="spellEnd"/>
      <w:r w:rsidRPr="003A1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AC6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3A1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AC6">
        <w:rPr>
          <w:rFonts w:ascii="Times New Roman" w:hAnsi="Times New Roman" w:cs="Times New Roman"/>
          <w:sz w:val="24"/>
          <w:szCs w:val="24"/>
        </w:rPr>
        <w:t>disebutkan</w:t>
      </w:r>
      <w:proofErr w:type="spellEnd"/>
      <w:r w:rsidRPr="003A1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AC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A1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AC6">
        <w:rPr>
          <w:rFonts w:ascii="Times New Roman" w:hAnsi="Times New Roman" w:cs="Times New Roman"/>
          <w:sz w:val="24"/>
          <w:szCs w:val="24"/>
        </w:rPr>
        <w:t>ejaan</w:t>
      </w:r>
      <w:proofErr w:type="spellEnd"/>
      <w:r w:rsidRPr="003A1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AC6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3A1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AC6">
        <w:rPr>
          <w:rFonts w:ascii="Times New Roman" w:hAnsi="Times New Roman" w:cs="Times New Roman"/>
          <w:sz w:val="24"/>
          <w:szCs w:val="24"/>
        </w:rPr>
        <w:t>Inggris</w:t>
      </w:r>
      <w:proofErr w:type="spellEnd"/>
      <w:r w:rsidRPr="003A1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AC6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3A1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AC6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A1AC6">
        <w:rPr>
          <w:rFonts w:ascii="Times New Roman" w:hAnsi="Times New Roman" w:cs="Times New Roman"/>
          <w:sz w:val="24"/>
          <w:szCs w:val="24"/>
        </w:rPr>
        <w:t xml:space="preserve"> </w:t>
      </w:r>
      <w:r w:rsidRPr="003A1AC6">
        <w:rPr>
          <w:rFonts w:ascii="Times New Roman" w:hAnsi="Times New Roman" w:cs="Times New Roman"/>
          <w:i/>
          <w:sz w:val="24"/>
          <w:szCs w:val="24"/>
        </w:rPr>
        <w:t>procrastination</w:t>
      </w:r>
      <w:r w:rsidRPr="003A1AC6">
        <w:rPr>
          <w:rFonts w:ascii="Times New Roman" w:hAnsi="Times New Roman" w:cs="Times New Roman"/>
          <w:sz w:val="24"/>
          <w:szCs w:val="24"/>
        </w:rPr>
        <w:t xml:space="preserve">, kata </w:t>
      </w:r>
      <w:proofErr w:type="spellStart"/>
      <w:r w:rsidRPr="003A1AC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A1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AC6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Pr="003A1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AC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A1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AC6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3A1AC6">
        <w:rPr>
          <w:rFonts w:ascii="Times New Roman" w:hAnsi="Times New Roman" w:cs="Times New Roman"/>
          <w:sz w:val="24"/>
          <w:szCs w:val="24"/>
        </w:rPr>
        <w:t xml:space="preserve"> Latin </w:t>
      </w:r>
      <w:proofErr w:type="spellStart"/>
      <w:r w:rsidRPr="003A1AC6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3A1AC6">
        <w:rPr>
          <w:rFonts w:ascii="Times New Roman" w:hAnsi="Times New Roman" w:cs="Times New Roman"/>
          <w:sz w:val="24"/>
          <w:szCs w:val="24"/>
        </w:rPr>
        <w:t xml:space="preserve"> “</w:t>
      </w:r>
      <w:r w:rsidRPr="003A1AC6">
        <w:rPr>
          <w:rFonts w:ascii="Times New Roman" w:hAnsi="Times New Roman" w:cs="Times New Roman"/>
          <w:i/>
          <w:sz w:val="24"/>
          <w:szCs w:val="24"/>
        </w:rPr>
        <w:t>pro</w:t>
      </w:r>
      <w:r w:rsidRPr="003A1AC6">
        <w:rPr>
          <w:rFonts w:ascii="Times New Roman" w:hAnsi="Times New Roman" w:cs="Times New Roman"/>
          <w:sz w:val="24"/>
          <w:szCs w:val="24"/>
        </w:rPr>
        <w:t>” dan “</w:t>
      </w:r>
      <w:proofErr w:type="spellStart"/>
      <w:r w:rsidRPr="003A1AC6">
        <w:rPr>
          <w:rFonts w:ascii="Times New Roman" w:hAnsi="Times New Roman" w:cs="Times New Roman"/>
          <w:i/>
          <w:sz w:val="24"/>
          <w:szCs w:val="24"/>
        </w:rPr>
        <w:t>crastinus</w:t>
      </w:r>
      <w:proofErr w:type="spellEnd"/>
      <w:r w:rsidRPr="003A1AC6">
        <w:rPr>
          <w:rFonts w:ascii="Times New Roman" w:hAnsi="Times New Roman" w:cs="Times New Roman"/>
          <w:sz w:val="24"/>
          <w:szCs w:val="24"/>
        </w:rPr>
        <w:t xml:space="preserve">” yang </w:t>
      </w:r>
      <w:proofErr w:type="spellStart"/>
      <w:r w:rsidRPr="003A1AC6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3A1AC6">
        <w:rPr>
          <w:rFonts w:ascii="Times New Roman" w:hAnsi="Times New Roman" w:cs="Times New Roman"/>
          <w:sz w:val="24"/>
          <w:szCs w:val="24"/>
        </w:rPr>
        <w:t xml:space="preserve"> arti </w:t>
      </w:r>
      <w:proofErr w:type="spellStart"/>
      <w:r w:rsidRPr="003A1AC6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3A1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AC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A1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AC6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3A1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AC6">
        <w:rPr>
          <w:rFonts w:ascii="Times New Roman" w:hAnsi="Times New Roman" w:cs="Times New Roman"/>
          <w:sz w:val="24"/>
          <w:szCs w:val="24"/>
        </w:rPr>
        <w:t>esok</w:t>
      </w:r>
      <w:proofErr w:type="spellEnd"/>
      <w:r w:rsidRPr="003A1A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1AC6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3A1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AC6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3A1AC6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Pr="003A1AC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A1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AC6">
        <w:rPr>
          <w:rFonts w:ascii="Times New Roman" w:hAnsi="Times New Roman" w:cs="Times New Roman"/>
          <w:sz w:val="24"/>
          <w:szCs w:val="24"/>
        </w:rPr>
        <w:t>disambungkan</w:t>
      </w:r>
      <w:proofErr w:type="spellEnd"/>
      <w:r w:rsidRPr="003A1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AC6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3A1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AC6">
        <w:rPr>
          <w:rFonts w:ascii="Times New Roman" w:hAnsi="Times New Roman" w:cs="Times New Roman"/>
          <w:sz w:val="24"/>
          <w:szCs w:val="24"/>
        </w:rPr>
        <w:lastRenderedPageBreak/>
        <w:t>akan</w:t>
      </w:r>
      <w:proofErr w:type="spellEnd"/>
      <w:r w:rsidRPr="003A1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AC6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3A1AC6">
        <w:rPr>
          <w:rFonts w:ascii="Times New Roman" w:hAnsi="Times New Roman" w:cs="Times New Roman"/>
          <w:sz w:val="24"/>
          <w:szCs w:val="24"/>
        </w:rPr>
        <w:t xml:space="preserve"> arti </w:t>
      </w:r>
      <w:proofErr w:type="spellStart"/>
      <w:r w:rsidRPr="003A1AC6">
        <w:rPr>
          <w:rFonts w:ascii="Times New Roman" w:hAnsi="Times New Roman" w:cs="Times New Roman"/>
          <w:sz w:val="24"/>
          <w:szCs w:val="24"/>
        </w:rPr>
        <w:t>menangguhkan</w:t>
      </w:r>
      <w:proofErr w:type="spellEnd"/>
      <w:r w:rsidRPr="003A1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AC6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3A1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AC6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3A1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AC6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="004268B8" w:rsidRPr="003A1AC6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647664512"/>
          <w:citation/>
        </w:sdtPr>
        <w:sdtEndPr/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 CITATION Dra17 \l 1033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3A1AC6">
            <w:rPr>
              <w:rFonts w:ascii="Times New Roman" w:hAnsi="Times New Roman" w:cs="Times New Roman"/>
              <w:noProof/>
              <w:sz w:val="24"/>
              <w:szCs w:val="24"/>
            </w:rPr>
            <w:t>(Kurniawan, 2017)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A3C6A">
        <w:rPr>
          <w:rFonts w:ascii="Times New Roman" w:hAnsi="Times New Roman" w:cs="Times New Roman"/>
          <w:sz w:val="24"/>
          <w:szCs w:val="24"/>
        </w:rPr>
        <w:t>Prokrastinasi</w:t>
      </w:r>
      <w:proofErr w:type="spellEnd"/>
      <w:r w:rsidR="005A3C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C6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5A3C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C6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5A3C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C6A">
        <w:rPr>
          <w:rFonts w:ascii="Times New Roman" w:hAnsi="Times New Roman" w:cs="Times New Roman"/>
          <w:sz w:val="24"/>
          <w:szCs w:val="24"/>
        </w:rPr>
        <w:t>dijelaskan</w:t>
      </w:r>
      <w:proofErr w:type="spellEnd"/>
      <w:r w:rsidR="005A3C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C6A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5A3C6A">
        <w:rPr>
          <w:rFonts w:ascii="Times New Roman" w:hAnsi="Times New Roman" w:cs="Times New Roman"/>
          <w:sz w:val="24"/>
          <w:szCs w:val="24"/>
        </w:rPr>
        <w:t xml:space="preserve"> </w:t>
      </w:r>
      <w:r w:rsidR="005A3C6A">
        <w:rPr>
          <w:rFonts w:ascii="Times New Roman" w:hAnsi="Times New Roman" w:cs="Times New Roman"/>
          <w:i/>
          <w:sz w:val="24"/>
          <w:szCs w:val="24"/>
        </w:rPr>
        <w:t xml:space="preserve">Temporal Motivation Theory </w:t>
      </w:r>
      <w:r w:rsidR="005A3C6A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5A3C6A">
        <w:rPr>
          <w:rFonts w:ascii="Times New Roman" w:hAnsi="Times New Roman" w:cs="Times New Roman"/>
          <w:sz w:val="24"/>
          <w:szCs w:val="24"/>
        </w:rPr>
        <w:t>dikemukakan</w:t>
      </w:r>
      <w:proofErr w:type="spellEnd"/>
      <w:r w:rsidR="005A3C6A">
        <w:rPr>
          <w:rFonts w:ascii="Times New Roman" w:hAnsi="Times New Roman" w:cs="Times New Roman"/>
          <w:sz w:val="24"/>
          <w:szCs w:val="24"/>
        </w:rPr>
        <w:t xml:space="preserve"> oleh Steel &amp; </w:t>
      </w:r>
      <w:proofErr w:type="spellStart"/>
      <w:r w:rsidR="005A3C6A">
        <w:rPr>
          <w:rFonts w:ascii="Times New Roman" w:hAnsi="Times New Roman" w:cs="Times New Roman"/>
          <w:sz w:val="24"/>
          <w:szCs w:val="24"/>
        </w:rPr>
        <w:t>Konig</w:t>
      </w:r>
      <w:proofErr w:type="spellEnd"/>
      <w:r w:rsidR="005A3C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A3C6A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="005A3C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C6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5A3C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C6A">
        <w:rPr>
          <w:rFonts w:ascii="Times New Roman" w:hAnsi="Times New Roman" w:cs="Times New Roman"/>
          <w:sz w:val="24"/>
          <w:szCs w:val="24"/>
        </w:rPr>
        <w:t>mengemukakan</w:t>
      </w:r>
      <w:proofErr w:type="spellEnd"/>
      <w:r w:rsidR="005A3C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C6A" w:rsidRPr="005A3C6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5A3C6A" w:rsidRPr="005A3C6A">
        <w:rPr>
          <w:rFonts w:ascii="Times New Roman" w:hAnsi="Times New Roman" w:cs="Times New Roman"/>
          <w:sz w:val="24"/>
          <w:szCs w:val="24"/>
        </w:rPr>
        <w:t xml:space="preserve"> </w:t>
      </w:r>
      <w:r w:rsidR="005A3C6A" w:rsidRPr="005A3C6A">
        <w:rPr>
          <w:rFonts w:ascii="Times New Roman" w:hAnsi="Times New Roman" w:cs="Times New Roman"/>
          <w:i/>
          <w:sz w:val="24"/>
          <w:szCs w:val="24"/>
        </w:rPr>
        <w:t>motivation</w:t>
      </w:r>
      <w:r w:rsidR="005A3C6A" w:rsidRPr="005A3C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C6A" w:rsidRPr="005A3C6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5A3C6A" w:rsidRPr="005A3C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C6A" w:rsidRPr="005A3C6A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="005A3C6A" w:rsidRPr="005A3C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C6A" w:rsidRPr="005A3C6A">
        <w:rPr>
          <w:rFonts w:ascii="Times New Roman" w:hAnsi="Times New Roman" w:cs="Times New Roman"/>
          <w:sz w:val="24"/>
          <w:szCs w:val="24"/>
        </w:rPr>
        <w:t>seiring</w:t>
      </w:r>
      <w:proofErr w:type="spellEnd"/>
      <w:r w:rsidR="005A3C6A" w:rsidRPr="005A3C6A">
        <w:rPr>
          <w:rFonts w:ascii="Times New Roman" w:hAnsi="Times New Roman" w:cs="Times New Roman"/>
          <w:i/>
          <w:sz w:val="24"/>
          <w:szCs w:val="24"/>
        </w:rPr>
        <w:t xml:space="preserve"> expectancy</w:t>
      </w:r>
      <w:r w:rsidR="005A3C6A" w:rsidRPr="005A3C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C6A" w:rsidRPr="005A3C6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5A3C6A" w:rsidRPr="005A3C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C6A" w:rsidRPr="005A3C6A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5A3C6A" w:rsidRPr="005A3C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C6A" w:rsidRPr="005A3C6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5A3C6A" w:rsidRPr="005A3C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A3C6A" w:rsidRPr="005A3C6A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="005A3C6A" w:rsidRPr="005A3C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C6A" w:rsidRPr="005A3C6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5A3C6A" w:rsidRPr="005A3C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C6A" w:rsidRPr="005A3C6A">
        <w:rPr>
          <w:rFonts w:ascii="Times New Roman" w:hAnsi="Times New Roman" w:cs="Times New Roman"/>
          <w:sz w:val="24"/>
          <w:szCs w:val="24"/>
        </w:rPr>
        <w:t>memperbesar</w:t>
      </w:r>
      <w:proofErr w:type="spellEnd"/>
      <w:r w:rsidR="005A3C6A" w:rsidRPr="005A3C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C6A" w:rsidRPr="005A3C6A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5A3C6A" w:rsidRPr="005A3C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C6A" w:rsidRPr="005A3C6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5A3C6A" w:rsidRPr="005A3C6A">
        <w:rPr>
          <w:rFonts w:ascii="Times New Roman" w:hAnsi="Times New Roman" w:cs="Times New Roman"/>
          <w:sz w:val="24"/>
          <w:szCs w:val="24"/>
        </w:rPr>
        <w:t xml:space="preserve"> </w:t>
      </w:r>
      <w:r w:rsidR="005A3C6A" w:rsidRPr="005A3C6A">
        <w:rPr>
          <w:rFonts w:ascii="Times New Roman" w:hAnsi="Times New Roman" w:cs="Times New Roman"/>
          <w:i/>
          <w:sz w:val="24"/>
          <w:szCs w:val="24"/>
        </w:rPr>
        <w:t>value</w:t>
      </w:r>
      <w:r w:rsidR="005A3C6A" w:rsidRPr="005A3C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C6A" w:rsidRPr="005A3C6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5A3C6A" w:rsidRPr="005A3C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C6A" w:rsidRPr="005A3C6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5A3C6A" w:rsidRPr="005A3C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C6A" w:rsidRPr="005A3C6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5A3C6A" w:rsidRPr="005A3C6A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="005A3C6A" w:rsidRPr="005A3C6A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="005A3C6A" w:rsidRPr="005A3C6A">
        <w:rPr>
          <w:rFonts w:ascii="Times New Roman" w:hAnsi="Times New Roman" w:cs="Times New Roman"/>
          <w:sz w:val="24"/>
          <w:szCs w:val="24"/>
        </w:rPr>
        <w:t xml:space="preserve">, </w:t>
      </w:r>
      <w:r w:rsidR="005A3C6A" w:rsidRPr="005A3C6A">
        <w:rPr>
          <w:rFonts w:ascii="Times New Roman" w:hAnsi="Times New Roman" w:cs="Times New Roman"/>
          <w:i/>
          <w:sz w:val="24"/>
          <w:szCs w:val="24"/>
        </w:rPr>
        <w:t xml:space="preserve">motivation </w:t>
      </w:r>
      <w:proofErr w:type="spellStart"/>
      <w:r w:rsidR="005A3C6A" w:rsidRPr="005A3C6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5A3C6A" w:rsidRPr="005A3C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C6A" w:rsidRPr="005A3C6A">
        <w:rPr>
          <w:rFonts w:ascii="Times New Roman" w:hAnsi="Times New Roman" w:cs="Times New Roman"/>
          <w:sz w:val="24"/>
          <w:szCs w:val="24"/>
        </w:rPr>
        <w:t>berkurang</w:t>
      </w:r>
      <w:proofErr w:type="spellEnd"/>
      <w:r w:rsidR="005A3C6A" w:rsidRPr="005A3C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C6A" w:rsidRPr="005A3C6A">
        <w:rPr>
          <w:rFonts w:ascii="Times New Roman" w:hAnsi="Times New Roman" w:cs="Times New Roman"/>
          <w:sz w:val="24"/>
          <w:szCs w:val="24"/>
        </w:rPr>
        <w:t>seiring</w:t>
      </w:r>
      <w:proofErr w:type="spellEnd"/>
      <w:r w:rsidR="005A3C6A" w:rsidRPr="005A3C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C6A" w:rsidRPr="005A3C6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A3C6A" w:rsidRPr="005A3C6A">
        <w:rPr>
          <w:rFonts w:ascii="Times New Roman" w:hAnsi="Times New Roman" w:cs="Times New Roman"/>
          <w:sz w:val="24"/>
          <w:szCs w:val="24"/>
        </w:rPr>
        <w:t xml:space="preserve"> </w:t>
      </w:r>
      <w:r w:rsidR="005A3C6A" w:rsidRPr="005A3C6A">
        <w:rPr>
          <w:rFonts w:ascii="Times New Roman" w:hAnsi="Times New Roman" w:cs="Times New Roman"/>
          <w:i/>
          <w:sz w:val="24"/>
          <w:szCs w:val="24"/>
        </w:rPr>
        <w:t>delay</w:t>
      </w:r>
      <w:r w:rsidR="005A3C6A" w:rsidRPr="005A3C6A">
        <w:rPr>
          <w:rFonts w:ascii="Times New Roman" w:hAnsi="Times New Roman" w:cs="Times New Roman"/>
          <w:sz w:val="24"/>
          <w:szCs w:val="24"/>
        </w:rPr>
        <w:t xml:space="preserve"> dan </w:t>
      </w:r>
      <w:r w:rsidR="005A3C6A" w:rsidRPr="005A3C6A">
        <w:rPr>
          <w:rFonts w:ascii="Times New Roman" w:hAnsi="Times New Roman" w:cs="Times New Roman"/>
          <w:i/>
          <w:sz w:val="24"/>
          <w:szCs w:val="24"/>
        </w:rPr>
        <w:t>impulsiveness</w:t>
      </w:r>
      <w:r w:rsidR="005A3C6A" w:rsidRPr="005A3C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C6A" w:rsidRPr="005A3C6A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="005A3C6A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244227270"/>
          <w:citation/>
        </w:sdtPr>
        <w:sdtEndPr/>
        <w:sdtContent>
          <w:r w:rsidR="005A3C6A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5A3C6A">
            <w:rPr>
              <w:rFonts w:ascii="Times New Roman" w:hAnsi="Times New Roman" w:cs="Times New Roman"/>
              <w:sz w:val="24"/>
              <w:szCs w:val="24"/>
            </w:rPr>
            <w:instrText xml:space="preserve"> CITATION Ide10 \l 1033 </w:instrText>
          </w:r>
          <w:r w:rsidR="005A3C6A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5A3C6A" w:rsidRPr="005A3C6A">
            <w:rPr>
              <w:rFonts w:ascii="Times New Roman" w:hAnsi="Times New Roman" w:cs="Times New Roman"/>
              <w:noProof/>
              <w:sz w:val="24"/>
              <w:szCs w:val="24"/>
            </w:rPr>
            <w:t>(Siaputra, 2010)</w:t>
          </w:r>
          <w:r w:rsidR="005A3C6A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5A3C6A" w:rsidRPr="005A3C6A">
        <w:rPr>
          <w:rFonts w:ascii="Times New Roman" w:hAnsi="Times New Roman" w:cs="Times New Roman"/>
          <w:sz w:val="24"/>
          <w:szCs w:val="24"/>
        </w:rPr>
        <w:t>.</w:t>
      </w:r>
      <w:r w:rsidR="00EB11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19291B" w14:textId="77777777" w:rsidR="00EE5915" w:rsidRDefault="00EE5915" w:rsidP="004268B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dipaparkan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binge – watching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prokrastinasi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binge-watching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</w:t>
      </w:r>
      <w:r w:rsidR="00496CCD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="00496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CCD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496CCD">
        <w:rPr>
          <w:rFonts w:ascii="Times New Roman" w:hAnsi="Times New Roman" w:cs="Times New Roman"/>
          <w:sz w:val="24"/>
          <w:szCs w:val="24"/>
        </w:rPr>
        <w:t xml:space="preserve"> X dan </w:t>
      </w:r>
      <w:proofErr w:type="spellStart"/>
      <w:r w:rsidR="00496CCD">
        <w:rPr>
          <w:rFonts w:ascii="Times New Roman" w:hAnsi="Times New Roman" w:cs="Times New Roman"/>
          <w:sz w:val="24"/>
          <w:szCs w:val="24"/>
        </w:rPr>
        <w:t>prokrastinasi</w:t>
      </w:r>
      <w:proofErr w:type="spellEnd"/>
      <w:r w:rsidR="00496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memperkaya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seputar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binge watching</w:t>
      </w:r>
      <w:r>
        <w:rPr>
          <w:rFonts w:ascii="Times New Roman" w:hAnsi="Times New Roman" w:cs="Times New Roman"/>
          <w:sz w:val="24"/>
          <w:szCs w:val="24"/>
        </w:rPr>
        <w:t xml:space="preserve"> dan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prokrastinasi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mengkaji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prespektif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1287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9128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287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9128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2877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9128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2877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912877">
        <w:rPr>
          <w:rFonts w:ascii="Times New Roman" w:hAnsi="Times New Roman" w:cs="Times New Roman"/>
          <w:sz w:val="24"/>
          <w:szCs w:val="24"/>
        </w:rPr>
        <w:t xml:space="preserve"> </w:t>
      </w:r>
      <w:commentRangeStart w:id="3"/>
      <w:proofErr w:type="spellStart"/>
      <w:r w:rsidR="00912877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9128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287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9128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2877">
        <w:rPr>
          <w:rFonts w:ascii="Times New Roman" w:hAnsi="Times New Roman" w:cs="Times New Roman"/>
          <w:sz w:val="24"/>
          <w:szCs w:val="24"/>
        </w:rPr>
        <w:t>kualit</w:t>
      </w:r>
      <w:r w:rsidR="00AC2F86">
        <w:rPr>
          <w:rFonts w:ascii="Times New Roman" w:hAnsi="Times New Roman" w:cs="Times New Roman"/>
          <w:sz w:val="24"/>
          <w:szCs w:val="24"/>
        </w:rPr>
        <w:t>atif</w:t>
      </w:r>
      <w:proofErr w:type="spellEnd"/>
      <w:r w:rsidR="00AC2F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F8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C2F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F86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AC2F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F86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AC2F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F86"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 w:rsidR="00AC2F86">
        <w:rPr>
          <w:rFonts w:ascii="Times New Roman" w:hAnsi="Times New Roman" w:cs="Times New Roman"/>
          <w:sz w:val="24"/>
          <w:szCs w:val="24"/>
        </w:rPr>
        <w:t xml:space="preserve">. </w:t>
      </w:r>
      <w:commentRangeEnd w:id="3"/>
      <w:r w:rsidR="004D42CE">
        <w:rPr>
          <w:rStyle w:val="CommentReference"/>
        </w:rPr>
        <w:commentReference w:id="3"/>
      </w:r>
      <w:r w:rsidR="00AC2F86">
        <w:rPr>
          <w:rFonts w:ascii="Times New Roman" w:hAnsi="Times New Roman" w:cs="Times New Roman"/>
          <w:sz w:val="24"/>
          <w:szCs w:val="24"/>
        </w:rPr>
        <w:t xml:space="preserve">Hal </w:t>
      </w:r>
      <w:proofErr w:type="spellStart"/>
      <w:r w:rsidR="00AC2F8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AC2F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F86"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 w:rsidR="00AC2F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F86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AC2F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F8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AC2F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F8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AC2F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F86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AC2F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F8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C2F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F86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AC2F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F8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AC2F86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="00AC2F8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AC2F8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C2F8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AC2F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F86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="00AC2F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F86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AC2F86">
        <w:rPr>
          <w:rFonts w:ascii="Times New Roman" w:hAnsi="Times New Roman" w:cs="Times New Roman"/>
          <w:sz w:val="24"/>
          <w:szCs w:val="24"/>
        </w:rPr>
        <w:t xml:space="preserve"> </w:t>
      </w:r>
      <w:r w:rsidR="00AC2F86">
        <w:rPr>
          <w:rFonts w:ascii="Times New Roman" w:hAnsi="Times New Roman" w:cs="Times New Roman"/>
          <w:i/>
          <w:sz w:val="24"/>
          <w:szCs w:val="24"/>
        </w:rPr>
        <w:t>binge watching</w:t>
      </w:r>
      <w:r w:rsidR="00AC2F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F8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AC2F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F86">
        <w:rPr>
          <w:rFonts w:ascii="Times New Roman" w:hAnsi="Times New Roman" w:cs="Times New Roman"/>
          <w:sz w:val="24"/>
          <w:szCs w:val="24"/>
        </w:rPr>
        <w:t>prokrastinasi</w:t>
      </w:r>
      <w:proofErr w:type="spellEnd"/>
      <w:r w:rsidR="00AC2F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F86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="00AC2F86">
        <w:rPr>
          <w:rFonts w:ascii="Times New Roman" w:hAnsi="Times New Roman" w:cs="Times New Roman"/>
          <w:sz w:val="24"/>
          <w:szCs w:val="24"/>
        </w:rPr>
        <w:t>.</w:t>
      </w:r>
    </w:p>
    <w:p w14:paraId="1B4AEE8A" w14:textId="77777777" w:rsidR="0020307B" w:rsidRPr="0020307B" w:rsidRDefault="0020307B" w:rsidP="004268B8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ADF62E" w14:textId="77777777" w:rsidR="00811139" w:rsidRDefault="0020307B" w:rsidP="0020307B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0307B">
        <w:rPr>
          <w:rFonts w:ascii="Times New Roman" w:hAnsi="Times New Roman" w:cs="Times New Roman"/>
          <w:b/>
          <w:sz w:val="24"/>
          <w:szCs w:val="24"/>
        </w:rPr>
        <w:t>Rumusan</w:t>
      </w:r>
      <w:proofErr w:type="spellEnd"/>
      <w:r w:rsidRPr="002030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307B">
        <w:rPr>
          <w:rFonts w:ascii="Times New Roman" w:hAnsi="Times New Roman" w:cs="Times New Roman"/>
          <w:b/>
          <w:sz w:val="24"/>
          <w:szCs w:val="24"/>
        </w:rPr>
        <w:t>Masalah</w:t>
      </w:r>
      <w:proofErr w:type="spellEnd"/>
    </w:p>
    <w:p w14:paraId="40CA1894" w14:textId="77777777" w:rsidR="0020307B" w:rsidRPr="001E3A97" w:rsidRDefault="0020307B" w:rsidP="0020307B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dipaparkan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binge watching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3A9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1E3A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3A97">
        <w:rPr>
          <w:rFonts w:ascii="Times New Roman" w:hAnsi="Times New Roman" w:cs="Times New Roman"/>
          <w:sz w:val="24"/>
          <w:szCs w:val="24"/>
        </w:rPr>
        <w:t>prokrastinasi</w:t>
      </w:r>
      <w:proofErr w:type="spellEnd"/>
      <w:r w:rsidR="001E3A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3A97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="001E3A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E3A97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1E3A97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1E3A97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1E3A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E3A9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1E3A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3A97">
        <w:rPr>
          <w:rFonts w:ascii="Times New Roman" w:hAnsi="Times New Roman" w:cs="Times New Roman"/>
          <w:sz w:val="24"/>
          <w:szCs w:val="24"/>
        </w:rPr>
        <w:t>pegguna</w:t>
      </w:r>
      <w:proofErr w:type="spellEnd"/>
      <w:r w:rsidR="001E3A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3A97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="001E3A97">
        <w:rPr>
          <w:rFonts w:ascii="Times New Roman" w:hAnsi="Times New Roman" w:cs="Times New Roman"/>
          <w:sz w:val="24"/>
          <w:szCs w:val="24"/>
        </w:rPr>
        <w:t xml:space="preserve"> </w:t>
      </w:r>
      <w:r w:rsidR="001E3A97">
        <w:rPr>
          <w:rFonts w:ascii="Times New Roman" w:hAnsi="Times New Roman" w:cs="Times New Roman"/>
          <w:i/>
          <w:sz w:val="24"/>
          <w:szCs w:val="24"/>
        </w:rPr>
        <w:t>Video on Demand</w:t>
      </w:r>
      <w:r w:rsidR="001E3A97">
        <w:rPr>
          <w:rFonts w:ascii="Times New Roman" w:hAnsi="Times New Roman" w:cs="Times New Roman"/>
          <w:sz w:val="24"/>
          <w:szCs w:val="24"/>
        </w:rPr>
        <w:t>.</w:t>
      </w:r>
    </w:p>
    <w:p w14:paraId="241DC5C0" w14:textId="77777777" w:rsidR="0020307B" w:rsidRPr="0020307B" w:rsidRDefault="0020307B" w:rsidP="0020307B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0307B">
        <w:rPr>
          <w:rFonts w:ascii="Times New Roman" w:hAnsi="Times New Roman" w:cs="Times New Roman"/>
          <w:b/>
          <w:sz w:val="24"/>
          <w:szCs w:val="24"/>
        </w:rPr>
        <w:t>Identifikasi</w:t>
      </w:r>
      <w:proofErr w:type="spellEnd"/>
      <w:r w:rsidRPr="002030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307B">
        <w:rPr>
          <w:rFonts w:ascii="Times New Roman" w:hAnsi="Times New Roman" w:cs="Times New Roman"/>
          <w:b/>
          <w:sz w:val="24"/>
          <w:szCs w:val="24"/>
        </w:rPr>
        <w:t>Masalah</w:t>
      </w:r>
      <w:proofErr w:type="spellEnd"/>
    </w:p>
    <w:p w14:paraId="25382461" w14:textId="77777777" w:rsidR="0020307B" w:rsidRDefault="0020307B" w:rsidP="002030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75D8579B" w14:textId="77777777" w:rsidR="0020307B" w:rsidRPr="0020307B" w:rsidRDefault="0020307B" w:rsidP="0020307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commentRangeStart w:id="4"/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binge-watching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prokrastinasi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="000D05C1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0D05C1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0D0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5C1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0D0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5C1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="000D0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5C1">
        <w:rPr>
          <w:rFonts w:ascii="Times New Roman" w:hAnsi="Times New Roman" w:cs="Times New Roman"/>
          <w:i/>
          <w:sz w:val="24"/>
          <w:szCs w:val="24"/>
        </w:rPr>
        <w:t>VoD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commentRangeEnd w:id="4"/>
      <w:r w:rsidR="004D42CE">
        <w:rPr>
          <w:rStyle w:val="CommentReference"/>
        </w:rPr>
        <w:commentReference w:id="4"/>
      </w:r>
    </w:p>
    <w:p w14:paraId="07A5C242" w14:textId="77777777" w:rsidR="0020307B" w:rsidRDefault="0020307B" w:rsidP="0020307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1.4 </w:t>
      </w:r>
      <w:proofErr w:type="spellStart"/>
      <w:r w:rsidRPr="0020307B">
        <w:rPr>
          <w:rFonts w:ascii="Times New Roman" w:hAnsi="Times New Roman" w:cs="Times New Roman"/>
          <w:b/>
          <w:sz w:val="24"/>
          <w:szCs w:val="24"/>
        </w:rPr>
        <w:t>Tujuan</w:t>
      </w:r>
      <w:proofErr w:type="spellEnd"/>
      <w:r w:rsidRPr="002030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307B">
        <w:rPr>
          <w:rFonts w:ascii="Times New Roman" w:hAnsi="Times New Roman" w:cs="Times New Roman"/>
          <w:b/>
          <w:sz w:val="24"/>
          <w:szCs w:val="24"/>
        </w:rPr>
        <w:t>Penelitan</w:t>
      </w:r>
      <w:proofErr w:type="spellEnd"/>
    </w:p>
    <w:p w14:paraId="7D1A15A5" w14:textId="77777777" w:rsidR="0020307B" w:rsidRDefault="003F7BB6" w:rsidP="002030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6CBD5991" w14:textId="77777777" w:rsidR="003F7BB6" w:rsidRDefault="003F7BB6" w:rsidP="003F7BB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binge watching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prokrastinasi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="007B2A1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7B2A1D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7B2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2A1D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7B2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2A1D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="007B2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2A1D">
        <w:rPr>
          <w:rFonts w:ascii="Times New Roman" w:hAnsi="Times New Roman" w:cs="Times New Roman"/>
          <w:i/>
          <w:sz w:val="24"/>
          <w:szCs w:val="24"/>
        </w:rPr>
        <w:t>VoD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7220EFB" w14:textId="77777777" w:rsidR="003F7BB6" w:rsidRDefault="003F7BB6" w:rsidP="003F7BB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1.5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Kegunaan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14:paraId="30A57E0A" w14:textId="77777777" w:rsidR="003F7BB6" w:rsidRDefault="003F7BB6" w:rsidP="003F7BB6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1.5.1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Kegunaan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Teoritis</w:t>
      </w:r>
      <w:proofErr w:type="spellEnd"/>
    </w:p>
    <w:p w14:paraId="57E10AB7" w14:textId="77777777" w:rsidR="003F7BB6" w:rsidRDefault="003F7BB6" w:rsidP="003F7BB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topik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binge watching</w:t>
      </w:r>
      <w:r w:rsidR="00A379D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379D8">
        <w:rPr>
          <w:rFonts w:ascii="Times New Roman" w:hAnsi="Times New Roman" w:cs="Times New Roman"/>
          <w:sz w:val="24"/>
          <w:szCs w:val="24"/>
        </w:rPr>
        <w:t>prokrastinasi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menambahkan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topik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kebaruan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79D8">
        <w:rPr>
          <w:rFonts w:ascii="Times New Roman" w:hAnsi="Times New Roman" w:cs="Times New Roman"/>
          <w:i/>
          <w:sz w:val="24"/>
          <w:szCs w:val="24"/>
        </w:rPr>
        <w:t>Temporal Motivation Theory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79D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A37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79D8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="00A37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79D8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="00A37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79D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37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79D8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="00A37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79D8">
        <w:rPr>
          <w:rFonts w:ascii="Times New Roman" w:hAnsi="Times New Roman" w:cs="Times New Roman"/>
          <w:sz w:val="24"/>
          <w:szCs w:val="24"/>
        </w:rPr>
        <w:t>prokrastinasi</w:t>
      </w:r>
      <w:proofErr w:type="spellEnd"/>
      <w:r w:rsidR="00A379D8">
        <w:rPr>
          <w:rFonts w:ascii="Times New Roman" w:hAnsi="Times New Roman" w:cs="Times New Roman"/>
          <w:sz w:val="24"/>
          <w:szCs w:val="24"/>
        </w:rPr>
        <w:t>.</w:t>
      </w:r>
    </w:p>
    <w:p w14:paraId="6F64FA73" w14:textId="77777777" w:rsidR="005B3153" w:rsidRDefault="005B3153" w:rsidP="003F7BB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FE9042B" w14:textId="77777777" w:rsidR="005B3153" w:rsidRDefault="005B3153" w:rsidP="005B3153">
      <w:pPr>
        <w:pStyle w:val="ListParagraph"/>
        <w:numPr>
          <w:ilvl w:val="2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B3153">
        <w:rPr>
          <w:rFonts w:ascii="Times New Roman" w:hAnsi="Times New Roman" w:cs="Times New Roman"/>
          <w:b/>
          <w:sz w:val="24"/>
          <w:szCs w:val="24"/>
        </w:rPr>
        <w:t>Kegunaan</w:t>
      </w:r>
      <w:proofErr w:type="spellEnd"/>
      <w:r w:rsidRPr="005B315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3153">
        <w:rPr>
          <w:rFonts w:ascii="Times New Roman" w:hAnsi="Times New Roman" w:cs="Times New Roman"/>
          <w:b/>
          <w:sz w:val="24"/>
          <w:szCs w:val="24"/>
        </w:rPr>
        <w:t>Praktis</w:t>
      </w:r>
      <w:proofErr w:type="spellEnd"/>
    </w:p>
    <w:p w14:paraId="795198CB" w14:textId="77777777" w:rsidR="005B3153" w:rsidRDefault="005B3153" w:rsidP="005B3153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menambahkan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prokrastinasi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Temporal Motivation Theory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keseharian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Serta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aspek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aspek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expectancy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value, impulsiveness,</w:t>
      </w:r>
      <w:r>
        <w:rPr>
          <w:rFonts w:ascii="Times New Roman" w:hAnsi="Times New Roman" w:cs="Times New Roman"/>
          <w:sz w:val="24"/>
          <w:szCs w:val="24"/>
        </w:rPr>
        <w:t xml:space="preserve"> dan </w:t>
      </w:r>
      <w:r>
        <w:rPr>
          <w:rFonts w:ascii="Times New Roman" w:hAnsi="Times New Roman" w:cs="Times New Roman"/>
          <w:i/>
          <w:sz w:val="24"/>
          <w:szCs w:val="24"/>
        </w:rPr>
        <w:t>delay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5FA645" w14:textId="77777777" w:rsidR="000109CD" w:rsidRDefault="000109CD" w:rsidP="005B3153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27A8F17" w14:textId="77777777" w:rsidR="000109CD" w:rsidRDefault="000109CD" w:rsidP="005B3153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2D04005" w14:textId="77777777" w:rsidR="000109CD" w:rsidRDefault="000109CD" w:rsidP="005B3153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A34D16A" w14:textId="77777777" w:rsidR="000109CD" w:rsidRDefault="000109CD" w:rsidP="005B3153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752A1ED" w14:textId="77777777" w:rsidR="000109CD" w:rsidRPr="005B3153" w:rsidRDefault="000109CD" w:rsidP="00B46C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1AF9CE" w14:textId="77777777" w:rsidR="0020307B" w:rsidRDefault="0020307B" w:rsidP="0020307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EE4593" w14:textId="77777777" w:rsidR="005A3C6A" w:rsidRDefault="005A3C6A" w:rsidP="0020307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F00E43" w14:textId="77777777" w:rsidR="005A3C6A" w:rsidRDefault="005A3C6A" w:rsidP="0020307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6015E7" w14:textId="77777777" w:rsidR="005A3C6A" w:rsidRDefault="005A3C6A" w:rsidP="0020307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351888" w14:textId="77777777" w:rsidR="005A3C6A" w:rsidRDefault="005A3C6A" w:rsidP="0020307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FAFC8A" w14:textId="77777777" w:rsidR="005A3C6A" w:rsidRDefault="005A3C6A" w:rsidP="0020307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B6F999" w14:textId="77777777" w:rsidR="005A3C6A" w:rsidRDefault="005A3C6A" w:rsidP="0020307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9236A6" w14:textId="77777777" w:rsidR="005A3C6A" w:rsidRDefault="005A3C6A" w:rsidP="0020307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4776DE" w14:textId="77777777" w:rsidR="005A3C6A" w:rsidRDefault="005A3C6A" w:rsidP="0020307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A7E017" w14:textId="77777777" w:rsidR="005A3C6A" w:rsidRDefault="005A3C6A" w:rsidP="0020307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4CAA1A" w14:textId="77777777" w:rsidR="005A3C6A" w:rsidRDefault="005A3C6A" w:rsidP="0020307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264F76" w14:textId="77777777" w:rsidR="005A3C6A" w:rsidRDefault="005A3C6A" w:rsidP="0020307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C31532" w14:textId="77777777" w:rsidR="005A3C6A" w:rsidRDefault="005A3C6A" w:rsidP="0020307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10E2E6" w14:textId="77777777" w:rsidR="005A3C6A" w:rsidRDefault="005A3C6A" w:rsidP="0020307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DD7330" w14:textId="77777777" w:rsidR="005A3C6A" w:rsidRDefault="005A3C6A" w:rsidP="0020307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98C5E9" w14:textId="77777777" w:rsidR="005A3C6A" w:rsidRDefault="005A3C6A" w:rsidP="0020307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ED74CE" w14:textId="77777777" w:rsidR="005A3C6A" w:rsidRPr="0020307B" w:rsidRDefault="005A3C6A" w:rsidP="0020307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A6D1BC" w14:textId="77777777" w:rsidR="0020307B" w:rsidRPr="0020307B" w:rsidRDefault="0020307B" w:rsidP="002030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0307B" w:rsidRPr="0020307B" w:rsidSect="005A41F8">
      <w:pgSz w:w="12240" w:h="15840"/>
      <w:pgMar w:top="2268" w:right="1701" w:bottom="1701" w:left="226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Benazir Bona P." w:date="2021-05-17T06:05:00Z" w:initials="MOU">
    <w:p w14:paraId="755767C9" w14:textId="77777777" w:rsidR="004D42CE" w:rsidRDefault="004D42CE">
      <w:pPr>
        <w:pStyle w:val="CommentText"/>
      </w:pPr>
      <w:r>
        <w:rPr>
          <w:rStyle w:val="CommentReference"/>
        </w:rPr>
        <w:annotationRef/>
      </w:r>
      <w:proofErr w:type="spellStart"/>
      <w:r>
        <w:t>Poin-poin</w:t>
      </w:r>
      <w:proofErr w:type="spellEnd"/>
      <w:r>
        <w:t xml:space="preserve"> yang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diperhatikan</w:t>
      </w:r>
      <w:proofErr w:type="spellEnd"/>
      <w:r>
        <w:t>:</w:t>
      </w:r>
    </w:p>
    <w:p w14:paraId="5F66BCA9" w14:textId="77777777" w:rsidR="004D42CE" w:rsidRDefault="004D42CE">
      <w:pPr>
        <w:pStyle w:val="CommentText"/>
      </w:pPr>
    </w:p>
    <w:p w14:paraId="2559F6D4" w14:textId="77777777" w:rsidR="004D42CE" w:rsidRDefault="004D42CE">
      <w:pPr>
        <w:pStyle w:val="CommentText"/>
      </w:pPr>
      <w:r>
        <w:t xml:space="preserve">Alur </w:t>
      </w:r>
      <w:proofErr w:type="spellStart"/>
      <w:r>
        <w:t>pemaparan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meskipun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yang </w:t>
      </w:r>
      <w:proofErr w:type="spellStart"/>
      <w:r>
        <w:t>terlalu</w:t>
      </w:r>
      <w:proofErr w:type="spellEnd"/>
      <w:r>
        <w:t xml:space="preserve"> </w:t>
      </w:r>
      <w:proofErr w:type="spellStart"/>
      <w:r>
        <w:t>bertele</w:t>
      </w:r>
      <w:proofErr w:type="spellEnd"/>
      <w:r>
        <w:t>-tele.</w:t>
      </w:r>
    </w:p>
    <w:p w14:paraId="5CF58A55" w14:textId="77777777" w:rsidR="004D42CE" w:rsidRDefault="004D42CE">
      <w:pPr>
        <w:pStyle w:val="CommentText"/>
      </w:pPr>
    </w:p>
    <w:p w14:paraId="162B2224" w14:textId="77777777" w:rsidR="004D42CE" w:rsidRDefault="004D42CE">
      <w:pPr>
        <w:pStyle w:val="CommentText"/>
      </w:pPr>
      <w:r>
        <w:t xml:space="preserve">LB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memaparkan</w:t>
      </w:r>
      <w:proofErr w:type="spellEnd"/>
      <w:r>
        <w:t xml:space="preserve"> </w:t>
      </w:r>
      <w:proofErr w:type="spellStart"/>
      <w:r>
        <w:t>argumentasi</w:t>
      </w:r>
      <w:proofErr w:type="spellEnd"/>
      <w:r>
        <w:t xml:space="preserve"> </w:t>
      </w:r>
      <w:proofErr w:type="spellStart"/>
      <w:r>
        <w:t>pentingnya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urgensi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>.</w:t>
      </w:r>
    </w:p>
    <w:p w14:paraId="4197FC97" w14:textId="77777777" w:rsidR="004D42CE" w:rsidRDefault="004D42CE">
      <w:pPr>
        <w:pStyle w:val="CommentText"/>
      </w:pPr>
    </w:p>
    <w:p w14:paraId="20E8EE85" w14:textId="77777777" w:rsidR="004D42CE" w:rsidRDefault="004D42CE">
      <w:pPr>
        <w:pStyle w:val="CommentText"/>
      </w:pPr>
      <w:r>
        <w:t xml:space="preserve">LB juga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memuat</w:t>
      </w:r>
      <w:proofErr w:type="spellEnd"/>
      <w:r>
        <w:t xml:space="preserve"> </w:t>
      </w:r>
      <w:proofErr w:type="spellStart"/>
      <w:r>
        <w:t>kutipan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terdahulu</w:t>
      </w:r>
      <w:proofErr w:type="spellEnd"/>
      <w:r>
        <w:t xml:space="preserve"> </w:t>
      </w:r>
      <w:proofErr w:type="spellStart"/>
      <w:r>
        <w:t>sejenis</w:t>
      </w:r>
      <w:proofErr w:type="spellEnd"/>
      <w:r>
        <w:t xml:space="preserve"> yang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menguatkan</w:t>
      </w:r>
      <w:proofErr w:type="spellEnd"/>
      <w:r>
        <w:t xml:space="preserve"> </w:t>
      </w:r>
      <w:proofErr w:type="spellStart"/>
      <w:r>
        <w:t>argumentasi</w:t>
      </w:r>
      <w:proofErr w:type="spellEnd"/>
      <w:r>
        <w:t xml:space="preserve"> </w:t>
      </w:r>
      <w:proofErr w:type="spellStart"/>
      <w:r>
        <w:t>pentingnya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>.</w:t>
      </w:r>
    </w:p>
    <w:p w14:paraId="3352E111" w14:textId="77777777" w:rsidR="004D42CE" w:rsidRDefault="004D42CE">
      <w:pPr>
        <w:pStyle w:val="CommentText"/>
      </w:pPr>
    </w:p>
    <w:p w14:paraId="77DF354C" w14:textId="77777777" w:rsidR="004D42CE" w:rsidRDefault="004D42CE">
      <w:pPr>
        <w:pStyle w:val="CommentText"/>
      </w:pP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penjelasan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model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diuji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beserta</w:t>
      </w:r>
      <w:proofErr w:type="spellEnd"/>
      <w:r>
        <w:t xml:space="preserve"> </w:t>
      </w:r>
      <w:proofErr w:type="spellStart"/>
      <w:r>
        <w:t>argumentasi</w:t>
      </w:r>
      <w:proofErr w:type="spellEnd"/>
      <w:r>
        <w:t xml:space="preserve"> </w:t>
      </w:r>
      <w:proofErr w:type="spellStart"/>
      <w:r>
        <w:t>pemilihannya</w:t>
      </w:r>
      <w:proofErr w:type="spellEnd"/>
      <w:r>
        <w:t xml:space="preserve">. </w:t>
      </w:r>
      <w:proofErr w:type="spellStart"/>
      <w:r>
        <w:t>Cukup</w:t>
      </w:r>
      <w:proofErr w:type="spellEnd"/>
      <w:r>
        <w:t xml:space="preserve"> 1paragraf.</w:t>
      </w:r>
    </w:p>
    <w:p w14:paraId="042CFBF9" w14:textId="77777777" w:rsidR="004D42CE" w:rsidRDefault="004D42CE">
      <w:pPr>
        <w:pStyle w:val="CommentText"/>
      </w:pPr>
    </w:p>
    <w:p w14:paraId="6FD7A661" w14:textId="77777777" w:rsidR="004D42CE" w:rsidRDefault="004D42CE">
      <w:pPr>
        <w:pStyle w:val="CommentText"/>
      </w:pP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pemaparan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beserta</w:t>
      </w:r>
      <w:proofErr w:type="spellEnd"/>
      <w:r>
        <w:t xml:space="preserve"> </w:t>
      </w:r>
      <w:proofErr w:type="spellStart"/>
      <w:r>
        <w:t>argumentasi</w:t>
      </w:r>
      <w:proofErr w:type="spellEnd"/>
      <w:r>
        <w:t xml:space="preserve"> </w:t>
      </w:r>
      <w:proofErr w:type="spellStart"/>
      <w:r>
        <w:t>pemilihannya</w:t>
      </w:r>
      <w:proofErr w:type="spellEnd"/>
      <w:r>
        <w:t xml:space="preserve">. </w:t>
      </w:r>
      <w:proofErr w:type="spellStart"/>
      <w:r>
        <w:t>Cukup</w:t>
      </w:r>
      <w:proofErr w:type="spellEnd"/>
      <w:r>
        <w:t xml:space="preserve"> 1 </w:t>
      </w:r>
      <w:proofErr w:type="spellStart"/>
      <w:r>
        <w:t>paragraf</w:t>
      </w:r>
      <w:proofErr w:type="spellEnd"/>
      <w:r>
        <w:t>.</w:t>
      </w:r>
    </w:p>
    <w:p w14:paraId="6848B355" w14:textId="77777777" w:rsidR="004D42CE" w:rsidRDefault="004D42CE">
      <w:pPr>
        <w:pStyle w:val="CommentText"/>
      </w:pPr>
    </w:p>
    <w:p w14:paraId="035BB06E" w14:textId="563B6B30" w:rsidR="004D42CE" w:rsidRDefault="004D42CE">
      <w:pPr>
        <w:pStyle w:val="CommentText"/>
      </w:pP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penjelasan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populasi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dan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responden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beserta</w:t>
      </w:r>
      <w:proofErr w:type="spellEnd"/>
      <w:r>
        <w:t xml:space="preserve"> </w:t>
      </w:r>
      <w:proofErr w:type="spellStart"/>
      <w:r>
        <w:t>argumentasinya</w:t>
      </w:r>
      <w:proofErr w:type="spellEnd"/>
      <w:r>
        <w:t xml:space="preserve">. </w:t>
      </w:r>
      <w:proofErr w:type="spellStart"/>
      <w:r>
        <w:t>Cukup</w:t>
      </w:r>
      <w:proofErr w:type="spellEnd"/>
      <w:r>
        <w:t xml:space="preserve"> 1 </w:t>
      </w:r>
      <w:proofErr w:type="spellStart"/>
      <w:r>
        <w:t>paragraf</w:t>
      </w:r>
      <w:proofErr w:type="spellEnd"/>
      <w:r>
        <w:t>.</w:t>
      </w:r>
    </w:p>
  </w:comment>
  <w:comment w:id="1" w:author="Benazir Bona P." w:date="2021-05-17T06:01:00Z" w:initials="MOU">
    <w:p w14:paraId="7699257A" w14:textId="4F9F81FA" w:rsidR="004D42CE" w:rsidRDefault="004D42CE">
      <w:pPr>
        <w:pStyle w:val="CommentText"/>
      </w:pPr>
      <w:r>
        <w:rPr>
          <w:rStyle w:val="CommentReference"/>
        </w:rPr>
        <w:annotationRef/>
      </w:r>
      <w:proofErr w:type="spellStart"/>
      <w:r>
        <w:t>Penjelasan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kom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 dan media </w:t>
      </w:r>
      <w:proofErr w:type="spellStart"/>
      <w:r>
        <w:t>massa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terlalu</w:t>
      </w:r>
      <w:proofErr w:type="spellEnd"/>
      <w:r>
        <w:t xml:space="preserve"> </w:t>
      </w:r>
      <w:proofErr w:type="spellStart"/>
      <w:r>
        <w:t>panjang</w:t>
      </w:r>
      <w:proofErr w:type="spellEnd"/>
      <w:r>
        <w:t xml:space="preserve"> dan </w:t>
      </w:r>
      <w:proofErr w:type="spellStart"/>
      <w:r>
        <w:t>terlalu</w:t>
      </w:r>
      <w:proofErr w:type="spellEnd"/>
      <w:r>
        <w:t xml:space="preserve"> </w:t>
      </w:r>
      <w:proofErr w:type="spellStart"/>
      <w:r>
        <w:t>bertele</w:t>
      </w:r>
      <w:proofErr w:type="spellEnd"/>
      <w:r>
        <w:t xml:space="preserve">-tele, </w:t>
      </w:r>
      <w:proofErr w:type="spellStart"/>
      <w:r>
        <w:t>bahkan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relevan</w:t>
      </w:r>
      <w:proofErr w:type="spellEnd"/>
      <w:r>
        <w:t>.</w:t>
      </w:r>
    </w:p>
  </w:comment>
  <w:comment w:id="2" w:author="Benazir Bona P." w:date="2021-05-17T06:04:00Z" w:initials="MOU">
    <w:p w14:paraId="354A2F62" w14:textId="752EC2CF" w:rsidR="004D42CE" w:rsidRDefault="004D42CE">
      <w:pPr>
        <w:pStyle w:val="CommentText"/>
      </w:pPr>
      <w:r>
        <w:rPr>
          <w:rStyle w:val="CommentReference"/>
        </w:rPr>
        <w:annotationRef/>
      </w:r>
      <w:proofErr w:type="spellStart"/>
      <w:r>
        <w:t>Kalimat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asumtif</w:t>
      </w:r>
      <w:proofErr w:type="spellEnd"/>
      <w:r>
        <w:t xml:space="preserve">. </w:t>
      </w:r>
      <w:proofErr w:type="spellStart"/>
      <w:r>
        <w:t>Sebaiknya</w:t>
      </w:r>
      <w:proofErr w:type="spellEnd"/>
      <w:r>
        <w:t xml:space="preserve"> </w:t>
      </w:r>
      <w:proofErr w:type="spellStart"/>
      <w:r>
        <w:t>didukung</w:t>
      </w:r>
      <w:proofErr w:type="spellEnd"/>
      <w:r>
        <w:t xml:space="preserve"> oleh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terdahulu</w:t>
      </w:r>
      <w:proofErr w:type="spellEnd"/>
      <w:r>
        <w:t xml:space="preserve"> yang juga </w:t>
      </w:r>
      <w:proofErr w:type="spellStart"/>
      <w:r>
        <w:t>berbicara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prokastinasi</w:t>
      </w:r>
      <w:proofErr w:type="spellEnd"/>
      <w:r>
        <w:t>.</w:t>
      </w:r>
    </w:p>
  </w:comment>
  <w:comment w:id="3" w:author="Benazir Bona P." w:date="2021-05-17T06:05:00Z" w:initials="MOU">
    <w:p w14:paraId="1DF47CA2" w14:textId="7E2C44E3" w:rsidR="004D42CE" w:rsidRDefault="004D42CE">
      <w:pPr>
        <w:pStyle w:val="CommentText"/>
      </w:pPr>
      <w:r>
        <w:rPr>
          <w:rStyle w:val="CommentReference"/>
        </w:rPr>
        <w:annotationRef/>
      </w:r>
      <w:r>
        <w:t>Seriously???</w:t>
      </w:r>
    </w:p>
  </w:comment>
  <w:comment w:id="4" w:author="Benazir Bona P." w:date="2021-05-17T06:08:00Z" w:initials="MOU">
    <w:p w14:paraId="408BF8E3" w14:textId="3E06C4A9" w:rsidR="004D42CE" w:rsidRDefault="004D42CE">
      <w:pPr>
        <w:pStyle w:val="CommentText"/>
      </w:pPr>
      <w:r>
        <w:rPr>
          <w:rStyle w:val="CommentReference"/>
        </w:rPr>
        <w:annotationRef/>
      </w:r>
      <w:proofErr w:type="spellStart"/>
      <w:r>
        <w:t>Identifikasi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turunan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x dan y yang </w:t>
      </w:r>
      <w:proofErr w:type="spellStart"/>
      <w:r>
        <w:t>diteliti</w:t>
      </w:r>
      <w:proofErr w:type="spellEnd"/>
      <w:r>
        <w:t xml:space="preserve">.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selayaknya</w:t>
      </w:r>
      <w:proofErr w:type="spellEnd"/>
      <w:r>
        <w:t xml:space="preserve"> </w:t>
      </w:r>
      <w:proofErr w:type="spellStart"/>
      <w:r>
        <w:t>identifikasi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meliputi</w:t>
      </w:r>
      <w:proofErr w:type="spellEnd"/>
      <w:r>
        <w:t xml:space="preserve"> </w:t>
      </w:r>
      <w:proofErr w:type="spellStart"/>
      <w:r>
        <w:t>sekurang-kurangnya</w:t>
      </w:r>
      <w:proofErr w:type="spellEnd"/>
      <w:r>
        <w:t xml:space="preserve"> 3 poin.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35BB06E" w15:done="0"/>
  <w15:commentEx w15:paraId="7699257A" w15:done="0"/>
  <w15:commentEx w15:paraId="354A2F62" w15:done="0"/>
  <w15:commentEx w15:paraId="1DF47CA2" w15:done="0"/>
  <w15:commentEx w15:paraId="408BF8E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4C862E" w16cex:dateUtc="2021-05-16T23:05:00Z"/>
  <w16cex:commentExtensible w16cex:durableId="244C854A" w16cex:dateUtc="2021-05-16T23:01:00Z"/>
  <w16cex:commentExtensible w16cex:durableId="244C85DF" w16cex:dateUtc="2021-05-16T23:04:00Z"/>
  <w16cex:commentExtensible w16cex:durableId="244C8615" w16cex:dateUtc="2021-05-16T23:05:00Z"/>
  <w16cex:commentExtensible w16cex:durableId="244C86DF" w16cex:dateUtc="2021-05-16T23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35BB06E" w16cid:durableId="244C862E"/>
  <w16cid:commentId w16cid:paraId="7699257A" w16cid:durableId="244C854A"/>
  <w16cid:commentId w16cid:paraId="354A2F62" w16cid:durableId="244C85DF"/>
  <w16cid:commentId w16cid:paraId="1DF47CA2" w16cid:durableId="244C8615"/>
  <w16cid:commentId w16cid:paraId="408BF8E3" w16cid:durableId="244C86D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C2FBF"/>
    <w:multiLevelType w:val="multilevel"/>
    <w:tmpl w:val="D23AB1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BF02EBE"/>
    <w:multiLevelType w:val="multilevel"/>
    <w:tmpl w:val="EC66B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8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2" w15:restartNumberingAfterBreak="0">
    <w:nsid w:val="7F9D780F"/>
    <w:multiLevelType w:val="multilevel"/>
    <w:tmpl w:val="F0046E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01A"/>
    <w:rsid w:val="000109CD"/>
    <w:rsid w:val="0003772F"/>
    <w:rsid w:val="000B2D50"/>
    <w:rsid w:val="000D05C1"/>
    <w:rsid w:val="000D4552"/>
    <w:rsid w:val="001744A8"/>
    <w:rsid w:val="001D031A"/>
    <w:rsid w:val="001E3A97"/>
    <w:rsid w:val="001E4497"/>
    <w:rsid w:val="0020307B"/>
    <w:rsid w:val="002879E7"/>
    <w:rsid w:val="00293D79"/>
    <w:rsid w:val="002E0D84"/>
    <w:rsid w:val="00313F25"/>
    <w:rsid w:val="003A1AC6"/>
    <w:rsid w:val="003F3365"/>
    <w:rsid w:val="003F7BB6"/>
    <w:rsid w:val="004268B8"/>
    <w:rsid w:val="00435DC7"/>
    <w:rsid w:val="00496CCD"/>
    <w:rsid w:val="004B65FC"/>
    <w:rsid w:val="004C3F1B"/>
    <w:rsid w:val="004D42CE"/>
    <w:rsid w:val="00574BB1"/>
    <w:rsid w:val="00577FE0"/>
    <w:rsid w:val="005A05AA"/>
    <w:rsid w:val="005A3C6A"/>
    <w:rsid w:val="005A41F8"/>
    <w:rsid w:val="005B3153"/>
    <w:rsid w:val="00654BC0"/>
    <w:rsid w:val="006E2706"/>
    <w:rsid w:val="006E2ABF"/>
    <w:rsid w:val="0073135A"/>
    <w:rsid w:val="007576F7"/>
    <w:rsid w:val="00762414"/>
    <w:rsid w:val="007B2A1D"/>
    <w:rsid w:val="007F3AAB"/>
    <w:rsid w:val="00811139"/>
    <w:rsid w:val="00912877"/>
    <w:rsid w:val="009761AE"/>
    <w:rsid w:val="009803E8"/>
    <w:rsid w:val="00A379D8"/>
    <w:rsid w:val="00AC2F86"/>
    <w:rsid w:val="00B0352A"/>
    <w:rsid w:val="00B31C74"/>
    <w:rsid w:val="00B46CBD"/>
    <w:rsid w:val="00C00C7D"/>
    <w:rsid w:val="00C33069"/>
    <w:rsid w:val="00C722A9"/>
    <w:rsid w:val="00C7501A"/>
    <w:rsid w:val="00CB74B5"/>
    <w:rsid w:val="00E02E23"/>
    <w:rsid w:val="00E91BA9"/>
    <w:rsid w:val="00EA4040"/>
    <w:rsid w:val="00EB1163"/>
    <w:rsid w:val="00EC3DF3"/>
    <w:rsid w:val="00EE5915"/>
    <w:rsid w:val="00F15F61"/>
    <w:rsid w:val="00F55407"/>
    <w:rsid w:val="00FF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D3F37"/>
  <w15:chartTrackingRefBased/>
  <w15:docId w15:val="{CB57D33E-8AF7-4227-81C5-A1E70D4AD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501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D42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2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42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2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2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Pus14</b:Tag>
    <b:SourceType>InternetSite</b:SourceType>
    <b:Guid>{E5ACA361-359B-48D3-A0F0-B8B5BE65F0EE}</b:Guid>
    <b:Author>
      <b:Author>
        <b:Corporate>Puskominfo Unsurya</b:Corporate>
      </b:Author>
    </b:Author>
    <b:Title>Definisi Dan Perbedaan Internet, Intranet Dan Extranet</b:Title>
    <b:InternetSiteTitle>Universitas Suryadarma</b:InternetSiteTitle>
    <b:Year>2014</b:Year>
    <b:Month>Februari</b:Month>
    <b:Day>25</b:Day>
    <b:URL>https://universitassuryadarma.ac.id/definisi-dan-perbedaan-internet-intranet-dan-extranet/#:~:text=Sementara%20Internet%20(%20Interconnected%20Network%20)%20adalah,jaringan%2Djaringan%20komputer%20diseluruh%20dunia.</b:URL>
    <b:RefOrder>1</b:RefOrder>
  </b:Source>
  <b:Source>
    <b:Tag>Rom17</b:Tag>
    <b:SourceType>Book</b:SourceType>
    <b:Guid>{7D0E9EDC-F0D4-43A2-9E4A-587D0A7C7492}</b:Guid>
    <b:Author>
      <b:Author>
        <b:NameList>
          <b:Person>
            <b:Last>Romli</b:Last>
            <b:First>Khomsarial</b:First>
          </b:Person>
        </b:NameList>
      </b:Author>
    </b:Author>
    <b:Title>Komunikasi Massa</b:Title>
    <b:Year>2017</b:Year>
    <b:City>Jakarta</b:City>
    <b:Publisher>PT. Grasindo</b:Publisher>
    <b:RefOrder>2</b:RefOrder>
  </b:Source>
  <b:Source>
    <b:Tag>AaB14</b:Tag>
    <b:SourceType>JournalArticle</b:SourceType>
    <b:Guid>{FF87C3DD-12D5-4216-9161-C267E8B28244}</b:Guid>
    <b:Title>PERIODE PERKEMBANGAN MEDIA MASSA</b:Title>
    <b:Year>2014</b:Year>
    <b:Author>
      <b:Author>
        <b:NameList>
          <b:Person>
            <b:Last>A.S.</b:Last>
            <b:First>Aa</b:First>
            <b:Middle>Bambang</b:Middle>
          </b:Person>
        </b:NameList>
      </b:Author>
    </b:Author>
    <b:JournalName>JURNAL STUDI KOMUNIKASI DAN MEDIA</b:JournalName>
    <b:Pages>119-132</b:Pages>
    <b:RefOrder>3</b:RefOrder>
  </b:Source>
  <b:Source>
    <b:Tag>Tab14</b:Tag>
    <b:SourceType>InternetSite</b:SourceType>
    <b:Guid>{4C4981C0-1BB3-4615-BBAD-C99A66BF9D89}</b:Guid>
    <b:Title>Johann Carolus and the First Newspaper</b:Title>
    <b:Year>2014</b:Year>
    <b:Author>
      <b:Author>
        <b:NameList>
          <b:Person>
            <b:Last>Tietz</b:Last>
            <b:First>Tabea</b:First>
          </b:Person>
        </b:NameList>
      </b:Author>
    </b:Author>
    <b:InternetSiteTitle>SciHi.org</b:InternetSiteTitle>
    <b:Month>May</b:Month>
    <b:Day>2</b:Day>
    <b:URL>http://scihi.org/johann-carolus-first-newspaper/</b:URL>
    <b:RefOrder>4</b:RefOrder>
  </b:Source>
  <b:Source>
    <b:Tag>Geo20</b:Tag>
    <b:SourceType>InternetSite</b:SourceType>
    <b:Guid>{4891066A-C19B-4D16-AF5C-9DBA7F2AF381}</b:Guid>
    <b:Author>
      <b:Author>
        <b:NameList>
          <b:Person>
            <b:Last>Unwin</b:Last>
            <b:First>George</b:First>
          </b:Person>
        </b:NameList>
      </b:Author>
    </b:Author>
    <b:Title>History of publishing</b:Title>
    <b:InternetSiteTitle>Britannica</b:InternetSiteTitle>
    <b:Year>2020</b:Year>
    <b:Month>October</b:Month>
    <b:Day>1</b:Day>
    <b:URL>https://www.britannica.com/topic/publishing</b:URL>
    <b:RefOrder>5</b:RefOrder>
  </b:Source>
  <b:Source>
    <b:Tag>Jam20</b:Tag>
    <b:SourceType>InternetSite</b:SourceType>
    <b:Guid>{4DB729F9-5585-4BEB-9FC0-4B701D2D24D3}</b:Guid>
    <b:Author>
      <b:Author>
        <b:NameList>
          <b:Person>
            <b:Last>O'Neal</b:Last>
            <b:First>James</b:First>
            <b:Middle>E.</b:Middle>
          </b:Person>
        </b:NameList>
      </b:Author>
    </b:Author>
    <b:Title>Radio Broadcasting Becomes a Reality: KDKA on Nov. 2, 1920</b:Title>
    <b:InternetSiteTitle>RadioWorld</b:InternetSiteTitle>
    <b:Year>2020</b:Year>
    <b:Month>Oktober</b:Month>
    <b:Day>29</b:Day>
    <b:URL>https://www.radioworld.com/columns-and-views/roots-of-radio/radio-broadcasting-becomes-a-reality-nov-2-1920</b:URL>
    <b:RefOrder>6</b:RefOrder>
  </b:Source>
  <b:Source>
    <b:Tag>Ame19</b:Tag>
    <b:SourceType>DocumentFromInternetSite</b:SourceType>
    <b:Guid>{65590A05-7E33-4BD7-976A-1C9D7F0567E2}</b:Guid>
    <b:Author>
      <b:Author>
        <b:NameList>
          <b:Person>
            <b:Last>Ameri</b:Last>
            <b:First>Mina</b:First>
          </b:Person>
          <b:Person>
            <b:Last>Honka</b:Last>
            <b:First>Elisabeth</b:First>
          </b:Person>
          <b:Person>
            <b:Last>Xie</b:Last>
            <b:First>Ying</b:First>
          </b:Person>
        </b:NameList>
      </b:Author>
    </b:Author>
    <b:Title>Viewing Modus and Media Franchise Engagement</b:Title>
    <b:InternetSiteTitle>SSRN</b:InternetSiteTitle>
    <b:Year>2019</b:Year>
    <b:Month>November</b:Month>
    <b:Day>12</b:Day>
    <b:URL>https://papers.ssrn.com/sol3/papers.cfm?abstract_id=2986395</b:URL>
    <b:JournalName>SSRN</b:JournalName>
    <b:RefOrder>7</b:RefOrder>
  </b:Source>
  <b:Source>
    <b:Tag>Dwi19</b:Tag>
    <b:SourceType>InternetSite</b:SourceType>
    <b:Guid>{11CEED15-EB0B-4EB0-88F9-753FE2C9DD88}</b:Guid>
    <b:Title>Berapa Pelanggan Streaming Netflix di Indonesia?</b:Title>
    <b:InternetSiteTitle>Databoks Katadata</b:InternetSiteTitle>
    <b:Year>2019</b:Year>
    <b:Month>Agustus</b:Month>
    <b:Day>13</b:Day>
    <b:URL>https://databoks.katadata.co.id/datapublish/2019/08/13/berapa-pelanggan-streaming-netflix-di-indonesia</b:URL>
    <b:Author>
      <b:Author>
        <b:NameList>
          <b:Person>
            <b:Last>Jayani</b:Last>
            <b:First>Dwi</b:First>
            <b:Middle>Hadya</b:Middle>
          </b:Person>
        </b:NameList>
      </b:Author>
    </b:Author>
    <b:RefOrder>8</b:RefOrder>
  </b:Source>
  <b:Source>
    <b:Tag>Sta20</b:Tag>
    <b:SourceType>InternetSite</b:SourceType>
    <b:Guid>{2E58AD2E-9E71-4846-8FC5-6745C837D950}</b:Guid>
    <b:Author>
      <b:Author>
        <b:Corporate>Statista</b:Corporate>
      </b:Author>
    </b:Author>
    <b:Title>Video-on-Demand</b:Title>
    <b:InternetSiteTitle>Statista</b:InternetSiteTitle>
    <b:Year>2020</b:Year>
    <b:URL>https://www.statista.com/outlook/dmo/digital-media/video-on-demand/indonesia</b:URL>
    <b:RefOrder>9</b:RefOrder>
  </b:Source>
  <b:Source>
    <b:Tag>JrK19</b:Tag>
    <b:SourceType>JournalArticle</b:SourceType>
    <b:Guid>{41E1D462-A681-48C2-BB22-B382D829A5BF}</b:Guid>
    <b:Author>
      <b:Author>
        <b:NameList>
          <b:Person>
            <b:Last>Jr</b:Last>
            <b:First>Kelly</b:First>
            <b:Middle>Merrill</b:Middle>
          </b:Person>
          <b:Person>
            <b:Last>Rubenking</b:Last>
            <b:First>Bridget</b:First>
          </b:Person>
        </b:NameList>
      </b:Author>
    </b:Author>
    <b:Title>Go Long or Go Often: Influences on Binge Watching Frequency and Duration among College Students</b:Title>
    <b:Year>2019</b:Year>
    <b:JournalName>Social Sciences</b:JournalName>
    <b:Pages>1-10</b:Pages>
    <b:RefOrder>11</b:RefOrder>
  </b:Source>
  <b:Source>
    <b:Tag>Dra17</b:Tag>
    <b:SourceType>JournalArticle</b:SourceType>
    <b:Guid>{4E4A2332-2833-42E1-8783-DF587A1C0569}</b:Guid>
    <b:Author>
      <b:Author>
        <b:NameList>
          <b:Person>
            <b:Last>Kurniawan</b:Last>
            <b:First>Drajat</b:First>
            <b:Middle>Edy</b:Middle>
          </b:Person>
        </b:NameList>
      </b:Author>
    </b:Author>
    <b:Title>PENGARUH INTENSITAS BERMAIN GAME ONLINE TERHADAP PERILAKU PROKRASTINASI AKADEMIK PADA MAHASISWA BIMBINGAN DAN KONSELING UNIVERSITAS PGRI YOGYAKARTA</b:Title>
    <b:JournalName>Jurnal Konseling GUSJIGANG</b:JournalName>
    <b:Year>2017</b:Year>
    <b:Pages>97-103</b:Pages>
    <b:RefOrder>12</b:RefOrder>
  </b:Source>
  <b:Source>
    <b:Tag>Ide10</b:Tag>
    <b:SourceType>JournalArticle</b:SourceType>
    <b:Guid>{FDB09627-170A-4373-8EEB-1972D98A7A6A}</b:Guid>
    <b:Author>
      <b:Author>
        <b:NameList>
          <b:Person>
            <b:Last>Siaputra</b:Last>
            <b:First>Ide</b:First>
            <b:Middle>Bagus</b:Middle>
          </b:Person>
        </b:NameList>
      </b:Author>
    </b:Author>
    <b:Title>Temporal Motivation Theory: Best Theory (yet) to Explain Procrastination</b:Title>
    <b:JournalName>Anima Indonesian Psychological Journal</b:JournalName>
    <b:Year>2010</b:Year>
    <b:Pages>206-214</b:Pages>
    <b:RefOrder>13</b:RefOrder>
  </b:Source>
  <b:Source>
    <b:Tag>Swa17</b:Tag>
    <b:SourceType>JournalArticle</b:SourceType>
    <b:Guid>{68C20CF1-E13F-4C21-8349-6D3315655404}</b:Guid>
    <b:Author>
      <b:Author>
        <b:NameList>
          <b:Person>
            <b:Last>Panda</b:Last>
            <b:First>Swati</b:First>
          </b:Person>
          <b:Person>
            <b:Last>Pandey</b:Last>
            <b:First>Satyendra</b:First>
            <b:Middle>C.</b:Middle>
          </b:Person>
        </b:NameList>
      </b:Author>
    </b:Author>
    <b:Title>Binge watching and college students: motivations and outcomes</b:Title>
    <b:JournalName>Young Consumers</b:JournalName>
    <b:Year>2017</b:Year>
    <b:Pages>425-238</b:Pages>
    <b:RefOrder>10</b:RefOrder>
  </b:Source>
</b:Sources>
</file>

<file path=customXml/itemProps1.xml><?xml version="1.0" encoding="utf-8"?>
<ds:datastoreItem xmlns:ds="http://schemas.openxmlformats.org/officeDocument/2006/customXml" ds:itemID="{C00EB786-D199-47DD-A9BC-AF8C0E29E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2132</Words>
  <Characters>12154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davma</dc:creator>
  <cp:keywords/>
  <dc:description/>
  <cp:lastModifiedBy>Benazir Bona P.</cp:lastModifiedBy>
  <cp:revision>5</cp:revision>
  <dcterms:created xsi:type="dcterms:W3CDTF">2021-04-23T12:29:00Z</dcterms:created>
  <dcterms:modified xsi:type="dcterms:W3CDTF">2021-05-16T23:09:00Z</dcterms:modified>
</cp:coreProperties>
</file>