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B167A" w14:textId="384CC9AB" w:rsidR="002374B9" w:rsidRPr="00850520" w:rsidRDefault="00395457" w:rsidP="00974EAE">
      <w:pPr>
        <w:pStyle w:val="NormalWeb"/>
        <w:spacing w:line="360" w:lineRule="auto"/>
        <w:jc w:val="center"/>
        <w:rPr>
          <w:b/>
          <w:bCs/>
          <w:color w:val="000000"/>
          <w:sz w:val="28"/>
          <w:szCs w:val="28"/>
          <w:shd w:val="clear" w:color="auto" w:fill="FFFFFF"/>
        </w:rPr>
      </w:pPr>
      <w:r w:rsidRPr="00850520">
        <w:rPr>
          <w:b/>
          <w:bCs/>
          <w:color w:val="000000"/>
          <w:sz w:val="28"/>
          <w:szCs w:val="28"/>
          <w:shd w:val="clear" w:color="auto" w:fill="FFFFFF"/>
        </w:rPr>
        <w:t xml:space="preserve">ANALISIS FRAMING PADA MEDIA </w:t>
      </w:r>
      <w:r w:rsidR="001521F0">
        <w:rPr>
          <w:b/>
          <w:bCs/>
          <w:color w:val="000000"/>
          <w:sz w:val="28"/>
          <w:szCs w:val="28"/>
          <w:shd w:val="clear" w:color="auto" w:fill="FFFFFF"/>
        </w:rPr>
        <w:t>TRIBUNNEWS.COM</w:t>
      </w:r>
      <w:r w:rsidRPr="00850520">
        <w:rPr>
          <w:b/>
          <w:bCs/>
          <w:color w:val="000000"/>
          <w:sz w:val="28"/>
          <w:szCs w:val="28"/>
          <w:shd w:val="clear" w:color="auto" w:fill="FFFFFF"/>
        </w:rPr>
        <w:t xml:space="preserve"> DAN OKEZONE</w:t>
      </w:r>
      <w:r w:rsidR="000B31EA">
        <w:rPr>
          <w:b/>
          <w:bCs/>
          <w:color w:val="000000"/>
          <w:sz w:val="28"/>
          <w:szCs w:val="28"/>
          <w:shd w:val="clear" w:color="auto" w:fill="FFFFFF"/>
        </w:rPr>
        <w:t>.COM</w:t>
      </w:r>
      <w:r w:rsidRPr="00850520">
        <w:rPr>
          <w:b/>
          <w:bCs/>
          <w:color w:val="000000"/>
          <w:sz w:val="28"/>
          <w:szCs w:val="28"/>
          <w:shd w:val="clear" w:color="auto" w:fill="FFFFFF"/>
        </w:rPr>
        <w:t xml:space="preserve"> PADA PENETAPAN LARANGAN MUDIK TAHUN 2021</w:t>
      </w:r>
    </w:p>
    <w:p w14:paraId="6B18F76F" w14:textId="3F73B08B" w:rsidR="00395457" w:rsidRPr="00850520" w:rsidRDefault="00395457" w:rsidP="00395457">
      <w:pPr>
        <w:pStyle w:val="NormalWeb"/>
        <w:spacing w:line="360" w:lineRule="auto"/>
        <w:jc w:val="center"/>
        <w:rPr>
          <w:sz w:val="28"/>
          <w:szCs w:val="28"/>
        </w:rPr>
      </w:pPr>
      <w:r w:rsidRPr="00850520">
        <w:rPr>
          <w:color w:val="000000"/>
          <w:sz w:val="28"/>
          <w:szCs w:val="28"/>
          <w:shd w:val="clear" w:color="auto" w:fill="FFFFFF"/>
        </w:rPr>
        <w:t>(</w:t>
      </w:r>
      <w:proofErr w:type="spellStart"/>
      <w:r w:rsidRPr="00850520">
        <w:rPr>
          <w:sz w:val="28"/>
          <w:szCs w:val="28"/>
        </w:rPr>
        <w:t>Analisis</w:t>
      </w:r>
      <w:proofErr w:type="spellEnd"/>
      <w:r w:rsidRPr="00850520">
        <w:rPr>
          <w:sz w:val="28"/>
          <w:szCs w:val="28"/>
        </w:rPr>
        <w:t xml:space="preserve"> </w:t>
      </w:r>
      <w:r w:rsidRPr="00850520">
        <w:rPr>
          <w:i/>
          <w:iCs/>
          <w:sz w:val="28"/>
          <w:szCs w:val="28"/>
        </w:rPr>
        <w:t>Framing</w:t>
      </w:r>
      <w:r w:rsidRPr="00850520">
        <w:rPr>
          <w:sz w:val="28"/>
          <w:szCs w:val="28"/>
        </w:rPr>
        <w:t xml:space="preserve"> Model </w:t>
      </w:r>
      <w:r w:rsidRPr="00850520">
        <w:rPr>
          <w:i/>
          <w:iCs/>
          <w:color w:val="000000"/>
          <w:sz w:val="28"/>
          <w:szCs w:val="28"/>
          <w:shd w:val="clear" w:color="auto" w:fill="FFFFFF"/>
        </w:rPr>
        <w:t xml:space="preserve">Pan dan </w:t>
      </w:r>
      <w:proofErr w:type="spellStart"/>
      <w:r w:rsidRPr="00850520">
        <w:rPr>
          <w:i/>
          <w:iCs/>
          <w:color w:val="000000"/>
          <w:sz w:val="28"/>
          <w:szCs w:val="28"/>
          <w:shd w:val="clear" w:color="auto" w:fill="FFFFFF"/>
        </w:rPr>
        <w:t>Koscki</w:t>
      </w:r>
      <w:proofErr w:type="spellEnd"/>
      <w:r w:rsidRPr="00850520">
        <w:rPr>
          <w:i/>
          <w:iCs/>
          <w:sz w:val="28"/>
          <w:szCs w:val="28"/>
        </w:rPr>
        <w:t xml:space="preserve"> </w:t>
      </w:r>
      <w:r w:rsidRPr="00850520">
        <w:rPr>
          <w:sz w:val="28"/>
          <w:szCs w:val="28"/>
        </w:rPr>
        <w:t xml:space="preserve">Pada Portal </w:t>
      </w:r>
      <w:proofErr w:type="spellStart"/>
      <w:r w:rsidRPr="00850520">
        <w:rPr>
          <w:sz w:val="28"/>
          <w:szCs w:val="28"/>
        </w:rPr>
        <w:t>Berita</w:t>
      </w:r>
      <w:proofErr w:type="spellEnd"/>
      <w:r w:rsidRPr="00850520">
        <w:rPr>
          <w:sz w:val="28"/>
          <w:szCs w:val="28"/>
        </w:rPr>
        <w:t xml:space="preserve"> Daring </w:t>
      </w:r>
      <w:r w:rsidRPr="000B31EA">
        <w:rPr>
          <w:i/>
          <w:iCs/>
          <w:sz w:val="28"/>
          <w:szCs w:val="28"/>
        </w:rPr>
        <w:t>Okezone</w:t>
      </w:r>
      <w:r w:rsidR="000B31EA" w:rsidRPr="000B31EA">
        <w:rPr>
          <w:i/>
          <w:iCs/>
          <w:sz w:val="28"/>
          <w:szCs w:val="28"/>
        </w:rPr>
        <w:t>.com</w:t>
      </w:r>
      <w:r w:rsidRPr="00850520">
        <w:rPr>
          <w:sz w:val="28"/>
          <w:szCs w:val="28"/>
        </w:rPr>
        <w:t xml:space="preserve"> dan </w:t>
      </w:r>
      <w:r w:rsidR="001521F0">
        <w:rPr>
          <w:sz w:val="28"/>
          <w:szCs w:val="28"/>
        </w:rPr>
        <w:t>Tribunnews.com</w:t>
      </w:r>
      <w:r w:rsidRPr="00850520">
        <w:rPr>
          <w:sz w:val="28"/>
          <w:szCs w:val="28"/>
        </w:rPr>
        <w:t>)</w:t>
      </w:r>
    </w:p>
    <w:p w14:paraId="52F64A0A" w14:textId="77777777" w:rsidR="00395457" w:rsidRPr="00850520" w:rsidRDefault="00395457" w:rsidP="00395457">
      <w:pPr>
        <w:pStyle w:val="NormalWeb"/>
        <w:spacing w:line="360" w:lineRule="auto"/>
        <w:jc w:val="center"/>
        <w:rPr>
          <w:sz w:val="28"/>
          <w:szCs w:val="28"/>
        </w:rPr>
      </w:pPr>
    </w:p>
    <w:p w14:paraId="1A147CAE" w14:textId="1EFFE559" w:rsidR="00395457" w:rsidRPr="00850520" w:rsidRDefault="00395457" w:rsidP="00395457">
      <w:pPr>
        <w:pStyle w:val="NormalWeb"/>
        <w:spacing w:line="360" w:lineRule="auto"/>
        <w:jc w:val="center"/>
        <w:rPr>
          <w:b/>
          <w:bCs/>
          <w:sz w:val="28"/>
          <w:szCs w:val="28"/>
        </w:rPr>
      </w:pPr>
      <w:r w:rsidRPr="00850520">
        <w:rPr>
          <w:b/>
          <w:bCs/>
          <w:sz w:val="28"/>
          <w:szCs w:val="28"/>
        </w:rPr>
        <w:t>PROPOSAL PENELITIAN</w:t>
      </w:r>
    </w:p>
    <w:p w14:paraId="0B7130C2" w14:textId="7CBC9FA6" w:rsidR="00395457" w:rsidRPr="00850520" w:rsidRDefault="00395457" w:rsidP="00395457">
      <w:pPr>
        <w:spacing w:line="360" w:lineRule="auto"/>
        <w:jc w:val="center"/>
        <w:rPr>
          <w:sz w:val="28"/>
          <w:szCs w:val="28"/>
        </w:rPr>
      </w:pPr>
      <w:r w:rsidRPr="00850520">
        <w:rPr>
          <w:sz w:val="28"/>
          <w:szCs w:val="28"/>
        </w:rPr>
        <w:fldChar w:fldCharType="begin"/>
      </w:r>
      <w:r w:rsidRPr="00850520">
        <w:rPr>
          <w:sz w:val="28"/>
          <w:szCs w:val="28"/>
        </w:rPr>
        <w:instrText xml:space="preserve"> INCLUDEPICTURE "/var/folders/1k/vhxm2_yx3jq0kwy0g0k7bhrh0000gn/T/com.microsoft.Word/WebArchiveCopyPasteTempFiles/page1image1766455152" \* MERGEFORMATINET </w:instrText>
      </w:r>
      <w:r w:rsidRPr="00850520">
        <w:rPr>
          <w:sz w:val="28"/>
          <w:szCs w:val="28"/>
        </w:rPr>
        <w:fldChar w:fldCharType="separate"/>
      </w:r>
      <w:r w:rsidRPr="00850520">
        <w:rPr>
          <w:noProof/>
          <w:sz w:val="28"/>
          <w:szCs w:val="28"/>
        </w:rPr>
        <w:drawing>
          <wp:inline distT="0" distB="0" distL="0" distR="0" wp14:anchorId="36DE5BB6" wp14:editId="71D46892">
            <wp:extent cx="1288415" cy="1288415"/>
            <wp:effectExtent l="0" t="0" r="0" b="0"/>
            <wp:docPr id="1" name="Picture 1" descr="page1image176645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664551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415" cy="1288415"/>
                    </a:xfrm>
                    <a:prstGeom prst="rect">
                      <a:avLst/>
                    </a:prstGeom>
                    <a:noFill/>
                    <a:ln>
                      <a:noFill/>
                    </a:ln>
                  </pic:spPr>
                </pic:pic>
              </a:graphicData>
            </a:graphic>
          </wp:inline>
        </w:drawing>
      </w:r>
      <w:r w:rsidRPr="00850520">
        <w:rPr>
          <w:sz w:val="28"/>
          <w:szCs w:val="28"/>
        </w:rPr>
        <w:fldChar w:fldCharType="end"/>
      </w:r>
    </w:p>
    <w:p w14:paraId="5A0E3B68" w14:textId="77777777" w:rsidR="00395457" w:rsidRPr="00850520" w:rsidRDefault="00395457" w:rsidP="00395457">
      <w:pPr>
        <w:pStyle w:val="NormalWeb"/>
        <w:spacing w:line="360" w:lineRule="auto"/>
        <w:jc w:val="center"/>
        <w:rPr>
          <w:b/>
          <w:bCs/>
          <w:sz w:val="28"/>
          <w:szCs w:val="28"/>
        </w:rPr>
      </w:pPr>
    </w:p>
    <w:p w14:paraId="268FF0B1" w14:textId="693F99A8" w:rsidR="00395457" w:rsidRPr="00850520" w:rsidRDefault="00163E4F" w:rsidP="00395457">
      <w:pPr>
        <w:pStyle w:val="NormalWeb"/>
        <w:spacing w:line="360" w:lineRule="auto"/>
        <w:jc w:val="center"/>
        <w:rPr>
          <w:sz w:val="28"/>
          <w:szCs w:val="28"/>
        </w:rPr>
      </w:pPr>
      <w:r w:rsidRPr="00850520">
        <w:rPr>
          <w:sz w:val="28"/>
          <w:szCs w:val="28"/>
        </w:rPr>
        <w:t>Raisa Monique</w:t>
      </w:r>
      <w:r w:rsidR="00395457" w:rsidRPr="00850520">
        <w:rPr>
          <w:sz w:val="28"/>
          <w:szCs w:val="28"/>
        </w:rPr>
        <w:t xml:space="preserve"> 210110180091</w:t>
      </w:r>
    </w:p>
    <w:p w14:paraId="40C0C948" w14:textId="591A8398" w:rsidR="00395457" w:rsidRDefault="00395457" w:rsidP="00395457">
      <w:pPr>
        <w:pStyle w:val="NormalWeb"/>
        <w:spacing w:line="360" w:lineRule="auto"/>
        <w:jc w:val="center"/>
        <w:rPr>
          <w:sz w:val="28"/>
          <w:szCs w:val="28"/>
        </w:rPr>
      </w:pPr>
    </w:p>
    <w:p w14:paraId="693740E6" w14:textId="77777777" w:rsidR="009D6572" w:rsidRPr="00850520" w:rsidRDefault="009D6572" w:rsidP="00395457">
      <w:pPr>
        <w:pStyle w:val="NormalWeb"/>
        <w:spacing w:line="360" w:lineRule="auto"/>
        <w:jc w:val="center"/>
        <w:rPr>
          <w:sz w:val="28"/>
          <w:szCs w:val="28"/>
        </w:rPr>
      </w:pPr>
    </w:p>
    <w:p w14:paraId="2AF89A45" w14:textId="67C62DBC" w:rsidR="00395457" w:rsidRPr="00850520" w:rsidRDefault="00395457" w:rsidP="00395457">
      <w:pPr>
        <w:pStyle w:val="NormalWeb"/>
        <w:spacing w:line="360" w:lineRule="auto"/>
        <w:jc w:val="center"/>
        <w:rPr>
          <w:b/>
          <w:bCs/>
          <w:sz w:val="28"/>
          <w:szCs w:val="28"/>
        </w:rPr>
      </w:pPr>
      <w:r w:rsidRPr="00850520">
        <w:rPr>
          <w:b/>
          <w:bCs/>
          <w:sz w:val="28"/>
          <w:szCs w:val="28"/>
        </w:rPr>
        <w:t>UNIVERSITAS PADJADJARAN</w:t>
      </w:r>
    </w:p>
    <w:p w14:paraId="0D185891" w14:textId="38D584C0" w:rsidR="00395457" w:rsidRPr="00850520" w:rsidRDefault="00395457" w:rsidP="00395457">
      <w:pPr>
        <w:pStyle w:val="NormalWeb"/>
        <w:spacing w:line="360" w:lineRule="auto"/>
        <w:jc w:val="center"/>
        <w:rPr>
          <w:b/>
          <w:bCs/>
          <w:sz w:val="28"/>
          <w:szCs w:val="28"/>
        </w:rPr>
      </w:pPr>
      <w:r w:rsidRPr="00850520">
        <w:rPr>
          <w:b/>
          <w:bCs/>
          <w:sz w:val="28"/>
          <w:szCs w:val="28"/>
        </w:rPr>
        <w:t>FAKULTAS ILMU KOMUNIKASI</w:t>
      </w:r>
    </w:p>
    <w:p w14:paraId="601486F4" w14:textId="62F233E5" w:rsidR="00395457" w:rsidRPr="00850520" w:rsidRDefault="00395457" w:rsidP="00395457">
      <w:pPr>
        <w:pStyle w:val="NormalWeb"/>
        <w:spacing w:line="360" w:lineRule="auto"/>
        <w:jc w:val="center"/>
        <w:rPr>
          <w:b/>
          <w:bCs/>
          <w:sz w:val="28"/>
          <w:szCs w:val="28"/>
        </w:rPr>
      </w:pPr>
      <w:r w:rsidRPr="00850520">
        <w:rPr>
          <w:b/>
          <w:bCs/>
          <w:sz w:val="28"/>
          <w:szCs w:val="28"/>
        </w:rPr>
        <w:t>SUMEDANG</w:t>
      </w:r>
      <w:r w:rsidRPr="00850520">
        <w:rPr>
          <w:b/>
          <w:bCs/>
          <w:sz w:val="28"/>
          <w:szCs w:val="28"/>
        </w:rPr>
        <w:br/>
        <w:t>2021</w:t>
      </w:r>
    </w:p>
    <w:p w14:paraId="48138288" w14:textId="36E04B6D" w:rsidR="00395457" w:rsidRPr="00850520" w:rsidRDefault="00395457" w:rsidP="00395457">
      <w:pPr>
        <w:spacing w:line="360" w:lineRule="auto"/>
        <w:jc w:val="center"/>
        <w:rPr>
          <w:b/>
          <w:bCs/>
          <w:lang w:val="en-US"/>
        </w:rPr>
      </w:pPr>
      <w:r w:rsidRPr="00850520">
        <w:rPr>
          <w:b/>
          <w:bCs/>
          <w:lang w:val="en-US"/>
        </w:rPr>
        <w:lastRenderedPageBreak/>
        <w:t>BAB I</w:t>
      </w:r>
    </w:p>
    <w:p w14:paraId="6688CDEF" w14:textId="078302EA" w:rsidR="00395457" w:rsidRPr="00850520" w:rsidRDefault="00395457" w:rsidP="00395457">
      <w:pPr>
        <w:spacing w:line="360" w:lineRule="auto"/>
        <w:jc w:val="center"/>
        <w:rPr>
          <w:b/>
          <w:bCs/>
          <w:lang w:val="en-US"/>
        </w:rPr>
      </w:pPr>
      <w:r w:rsidRPr="00850520">
        <w:rPr>
          <w:b/>
          <w:bCs/>
          <w:lang w:val="en-US"/>
        </w:rPr>
        <w:t>PENDAHULUAN</w:t>
      </w:r>
    </w:p>
    <w:p w14:paraId="7DE64F74" w14:textId="77777777" w:rsidR="00395457" w:rsidRPr="00850520" w:rsidRDefault="00395457" w:rsidP="00395457">
      <w:pPr>
        <w:spacing w:line="360" w:lineRule="auto"/>
        <w:jc w:val="center"/>
        <w:rPr>
          <w:b/>
          <w:bCs/>
          <w:lang w:val="en-US"/>
        </w:rPr>
      </w:pPr>
    </w:p>
    <w:p w14:paraId="004E497D" w14:textId="3DC030EB" w:rsidR="00395457" w:rsidRDefault="00395457" w:rsidP="00395457">
      <w:pPr>
        <w:pStyle w:val="ListParagraph"/>
        <w:numPr>
          <w:ilvl w:val="1"/>
          <w:numId w:val="5"/>
        </w:numPr>
        <w:spacing w:line="360" w:lineRule="auto"/>
        <w:jc w:val="both"/>
        <w:rPr>
          <w:rFonts w:ascii="Times New Roman" w:hAnsi="Times New Roman" w:cs="Times New Roman"/>
          <w:b/>
          <w:bCs/>
          <w:lang w:val="en-US"/>
        </w:rPr>
      </w:pPr>
      <w:commentRangeStart w:id="0"/>
      <w:proofErr w:type="spellStart"/>
      <w:r w:rsidRPr="00850520">
        <w:rPr>
          <w:rFonts w:ascii="Times New Roman" w:hAnsi="Times New Roman" w:cs="Times New Roman"/>
          <w:b/>
          <w:bCs/>
          <w:lang w:val="en-US"/>
        </w:rPr>
        <w:t>Latar</w:t>
      </w:r>
      <w:proofErr w:type="spellEnd"/>
      <w:r w:rsidRPr="00850520">
        <w:rPr>
          <w:rFonts w:ascii="Times New Roman" w:hAnsi="Times New Roman" w:cs="Times New Roman"/>
          <w:b/>
          <w:bCs/>
          <w:lang w:val="en-US"/>
        </w:rPr>
        <w:t xml:space="preserve"> </w:t>
      </w:r>
      <w:proofErr w:type="spellStart"/>
      <w:r w:rsidRPr="00850520">
        <w:rPr>
          <w:rFonts w:ascii="Times New Roman" w:hAnsi="Times New Roman" w:cs="Times New Roman"/>
          <w:b/>
          <w:bCs/>
          <w:lang w:val="en-US"/>
        </w:rPr>
        <w:t>Belakang</w:t>
      </w:r>
      <w:commentRangeEnd w:id="0"/>
      <w:proofErr w:type="spellEnd"/>
      <w:r w:rsidR="008A442C">
        <w:rPr>
          <w:rStyle w:val="CommentReference"/>
          <w:rFonts w:ascii="Times New Roman" w:eastAsia="Times New Roman" w:hAnsi="Times New Roman" w:cs="Times New Roman"/>
        </w:rPr>
        <w:commentReference w:id="0"/>
      </w:r>
    </w:p>
    <w:p w14:paraId="11217D3E" w14:textId="3ED6BE55" w:rsidR="00760BB3" w:rsidRDefault="00760BB3" w:rsidP="00760BB3">
      <w:pPr>
        <w:spacing w:line="360" w:lineRule="auto"/>
        <w:jc w:val="both"/>
        <w:rPr>
          <w:b/>
          <w:bCs/>
          <w:lang w:val="en-US"/>
        </w:rPr>
      </w:pPr>
    </w:p>
    <w:p w14:paraId="13CAA64B" w14:textId="6D960930" w:rsidR="00760BB3" w:rsidRDefault="00760BB3" w:rsidP="00760BB3">
      <w:pPr>
        <w:spacing w:line="360" w:lineRule="auto"/>
        <w:ind w:firstLine="720"/>
        <w:jc w:val="both"/>
        <w:rPr>
          <w:lang w:val="en-US"/>
        </w:rPr>
      </w:pPr>
      <w:commentRangeStart w:id="1"/>
      <w:proofErr w:type="spellStart"/>
      <w:r>
        <w:rPr>
          <w:lang w:val="en-US"/>
        </w:rPr>
        <w:t>Fenomena</w:t>
      </w:r>
      <w:proofErr w:type="spellEnd"/>
      <w:r>
        <w:rPr>
          <w:lang w:val="en-US"/>
        </w:rPr>
        <w:t xml:space="preserve"> </w:t>
      </w:r>
      <w:proofErr w:type="spellStart"/>
      <w:r>
        <w:rPr>
          <w:lang w:val="en-US"/>
        </w:rPr>
        <w:t>konstruk</w:t>
      </w:r>
      <w:proofErr w:type="spellEnd"/>
      <w:r>
        <w:rPr>
          <w:lang w:val="en-US"/>
        </w:rPr>
        <w:t xml:space="preserve"> </w:t>
      </w:r>
      <w:proofErr w:type="spellStart"/>
      <w:r w:rsidR="009715FE">
        <w:rPr>
          <w:lang w:val="en-US"/>
        </w:rPr>
        <w:t>sosial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sempat</w:t>
      </w:r>
      <w:proofErr w:type="spellEnd"/>
      <w:r>
        <w:rPr>
          <w:lang w:val="en-US"/>
        </w:rPr>
        <w:t xml:space="preserve"> </w:t>
      </w:r>
      <w:proofErr w:type="spellStart"/>
      <w:r>
        <w:rPr>
          <w:lang w:val="en-US"/>
        </w:rPr>
        <w:t>menjadi</w:t>
      </w:r>
      <w:proofErr w:type="spellEnd"/>
      <w:r>
        <w:rPr>
          <w:lang w:val="en-US"/>
        </w:rPr>
        <w:t xml:space="preserve"> </w:t>
      </w:r>
      <w:proofErr w:type="spellStart"/>
      <w:r w:rsidR="00E00137">
        <w:rPr>
          <w:lang w:val="en-US"/>
        </w:rPr>
        <w:t>polemik</w:t>
      </w:r>
      <w:proofErr w:type="spellEnd"/>
      <w:r>
        <w:rPr>
          <w:lang w:val="en-US"/>
        </w:rPr>
        <w:t xml:space="preserve"> di </w:t>
      </w:r>
      <w:proofErr w:type="spellStart"/>
      <w:r>
        <w:rPr>
          <w:lang w:val="en-US"/>
        </w:rPr>
        <w:t>tahun</w:t>
      </w:r>
      <w:proofErr w:type="spellEnd"/>
      <w:r>
        <w:rPr>
          <w:lang w:val="en-US"/>
        </w:rPr>
        <w:t xml:space="preserve"> 2020, dan </w:t>
      </w:r>
      <w:proofErr w:type="spellStart"/>
      <w:r>
        <w:rPr>
          <w:lang w:val="en-US"/>
        </w:rPr>
        <w:t>kembali</w:t>
      </w:r>
      <w:proofErr w:type="spellEnd"/>
      <w:r>
        <w:rPr>
          <w:lang w:val="en-US"/>
        </w:rPr>
        <w:t xml:space="preserve"> </w:t>
      </w:r>
      <w:proofErr w:type="spellStart"/>
      <w:r>
        <w:rPr>
          <w:lang w:val="en-US"/>
        </w:rPr>
        <w:t>terulang</w:t>
      </w:r>
      <w:proofErr w:type="spellEnd"/>
      <w:r>
        <w:rPr>
          <w:lang w:val="en-US"/>
        </w:rPr>
        <w:t xml:space="preserve"> di </w:t>
      </w:r>
      <w:proofErr w:type="spellStart"/>
      <w:r>
        <w:rPr>
          <w:lang w:val="en-US"/>
        </w:rPr>
        <w:t>tahun</w:t>
      </w:r>
      <w:proofErr w:type="spellEnd"/>
      <w:r>
        <w:rPr>
          <w:lang w:val="en-US"/>
        </w:rPr>
        <w:t xml:space="preserve"> 2021</w:t>
      </w:r>
      <w:commentRangeEnd w:id="1"/>
      <w:r w:rsidR="008A442C">
        <w:rPr>
          <w:rStyle w:val="CommentReference"/>
        </w:rPr>
        <w:commentReference w:id="1"/>
      </w:r>
      <w:r>
        <w:rPr>
          <w:lang w:val="en-US"/>
        </w:rPr>
        <w:t xml:space="preserve">. </w:t>
      </w:r>
      <w:proofErr w:type="spellStart"/>
      <w:r>
        <w:rPr>
          <w:lang w:val="en-US"/>
        </w:rPr>
        <w:t>Adanya</w:t>
      </w:r>
      <w:proofErr w:type="spellEnd"/>
      <w:r>
        <w:rPr>
          <w:lang w:val="en-US"/>
        </w:rPr>
        <w:t xml:space="preserve"> </w:t>
      </w:r>
      <w:proofErr w:type="spellStart"/>
      <w:r>
        <w:rPr>
          <w:lang w:val="en-US"/>
        </w:rPr>
        <w:t>aturan</w:t>
      </w:r>
      <w:proofErr w:type="spellEnd"/>
      <w:r>
        <w:rPr>
          <w:lang w:val="en-US"/>
        </w:rPr>
        <w:t xml:space="preserve"> </w:t>
      </w:r>
      <w:proofErr w:type="spellStart"/>
      <w:r>
        <w:rPr>
          <w:lang w:val="en-US"/>
        </w:rPr>
        <w:t>pembatasan</w:t>
      </w:r>
      <w:proofErr w:type="spellEnd"/>
      <w:r>
        <w:rPr>
          <w:lang w:val="en-US"/>
        </w:rPr>
        <w:t xml:space="preserve"> </w:t>
      </w:r>
      <w:proofErr w:type="spellStart"/>
      <w:r>
        <w:rPr>
          <w:lang w:val="en-US"/>
        </w:rPr>
        <w:t>gerak</w:t>
      </w:r>
      <w:proofErr w:type="spellEnd"/>
      <w:r>
        <w:rPr>
          <w:lang w:val="en-US"/>
        </w:rPr>
        <w:t xml:space="preserve"> </w:t>
      </w:r>
      <w:proofErr w:type="spellStart"/>
      <w:r>
        <w:rPr>
          <w:lang w:val="en-US"/>
        </w:rPr>
        <w:t>masyarakat</w:t>
      </w:r>
      <w:proofErr w:type="spellEnd"/>
      <w:r>
        <w:rPr>
          <w:lang w:val="en-US"/>
        </w:rPr>
        <w:t xml:space="preserve"> oleh </w:t>
      </w:r>
      <w:proofErr w:type="spellStart"/>
      <w:r>
        <w:rPr>
          <w:lang w:val="en-US"/>
        </w:rPr>
        <w:t>pemerintah</w:t>
      </w:r>
      <w:proofErr w:type="spellEnd"/>
      <w:r>
        <w:rPr>
          <w:lang w:val="en-US"/>
        </w:rPr>
        <w:t xml:space="preserve"> </w:t>
      </w:r>
      <w:proofErr w:type="spellStart"/>
      <w:r w:rsidR="009715FE">
        <w:rPr>
          <w:lang w:val="en-US"/>
        </w:rPr>
        <w:t>guna</w:t>
      </w:r>
      <w:proofErr w:type="spellEnd"/>
      <w:r w:rsidR="009715FE">
        <w:rPr>
          <w:lang w:val="en-US"/>
        </w:rPr>
        <w:t xml:space="preserve"> </w:t>
      </w:r>
      <w:proofErr w:type="spellStart"/>
      <w:r w:rsidR="009715FE">
        <w:rPr>
          <w:lang w:val="en-US"/>
        </w:rPr>
        <w:t>menerapkan</w:t>
      </w:r>
      <w:proofErr w:type="spellEnd"/>
      <w:r>
        <w:rPr>
          <w:lang w:val="en-US"/>
        </w:rPr>
        <w:t xml:space="preserve"> PSBB </w:t>
      </w:r>
      <w:proofErr w:type="spellStart"/>
      <w:r w:rsidR="009715FE">
        <w:rPr>
          <w:lang w:val="en-US"/>
        </w:rPr>
        <w:t>dalam</w:t>
      </w:r>
      <w:proofErr w:type="spellEnd"/>
      <w:r w:rsidR="009715FE">
        <w:rPr>
          <w:lang w:val="en-US"/>
        </w:rPr>
        <w:t xml:space="preserve"> </w:t>
      </w:r>
      <w:proofErr w:type="spellStart"/>
      <w:r w:rsidR="009715FE">
        <w:rPr>
          <w:lang w:val="en-US"/>
        </w:rPr>
        <w:t>rangka</w:t>
      </w:r>
      <w:proofErr w:type="spellEnd"/>
      <w:r>
        <w:rPr>
          <w:lang w:val="en-US"/>
        </w:rPr>
        <w:t xml:space="preserve"> </w:t>
      </w:r>
      <w:proofErr w:type="spellStart"/>
      <w:r>
        <w:rPr>
          <w:lang w:val="en-US"/>
        </w:rPr>
        <w:t>menekan</w:t>
      </w:r>
      <w:proofErr w:type="spellEnd"/>
      <w:r>
        <w:rPr>
          <w:lang w:val="en-US"/>
        </w:rPr>
        <w:t xml:space="preserve"> </w:t>
      </w:r>
      <w:proofErr w:type="spellStart"/>
      <w:r>
        <w:rPr>
          <w:lang w:val="en-US"/>
        </w:rPr>
        <w:t>statistik</w:t>
      </w:r>
      <w:proofErr w:type="spellEnd"/>
      <w:r>
        <w:rPr>
          <w:lang w:val="en-US"/>
        </w:rPr>
        <w:t xml:space="preserve"> COVID-19</w:t>
      </w:r>
      <w:r w:rsidR="00D01382">
        <w:rPr>
          <w:lang w:val="en-US"/>
        </w:rPr>
        <w:t xml:space="preserve"> </w:t>
      </w:r>
      <w:proofErr w:type="spellStart"/>
      <w:r w:rsidR="00D01382">
        <w:rPr>
          <w:lang w:val="en-US"/>
        </w:rPr>
        <w:t>bersamaan</w:t>
      </w:r>
      <w:proofErr w:type="spellEnd"/>
      <w:r w:rsidR="00D01382">
        <w:rPr>
          <w:lang w:val="en-US"/>
        </w:rPr>
        <w:t xml:space="preserve"> </w:t>
      </w:r>
      <w:proofErr w:type="spellStart"/>
      <w:r w:rsidR="00D01382">
        <w:rPr>
          <w:lang w:val="en-US"/>
        </w:rPr>
        <w:t>dengan</w:t>
      </w:r>
      <w:proofErr w:type="spellEnd"/>
      <w:r w:rsidR="00D01382">
        <w:rPr>
          <w:lang w:val="en-US"/>
        </w:rPr>
        <w:t xml:space="preserve"> </w:t>
      </w:r>
      <w:proofErr w:type="spellStart"/>
      <w:r w:rsidR="00D01382">
        <w:rPr>
          <w:lang w:val="en-US"/>
        </w:rPr>
        <w:t>selebrasi</w:t>
      </w:r>
      <w:proofErr w:type="spellEnd"/>
      <w:r w:rsidR="00D01382">
        <w:rPr>
          <w:lang w:val="en-US"/>
        </w:rPr>
        <w:t xml:space="preserve"> Hari Raya</w:t>
      </w:r>
      <w:r>
        <w:rPr>
          <w:lang w:val="en-US"/>
        </w:rPr>
        <w:t xml:space="preserve">. </w:t>
      </w:r>
      <w:proofErr w:type="spellStart"/>
      <w:r>
        <w:rPr>
          <w:lang w:val="en-US"/>
        </w:rPr>
        <w:t>Penetapan</w:t>
      </w:r>
      <w:proofErr w:type="spellEnd"/>
      <w:r>
        <w:rPr>
          <w:lang w:val="en-US"/>
        </w:rPr>
        <w:t xml:space="preserve"> </w:t>
      </w:r>
      <w:proofErr w:type="spellStart"/>
      <w:r>
        <w:rPr>
          <w:lang w:val="en-US"/>
        </w:rPr>
        <w:t>aturan</w:t>
      </w:r>
      <w:proofErr w:type="spellEnd"/>
      <w:r>
        <w:rPr>
          <w:lang w:val="en-US"/>
        </w:rPr>
        <w:t xml:space="preserve"> </w:t>
      </w:r>
      <w:proofErr w:type="spellStart"/>
      <w:r w:rsidR="00D01382">
        <w:rPr>
          <w:lang w:val="en-US"/>
        </w:rPr>
        <w:t>ini</w:t>
      </w:r>
      <w:proofErr w:type="spellEnd"/>
      <w:r w:rsidR="00D01382">
        <w:rPr>
          <w:lang w:val="en-US"/>
        </w:rPr>
        <w:t xml:space="preserve"> </w:t>
      </w:r>
      <w:proofErr w:type="spellStart"/>
      <w:r w:rsidR="00D01382">
        <w:rPr>
          <w:lang w:val="en-US"/>
        </w:rPr>
        <w:t>memang</w:t>
      </w:r>
      <w:proofErr w:type="spellEnd"/>
      <w:r>
        <w:rPr>
          <w:lang w:val="en-US"/>
        </w:rPr>
        <w:t xml:space="preserve"> </w:t>
      </w:r>
      <w:proofErr w:type="spellStart"/>
      <w:r>
        <w:rPr>
          <w:lang w:val="en-US"/>
        </w:rPr>
        <w:t>menjadi</w:t>
      </w:r>
      <w:proofErr w:type="spellEnd"/>
      <w:r>
        <w:rPr>
          <w:lang w:val="en-US"/>
        </w:rPr>
        <w:t xml:space="preserve"> salah </w:t>
      </w:r>
      <w:proofErr w:type="spellStart"/>
      <w:r>
        <w:rPr>
          <w:lang w:val="en-US"/>
        </w:rPr>
        <w:t>satu</w:t>
      </w:r>
      <w:proofErr w:type="spellEnd"/>
      <w:r>
        <w:rPr>
          <w:lang w:val="en-US"/>
        </w:rPr>
        <w:t xml:space="preserve"> strategi </w:t>
      </w:r>
      <w:proofErr w:type="spellStart"/>
      <w:r>
        <w:rPr>
          <w:lang w:val="en-US"/>
        </w:rPr>
        <w:t>pemerintah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mengurangi</w:t>
      </w:r>
      <w:proofErr w:type="spellEnd"/>
      <w:r>
        <w:rPr>
          <w:lang w:val="en-US"/>
        </w:rPr>
        <w:t xml:space="preserve"> </w:t>
      </w:r>
      <w:proofErr w:type="spellStart"/>
      <w:r>
        <w:rPr>
          <w:lang w:val="en-US"/>
        </w:rPr>
        <w:t>kerumunan</w:t>
      </w:r>
      <w:proofErr w:type="spellEnd"/>
      <w:r>
        <w:rPr>
          <w:lang w:val="en-US"/>
        </w:rPr>
        <w:t>.</w:t>
      </w:r>
      <w:r w:rsidR="001C1B30">
        <w:rPr>
          <w:lang w:val="en-US"/>
        </w:rPr>
        <w:t xml:space="preserve"> </w:t>
      </w:r>
      <w:proofErr w:type="spellStart"/>
      <w:r w:rsidR="001C1B30">
        <w:rPr>
          <w:lang w:val="en-US"/>
        </w:rPr>
        <w:t>Menelaah</w:t>
      </w:r>
      <w:proofErr w:type="spellEnd"/>
      <w:r w:rsidR="001C1B30">
        <w:rPr>
          <w:lang w:val="en-US"/>
        </w:rPr>
        <w:t xml:space="preserve"> di </w:t>
      </w:r>
      <w:proofErr w:type="spellStart"/>
      <w:r w:rsidR="001C1B30">
        <w:rPr>
          <w:lang w:val="en-US"/>
        </w:rPr>
        <w:t>tahun-tahun</w:t>
      </w:r>
      <w:proofErr w:type="spellEnd"/>
      <w:r w:rsidR="001C1B30">
        <w:rPr>
          <w:lang w:val="en-US"/>
        </w:rPr>
        <w:t xml:space="preserve"> </w:t>
      </w:r>
      <w:proofErr w:type="spellStart"/>
      <w:r w:rsidR="001C1B30">
        <w:rPr>
          <w:lang w:val="en-US"/>
        </w:rPr>
        <w:t>sebelumnya</w:t>
      </w:r>
      <w:proofErr w:type="spellEnd"/>
      <w:r w:rsidR="001C1B30">
        <w:rPr>
          <w:lang w:val="en-US"/>
        </w:rPr>
        <w:t xml:space="preserve">, </w:t>
      </w:r>
      <w:proofErr w:type="spellStart"/>
      <w:r w:rsidR="001C1B30">
        <w:rPr>
          <w:lang w:val="en-US"/>
        </w:rPr>
        <w:t>selebarsi</w:t>
      </w:r>
      <w:proofErr w:type="spellEnd"/>
      <w:r w:rsidR="001C1B30">
        <w:rPr>
          <w:lang w:val="en-US"/>
        </w:rPr>
        <w:t xml:space="preserve"> </w:t>
      </w:r>
      <w:proofErr w:type="spellStart"/>
      <w:r w:rsidR="001C1B30">
        <w:rPr>
          <w:lang w:val="en-US"/>
        </w:rPr>
        <w:t>Lebaran</w:t>
      </w:r>
      <w:proofErr w:type="spellEnd"/>
      <w:r w:rsidR="001C1B30">
        <w:rPr>
          <w:lang w:val="en-US"/>
        </w:rPr>
        <w:t xml:space="preserve"> </w:t>
      </w:r>
      <w:proofErr w:type="spellStart"/>
      <w:r w:rsidR="009715FE">
        <w:rPr>
          <w:lang w:val="en-US"/>
        </w:rPr>
        <w:t>selalu</w:t>
      </w:r>
      <w:proofErr w:type="spellEnd"/>
      <w:r w:rsidR="009715FE">
        <w:rPr>
          <w:lang w:val="en-US"/>
        </w:rPr>
        <w:t xml:space="preserve"> </w:t>
      </w:r>
      <w:proofErr w:type="spellStart"/>
      <w:r w:rsidR="001C1B30">
        <w:rPr>
          <w:lang w:val="en-US"/>
        </w:rPr>
        <w:t>melahirkan</w:t>
      </w:r>
      <w:proofErr w:type="spellEnd"/>
      <w:r w:rsidR="001C1B30">
        <w:rPr>
          <w:lang w:val="en-US"/>
        </w:rPr>
        <w:t xml:space="preserve"> </w:t>
      </w:r>
      <w:proofErr w:type="spellStart"/>
      <w:r w:rsidR="001C1B30">
        <w:rPr>
          <w:lang w:val="en-US"/>
        </w:rPr>
        <w:t>kerumunan</w:t>
      </w:r>
      <w:proofErr w:type="spellEnd"/>
      <w:r w:rsidR="001C1B30">
        <w:rPr>
          <w:lang w:val="en-US"/>
        </w:rPr>
        <w:t xml:space="preserve"> </w:t>
      </w:r>
      <w:proofErr w:type="spellStart"/>
      <w:r w:rsidR="001C1B30">
        <w:rPr>
          <w:lang w:val="en-US"/>
        </w:rPr>
        <w:t>baik</w:t>
      </w:r>
      <w:proofErr w:type="spellEnd"/>
      <w:r w:rsidR="001C1B30">
        <w:rPr>
          <w:lang w:val="en-US"/>
        </w:rPr>
        <w:t xml:space="preserve"> </w:t>
      </w:r>
      <w:proofErr w:type="spellStart"/>
      <w:r w:rsidR="001C1B30">
        <w:rPr>
          <w:lang w:val="en-US"/>
        </w:rPr>
        <w:t>itu</w:t>
      </w:r>
      <w:proofErr w:type="spellEnd"/>
      <w:r w:rsidR="001C1B30">
        <w:rPr>
          <w:lang w:val="en-US"/>
        </w:rPr>
        <w:t xml:space="preserve"> di </w:t>
      </w:r>
      <w:proofErr w:type="spellStart"/>
      <w:r w:rsidR="009715FE">
        <w:rPr>
          <w:lang w:val="en-US"/>
        </w:rPr>
        <w:t>publik</w:t>
      </w:r>
      <w:proofErr w:type="spellEnd"/>
      <w:r w:rsidR="001C1B30">
        <w:rPr>
          <w:lang w:val="en-US"/>
        </w:rPr>
        <w:t xml:space="preserve"> </w:t>
      </w:r>
      <w:proofErr w:type="spellStart"/>
      <w:r w:rsidR="001C1B30">
        <w:rPr>
          <w:lang w:val="en-US"/>
        </w:rPr>
        <w:t>ataupun</w:t>
      </w:r>
      <w:proofErr w:type="spellEnd"/>
      <w:r w:rsidR="001C1B30">
        <w:rPr>
          <w:lang w:val="en-US"/>
        </w:rPr>
        <w:t xml:space="preserve"> di </w:t>
      </w:r>
      <w:proofErr w:type="spellStart"/>
      <w:r w:rsidR="001C1B30">
        <w:rPr>
          <w:lang w:val="en-US"/>
        </w:rPr>
        <w:t>kediaman</w:t>
      </w:r>
      <w:proofErr w:type="spellEnd"/>
      <w:r w:rsidR="001C1B30">
        <w:rPr>
          <w:lang w:val="en-US"/>
        </w:rPr>
        <w:t xml:space="preserve"> masing-masing.</w:t>
      </w:r>
      <w:r>
        <w:rPr>
          <w:lang w:val="en-US"/>
        </w:rPr>
        <w:t xml:space="preserve"> </w:t>
      </w:r>
      <w:proofErr w:type="spellStart"/>
      <w:r w:rsidR="001C1B30">
        <w:rPr>
          <w:lang w:val="en-US"/>
        </w:rPr>
        <w:t>Realita</w:t>
      </w:r>
      <w:proofErr w:type="spellEnd"/>
      <w:r w:rsidR="001C1B30">
        <w:rPr>
          <w:lang w:val="en-US"/>
        </w:rPr>
        <w:t xml:space="preserve"> </w:t>
      </w:r>
      <w:proofErr w:type="spellStart"/>
      <w:r w:rsidR="001C1B30">
        <w:rPr>
          <w:lang w:val="en-US"/>
        </w:rPr>
        <w:t>saat</w:t>
      </w:r>
      <w:proofErr w:type="spellEnd"/>
      <w:r w:rsidR="001C1B30">
        <w:rPr>
          <w:lang w:val="en-US"/>
        </w:rPr>
        <w:t xml:space="preserve"> </w:t>
      </w:r>
      <w:proofErr w:type="spellStart"/>
      <w:r w:rsidR="001C1B30">
        <w:rPr>
          <w:lang w:val="en-US"/>
        </w:rPr>
        <w:t>ini</w:t>
      </w:r>
      <w:proofErr w:type="spellEnd"/>
      <w:r w:rsidR="001C1B30">
        <w:rPr>
          <w:lang w:val="en-US"/>
        </w:rPr>
        <w:t xml:space="preserve"> </w:t>
      </w:r>
      <w:proofErr w:type="spellStart"/>
      <w:r w:rsidR="001C1B30">
        <w:rPr>
          <w:lang w:val="en-US"/>
        </w:rPr>
        <w:t>dihadapkan</w:t>
      </w:r>
      <w:proofErr w:type="spellEnd"/>
      <w:r w:rsidR="001C1B30">
        <w:rPr>
          <w:lang w:val="en-US"/>
        </w:rPr>
        <w:t xml:space="preserve"> </w:t>
      </w:r>
      <w:proofErr w:type="spellStart"/>
      <w:r w:rsidR="001C1B30">
        <w:rPr>
          <w:lang w:val="en-US"/>
        </w:rPr>
        <w:t>dengan</w:t>
      </w:r>
      <w:proofErr w:type="spellEnd"/>
      <w:r w:rsidR="001C1B30">
        <w:rPr>
          <w:lang w:val="en-US"/>
        </w:rPr>
        <w:t xml:space="preserve"> </w:t>
      </w:r>
      <w:proofErr w:type="spellStart"/>
      <w:r w:rsidR="001C1B30">
        <w:rPr>
          <w:lang w:val="en-US"/>
        </w:rPr>
        <w:t>statistik</w:t>
      </w:r>
      <w:proofErr w:type="spellEnd"/>
      <w:r w:rsidRPr="00850520">
        <w:rPr>
          <w:lang w:val="en-US"/>
        </w:rPr>
        <w:t xml:space="preserve"> </w:t>
      </w:r>
      <w:proofErr w:type="spellStart"/>
      <w:r w:rsidRPr="00850520">
        <w:rPr>
          <w:lang w:val="en-US"/>
        </w:rPr>
        <w:t>pasien</w:t>
      </w:r>
      <w:proofErr w:type="spellEnd"/>
      <w:r w:rsidRPr="00850520">
        <w:rPr>
          <w:lang w:val="en-US"/>
        </w:rPr>
        <w:t xml:space="preserve"> COVID </w:t>
      </w:r>
      <w:r w:rsidR="009715FE">
        <w:rPr>
          <w:lang w:val="en-US"/>
        </w:rPr>
        <w:t>yang</w:t>
      </w:r>
      <w:r w:rsidRPr="00850520">
        <w:rPr>
          <w:lang w:val="en-US"/>
        </w:rPr>
        <w:t xml:space="preserve"> </w:t>
      </w:r>
      <w:proofErr w:type="spellStart"/>
      <w:r w:rsidR="009715FE">
        <w:rPr>
          <w:lang w:val="en-US"/>
        </w:rPr>
        <w:t>menunjukkan</w:t>
      </w:r>
      <w:proofErr w:type="spellEnd"/>
      <w:r w:rsidR="009715FE">
        <w:rPr>
          <w:lang w:val="en-US"/>
        </w:rPr>
        <w:t xml:space="preserve"> </w:t>
      </w:r>
      <w:proofErr w:type="spellStart"/>
      <w:r w:rsidR="009715FE">
        <w:rPr>
          <w:lang w:val="en-US"/>
        </w:rPr>
        <w:t>peningkatan</w:t>
      </w:r>
      <w:proofErr w:type="spellEnd"/>
      <w:r w:rsidRPr="00850520">
        <w:rPr>
          <w:lang w:val="en-US"/>
        </w:rPr>
        <w:t xml:space="preserve"> dan </w:t>
      </w:r>
      <w:proofErr w:type="spellStart"/>
      <w:r w:rsidRPr="00850520">
        <w:rPr>
          <w:lang w:val="en-US"/>
        </w:rPr>
        <w:t>dikhawatirkan</w:t>
      </w:r>
      <w:proofErr w:type="spellEnd"/>
      <w:r w:rsidRPr="00850520">
        <w:rPr>
          <w:lang w:val="en-US"/>
        </w:rPr>
        <w:t xml:space="preserve"> </w:t>
      </w:r>
      <w:proofErr w:type="spellStart"/>
      <w:r>
        <w:rPr>
          <w:lang w:val="en-US"/>
        </w:rPr>
        <w:t>terus</w:t>
      </w:r>
      <w:proofErr w:type="spellEnd"/>
      <w:r>
        <w:rPr>
          <w:lang w:val="en-US"/>
        </w:rPr>
        <w:t xml:space="preserve"> </w:t>
      </w:r>
      <w:proofErr w:type="spellStart"/>
      <w:r w:rsidR="009715FE">
        <w:rPr>
          <w:lang w:val="en-US"/>
        </w:rPr>
        <w:t>meroket</w:t>
      </w:r>
      <w:proofErr w:type="spellEnd"/>
      <w:r>
        <w:rPr>
          <w:lang w:val="en-US"/>
        </w:rPr>
        <w:t xml:space="preserve"> </w:t>
      </w:r>
      <w:proofErr w:type="spellStart"/>
      <w:r>
        <w:rPr>
          <w:lang w:val="en-US"/>
        </w:rPr>
        <w:t>seiring</w:t>
      </w:r>
      <w:proofErr w:type="spellEnd"/>
      <w:r>
        <w:rPr>
          <w:lang w:val="en-US"/>
        </w:rPr>
        <w:t xml:space="preserve"> </w:t>
      </w:r>
      <w:proofErr w:type="spellStart"/>
      <w:r>
        <w:rPr>
          <w:lang w:val="en-US"/>
        </w:rPr>
        <w:t>dengan</w:t>
      </w:r>
      <w:proofErr w:type="spellEnd"/>
      <w:r>
        <w:rPr>
          <w:lang w:val="en-US"/>
        </w:rPr>
        <w:t xml:space="preserve"> </w:t>
      </w:r>
      <w:proofErr w:type="spellStart"/>
      <w:r w:rsidRPr="00850520">
        <w:rPr>
          <w:lang w:val="en-US"/>
        </w:rPr>
        <w:t>aktivitas</w:t>
      </w:r>
      <w:proofErr w:type="spellEnd"/>
      <w:r w:rsidRPr="00850520">
        <w:rPr>
          <w:lang w:val="en-US"/>
        </w:rPr>
        <w:t xml:space="preserve"> </w:t>
      </w:r>
      <w:proofErr w:type="spellStart"/>
      <w:r w:rsidRPr="00850520">
        <w:rPr>
          <w:lang w:val="en-US"/>
        </w:rPr>
        <w:t>mobilisasi</w:t>
      </w:r>
      <w:proofErr w:type="spellEnd"/>
      <w:r w:rsidRPr="00850520">
        <w:rPr>
          <w:lang w:val="en-US"/>
        </w:rPr>
        <w:t xml:space="preserve"> pada Hari Raya</w:t>
      </w:r>
      <w:r>
        <w:rPr>
          <w:lang w:val="en-US"/>
        </w:rPr>
        <w:t xml:space="preserve">. </w:t>
      </w:r>
      <w:proofErr w:type="spellStart"/>
      <w:r>
        <w:rPr>
          <w:lang w:val="en-US"/>
        </w:rPr>
        <w:t>Bagaimanapun</w:t>
      </w:r>
      <w:proofErr w:type="spellEnd"/>
      <w:r>
        <w:rPr>
          <w:lang w:val="en-US"/>
        </w:rPr>
        <w:t xml:space="preserve"> juga </w:t>
      </w:r>
      <w:proofErr w:type="spellStart"/>
      <w:r w:rsidR="009715FE">
        <w:rPr>
          <w:lang w:val="en-US"/>
        </w:rPr>
        <w:t>timbul</w:t>
      </w:r>
      <w:proofErr w:type="spellEnd"/>
      <w:r w:rsidR="009715FE">
        <w:rPr>
          <w:lang w:val="en-US"/>
        </w:rPr>
        <w:t xml:space="preserve"> rasa </w:t>
      </w:r>
      <w:proofErr w:type="spellStart"/>
      <w:r w:rsidR="006166CC">
        <w:rPr>
          <w:lang w:val="en-US"/>
        </w:rPr>
        <w:t>kekhawatiran</w:t>
      </w:r>
      <w:proofErr w:type="spellEnd"/>
      <w:r w:rsidR="006166CC">
        <w:rPr>
          <w:lang w:val="en-US"/>
        </w:rPr>
        <w:t xml:space="preserve"> </w:t>
      </w:r>
      <w:proofErr w:type="spellStart"/>
      <w:r w:rsidR="006166CC">
        <w:rPr>
          <w:lang w:val="en-US"/>
        </w:rPr>
        <w:t>pemerintah</w:t>
      </w:r>
      <w:proofErr w:type="spellEnd"/>
      <w:r>
        <w:rPr>
          <w:lang w:val="en-US"/>
        </w:rPr>
        <w:t xml:space="preserve"> </w:t>
      </w:r>
      <w:proofErr w:type="spellStart"/>
      <w:r>
        <w:rPr>
          <w:lang w:val="en-US"/>
        </w:rPr>
        <w:t>terhadap</w:t>
      </w:r>
      <w:proofErr w:type="spellEnd"/>
      <w:r>
        <w:rPr>
          <w:lang w:val="en-US"/>
        </w:rPr>
        <w:t xml:space="preserve"> </w:t>
      </w:r>
      <w:proofErr w:type="spellStart"/>
      <w:r w:rsidRPr="00850520">
        <w:rPr>
          <w:lang w:val="en-US"/>
        </w:rPr>
        <w:t>terbentuknya</w:t>
      </w:r>
      <w:proofErr w:type="spellEnd"/>
      <w:r w:rsidRPr="00850520">
        <w:rPr>
          <w:lang w:val="en-US"/>
        </w:rPr>
        <w:t xml:space="preserve"> </w:t>
      </w:r>
      <w:proofErr w:type="spellStart"/>
      <w:r w:rsidR="001C1722">
        <w:rPr>
          <w:lang w:val="en-US"/>
        </w:rPr>
        <w:t>kluster</w:t>
      </w:r>
      <w:proofErr w:type="spellEnd"/>
      <w:r w:rsidRPr="00850520">
        <w:rPr>
          <w:lang w:val="en-US"/>
        </w:rPr>
        <w:t xml:space="preserve"> COVID </w:t>
      </w:r>
      <w:proofErr w:type="spellStart"/>
      <w:r w:rsidRPr="00850520">
        <w:rPr>
          <w:lang w:val="en-US"/>
        </w:rPr>
        <w:t>baru</w:t>
      </w:r>
      <w:proofErr w:type="spellEnd"/>
      <w:r w:rsidRPr="00850520">
        <w:rPr>
          <w:lang w:val="en-US"/>
        </w:rPr>
        <w:t xml:space="preserve"> </w:t>
      </w:r>
      <w:proofErr w:type="spellStart"/>
      <w:r w:rsidRPr="00850520">
        <w:rPr>
          <w:lang w:val="en-US"/>
        </w:rPr>
        <w:t>pasca</w:t>
      </w:r>
      <w:proofErr w:type="spellEnd"/>
      <w:r w:rsidRPr="00850520">
        <w:rPr>
          <w:lang w:val="en-US"/>
        </w:rPr>
        <w:t xml:space="preserve"> </w:t>
      </w:r>
      <w:proofErr w:type="spellStart"/>
      <w:r w:rsidRPr="00850520">
        <w:rPr>
          <w:lang w:val="en-US"/>
        </w:rPr>
        <w:t>Lebaran</w:t>
      </w:r>
      <w:proofErr w:type="spellEnd"/>
      <w:r>
        <w:rPr>
          <w:lang w:val="en-US"/>
        </w:rPr>
        <w:t xml:space="preserve"> 2021</w:t>
      </w:r>
      <w:r w:rsidRPr="00850520">
        <w:rPr>
          <w:lang w:val="en-US"/>
        </w:rPr>
        <w:t>.</w:t>
      </w:r>
    </w:p>
    <w:p w14:paraId="605A47F0" w14:textId="50B5B773" w:rsidR="00760BB3" w:rsidRPr="002C016D" w:rsidRDefault="00760BB3" w:rsidP="00760BB3">
      <w:pPr>
        <w:spacing w:line="360" w:lineRule="auto"/>
        <w:ind w:firstLine="720"/>
        <w:jc w:val="both"/>
        <w:rPr>
          <w:lang w:val="en-US"/>
        </w:rPr>
      </w:pPr>
      <w:proofErr w:type="spellStart"/>
      <w:r>
        <w:rPr>
          <w:lang w:val="en-US"/>
        </w:rPr>
        <w:t>Seiring</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penetapan</w:t>
      </w:r>
      <w:proofErr w:type="spellEnd"/>
      <w:r>
        <w:rPr>
          <w:lang w:val="en-US"/>
        </w:rPr>
        <w:t xml:space="preserve"> </w:t>
      </w:r>
      <w:proofErr w:type="spellStart"/>
      <w:r>
        <w:rPr>
          <w:lang w:val="en-US"/>
        </w:rPr>
        <w:t>kembali</w:t>
      </w:r>
      <w:proofErr w:type="spellEnd"/>
      <w:r>
        <w:rPr>
          <w:lang w:val="en-US"/>
        </w:rPr>
        <w:t xml:space="preserve"> </w:t>
      </w:r>
      <w:proofErr w:type="spellStart"/>
      <w:r>
        <w:rPr>
          <w:lang w:val="en-US"/>
        </w:rPr>
        <w:t>surat</w:t>
      </w:r>
      <w:proofErr w:type="spellEnd"/>
      <w:r>
        <w:rPr>
          <w:lang w:val="en-US"/>
        </w:rPr>
        <w:t xml:space="preserve"> </w:t>
      </w:r>
      <w:proofErr w:type="spellStart"/>
      <w:r>
        <w:rPr>
          <w:lang w:val="en-US"/>
        </w:rPr>
        <w:t>pelarangan</w:t>
      </w:r>
      <w:proofErr w:type="spellEnd"/>
      <w:r>
        <w:rPr>
          <w:lang w:val="en-US"/>
        </w:rPr>
        <w:t xml:space="preserve"> mudik,</w:t>
      </w:r>
      <w:r w:rsidRPr="00850520">
        <w:rPr>
          <w:lang w:val="en-US"/>
        </w:rPr>
        <w:t xml:space="preserve"> </w:t>
      </w:r>
      <w:r>
        <w:rPr>
          <w:lang w:val="en-US"/>
        </w:rPr>
        <w:t>media</w:t>
      </w:r>
      <w:r w:rsidRPr="00850520">
        <w:rPr>
          <w:lang w:val="en-US"/>
        </w:rPr>
        <w:t xml:space="preserve"> pun </w:t>
      </w:r>
      <w:proofErr w:type="spellStart"/>
      <w:r w:rsidRPr="00850520">
        <w:rPr>
          <w:lang w:val="en-US"/>
        </w:rPr>
        <w:t>berlomba-lomba</w:t>
      </w:r>
      <w:proofErr w:type="spellEnd"/>
      <w:r w:rsidRPr="00850520">
        <w:rPr>
          <w:lang w:val="en-US"/>
        </w:rPr>
        <w:t xml:space="preserve"> </w:t>
      </w:r>
      <w:proofErr w:type="spellStart"/>
      <w:r w:rsidRPr="00850520">
        <w:rPr>
          <w:lang w:val="en-US"/>
        </w:rPr>
        <w:t>menyoroti</w:t>
      </w:r>
      <w:proofErr w:type="spellEnd"/>
      <w:r w:rsidRPr="00850520">
        <w:rPr>
          <w:lang w:val="en-US"/>
        </w:rPr>
        <w:t xml:space="preserve"> mome</w:t>
      </w:r>
      <w:r>
        <w:rPr>
          <w:lang w:val="en-US"/>
        </w:rPr>
        <w:t xml:space="preserve">ntum </w:t>
      </w:r>
      <w:proofErr w:type="spellStart"/>
      <w:r>
        <w:rPr>
          <w:lang w:val="en-US"/>
        </w:rPr>
        <w:t>tersebut</w:t>
      </w:r>
      <w:proofErr w:type="spellEnd"/>
      <w:r w:rsidRPr="00850520">
        <w:rPr>
          <w:lang w:val="en-US"/>
        </w:rPr>
        <w:t xml:space="preserve">. </w:t>
      </w:r>
      <w:proofErr w:type="spellStart"/>
      <w:r w:rsidRPr="00850520">
        <w:rPr>
          <w:lang w:val="en-US"/>
        </w:rPr>
        <w:t>Penetapan</w:t>
      </w:r>
      <w:proofErr w:type="spellEnd"/>
      <w:r w:rsidRPr="00850520">
        <w:rPr>
          <w:lang w:val="en-US"/>
        </w:rPr>
        <w:t xml:space="preserve"> </w:t>
      </w:r>
      <w:proofErr w:type="spellStart"/>
      <w:r>
        <w:rPr>
          <w:lang w:val="en-US"/>
        </w:rPr>
        <w:t>kebijakan</w:t>
      </w:r>
      <w:proofErr w:type="spellEnd"/>
      <w:r w:rsidRPr="00850520">
        <w:rPr>
          <w:lang w:val="en-US"/>
        </w:rPr>
        <w:t xml:space="preserve"> </w:t>
      </w:r>
      <w:proofErr w:type="spellStart"/>
      <w:r w:rsidRPr="00850520">
        <w:rPr>
          <w:lang w:val="en-US"/>
        </w:rPr>
        <w:t>ini</w:t>
      </w:r>
      <w:proofErr w:type="spellEnd"/>
      <w:r w:rsidRPr="00850520">
        <w:rPr>
          <w:lang w:val="en-US"/>
        </w:rPr>
        <w:t xml:space="preserve"> </w:t>
      </w:r>
      <w:proofErr w:type="spellStart"/>
      <w:r w:rsidRPr="00850520">
        <w:rPr>
          <w:lang w:val="en-US"/>
        </w:rPr>
        <w:t>pastinya</w:t>
      </w:r>
      <w:proofErr w:type="spellEnd"/>
      <w:r w:rsidRPr="00850520">
        <w:rPr>
          <w:lang w:val="en-US"/>
        </w:rPr>
        <w:t xml:space="preserve"> </w:t>
      </w:r>
      <w:proofErr w:type="spellStart"/>
      <w:r w:rsidRPr="00850520">
        <w:rPr>
          <w:lang w:val="en-US"/>
        </w:rPr>
        <w:t>dilatarbelakangi</w:t>
      </w:r>
      <w:proofErr w:type="spellEnd"/>
      <w:r w:rsidR="009715FE">
        <w:rPr>
          <w:lang w:val="en-US"/>
        </w:rPr>
        <w:t xml:space="preserve"> oleh</w:t>
      </w:r>
      <w:r w:rsidRPr="00850520">
        <w:rPr>
          <w:lang w:val="en-US"/>
        </w:rPr>
        <w:t xml:space="preserve"> </w:t>
      </w:r>
      <w:proofErr w:type="spellStart"/>
      <w:r w:rsidRPr="00850520">
        <w:rPr>
          <w:lang w:val="en-US"/>
        </w:rPr>
        <w:t>kasus</w:t>
      </w:r>
      <w:proofErr w:type="spellEnd"/>
      <w:r w:rsidRPr="00850520">
        <w:rPr>
          <w:lang w:val="en-US"/>
        </w:rPr>
        <w:t xml:space="preserve"> Indonesia yang </w:t>
      </w:r>
      <w:proofErr w:type="spellStart"/>
      <w:r w:rsidRPr="00850520">
        <w:rPr>
          <w:lang w:val="en-US"/>
        </w:rPr>
        <w:t>tidak</w:t>
      </w:r>
      <w:proofErr w:type="spellEnd"/>
      <w:r w:rsidRPr="00850520">
        <w:rPr>
          <w:lang w:val="en-US"/>
        </w:rPr>
        <w:t xml:space="preserve"> </w:t>
      </w:r>
      <w:proofErr w:type="spellStart"/>
      <w:r w:rsidRPr="00850520">
        <w:rPr>
          <w:lang w:val="en-US"/>
        </w:rPr>
        <w:t>kunjung</w:t>
      </w:r>
      <w:proofErr w:type="spellEnd"/>
      <w:r w:rsidRPr="00850520">
        <w:rPr>
          <w:lang w:val="en-US"/>
        </w:rPr>
        <w:t xml:space="preserve"> </w:t>
      </w:r>
      <w:proofErr w:type="spellStart"/>
      <w:r w:rsidRPr="009715FE">
        <w:rPr>
          <w:lang w:val="en-US"/>
        </w:rPr>
        <w:t>ditemukan</w:t>
      </w:r>
      <w:proofErr w:type="spellEnd"/>
      <w:r w:rsidRPr="009715FE">
        <w:rPr>
          <w:lang w:val="en-US"/>
        </w:rPr>
        <w:t xml:space="preserve"> </w:t>
      </w:r>
      <w:proofErr w:type="spellStart"/>
      <w:r w:rsidRPr="009715FE">
        <w:rPr>
          <w:lang w:val="en-US"/>
        </w:rPr>
        <w:t>titik</w:t>
      </w:r>
      <w:proofErr w:type="spellEnd"/>
      <w:r w:rsidRPr="009715FE">
        <w:rPr>
          <w:lang w:val="en-US"/>
        </w:rPr>
        <w:t xml:space="preserve"> </w:t>
      </w:r>
      <w:proofErr w:type="spellStart"/>
      <w:r w:rsidRPr="009715FE">
        <w:rPr>
          <w:lang w:val="en-US"/>
        </w:rPr>
        <w:t>terang</w:t>
      </w:r>
      <w:proofErr w:type="spellEnd"/>
      <w:r w:rsidRPr="009715FE">
        <w:rPr>
          <w:lang w:val="en-US"/>
        </w:rPr>
        <w:t>.</w:t>
      </w:r>
      <w:r w:rsidRPr="00850520">
        <w:rPr>
          <w:lang w:val="en-US"/>
        </w:rPr>
        <w:t xml:space="preserve"> </w:t>
      </w:r>
      <w:proofErr w:type="spellStart"/>
      <w:r w:rsidRPr="00850520">
        <w:rPr>
          <w:lang w:val="en-US"/>
        </w:rPr>
        <w:t>Peningkatan</w:t>
      </w:r>
      <w:proofErr w:type="spellEnd"/>
      <w:r w:rsidRPr="00850520">
        <w:rPr>
          <w:lang w:val="en-US"/>
        </w:rPr>
        <w:t xml:space="preserve"> </w:t>
      </w:r>
      <w:proofErr w:type="spellStart"/>
      <w:r>
        <w:rPr>
          <w:lang w:val="en-US"/>
        </w:rPr>
        <w:t>statisti</w:t>
      </w:r>
      <w:r w:rsidR="00D42228">
        <w:rPr>
          <w:lang w:val="en-US"/>
        </w:rPr>
        <w:t>k</w:t>
      </w:r>
      <w:proofErr w:type="spellEnd"/>
      <w:r>
        <w:rPr>
          <w:lang w:val="en-US"/>
        </w:rPr>
        <w:t xml:space="preserve"> </w:t>
      </w:r>
      <w:proofErr w:type="spellStart"/>
      <w:r>
        <w:rPr>
          <w:lang w:val="en-US"/>
        </w:rPr>
        <w:t>tentunya</w:t>
      </w:r>
      <w:proofErr w:type="spellEnd"/>
      <w:r>
        <w:rPr>
          <w:lang w:val="en-US"/>
        </w:rPr>
        <w:t xml:space="preserve"> juga</w:t>
      </w:r>
      <w:r w:rsidR="009715FE">
        <w:rPr>
          <w:lang w:val="en-US"/>
        </w:rPr>
        <w:t xml:space="preserve"> </w:t>
      </w:r>
      <w:proofErr w:type="spellStart"/>
      <w:r>
        <w:rPr>
          <w:lang w:val="en-US"/>
        </w:rPr>
        <w:t>memengaruhi</w:t>
      </w:r>
      <w:proofErr w:type="spellEnd"/>
      <w:r w:rsidRPr="00850520">
        <w:rPr>
          <w:lang w:val="en-US"/>
        </w:rPr>
        <w:t xml:space="preserve"> </w:t>
      </w:r>
      <w:proofErr w:type="spellStart"/>
      <w:r w:rsidRPr="00850520">
        <w:rPr>
          <w:lang w:val="en-US"/>
        </w:rPr>
        <w:t>ketidaksanggupan</w:t>
      </w:r>
      <w:proofErr w:type="spellEnd"/>
      <w:r w:rsidRPr="00850520">
        <w:rPr>
          <w:lang w:val="en-US"/>
        </w:rPr>
        <w:t xml:space="preserve"> </w:t>
      </w:r>
      <w:proofErr w:type="spellStart"/>
      <w:r>
        <w:rPr>
          <w:lang w:val="en-US"/>
        </w:rPr>
        <w:t>tenaga</w:t>
      </w:r>
      <w:proofErr w:type="spellEnd"/>
      <w:r>
        <w:rPr>
          <w:lang w:val="en-US"/>
        </w:rPr>
        <w:t xml:space="preserve"> </w:t>
      </w:r>
      <w:proofErr w:type="spellStart"/>
      <w:r>
        <w:rPr>
          <w:lang w:val="en-US"/>
        </w:rPr>
        <w:t>medis</w:t>
      </w:r>
      <w:proofErr w:type="spellEnd"/>
      <w:r>
        <w:rPr>
          <w:lang w:val="en-US"/>
        </w:rPr>
        <w:t xml:space="preserve"> </w:t>
      </w:r>
      <w:r w:rsidR="009715FE">
        <w:rPr>
          <w:lang w:val="en-US"/>
        </w:rPr>
        <w:t xml:space="preserve"> </w:t>
      </w:r>
      <w:proofErr w:type="spellStart"/>
      <w:r w:rsidR="009715FE">
        <w:rPr>
          <w:lang w:val="en-US"/>
        </w:rPr>
        <w:t>serta</w:t>
      </w:r>
      <w:proofErr w:type="spellEnd"/>
      <w:r w:rsidR="009715FE">
        <w:rPr>
          <w:lang w:val="en-US"/>
        </w:rPr>
        <w:t xml:space="preserve"> </w:t>
      </w:r>
      <w:proofErr w:type="spellStart"/>
      <w:r w:rsidR="009715FE">
        <w:rPr>
          <w:lang w:val="en-US"/>
        </w:rPr>
        <w:t>fasilitas</w:t>
      </w:r>
      <w:proofErr w:type="spellEnd"/>
      <w:r w:rsidR="009715FE">
        <w:rPr>
          <w:lang w:val="en-US"/>
        </w:rPr>
        <w:t xml:space="preserve"> </w:t>
      </w:r>
      <w:proofErr w:type="spellStart"/>
      <w:r w:rsidR="009715FE">
        <w:rPr>
          <w:lang w:val="en-US"/>
        </w:rPr>
        <w:t>kesehatan</w:t>
      </w:r>
      <w:proofErr w:type="spellEnd"/>
      <w:r w:rsidR="009715FE">
        <w:rPr>
          <w:lang w:val="en-US"/>
        </w:rPr>
        <w:t xml:space="preserve"> </w:t>
      </w:r>
      <w:proofErr w:type="spellStart"/>
      <w:r>
        <w:rPr>
          <w:lang w:val="en-US"/>
        </w:rPr>
        <w:t>dalam</w:t>
      </w:r>
      <w:proofErr w:type="spellEnd"/>
      <w:r>
        <w:rPr>
          <w:lang w:val="en-US"/>
        </w:rPr>
        <w:t xml:space="preserve"> </w:t>
      </w:r>
      <w:proofErr w:type="spellStart"/>
      <w:r w:rsidR="009715FE">
        <w:rPr>
          <w:lang w:val="en-US"/>
        </w:rPr>
        <w:t>mengobati</w:t>
      </w:r>
      <w:proofErr w:type="spellEnd"/>
      <w:r w:rsidRPr="00850520">
        <w:rPr>
          <w:lang w:val="en-US"/>
        </w:rPr>
        <w:t xml:space="preserve"> </w:t>
      </w:r>
      <w:proofErr w:type="spellStart"/>
      <w:r w:rsidRPr="00850520">
        <w:rPr>
          <w:lang w:val="en-US"/>
        </w:rPr>
        <w:t>pasien</w:t>
      </w:r>
      <w:proofErr w:type="spellEnd"/>
      <w:r w:rsidRPr="00850520">
        <w:rPr>
          <w:lang w:val="en-US"/>
        </w:rPr>
        <w:t xml:space="preserve"> COVID.</w:t>
      </w:r>
      <w:r w:rsidR="009C332F">
        <w:rPr>
          <w:lang w:val="en-US"/>
        </w:rPr>
        <w:t xml:space="preserve"> </w:t>
      </w:r>
      <w:r w:rsidRPr="009F29DE">
        <w:rPr>
          <w:i/>
          <w:iCs/>
          <w:lang w:val="en-US"/>
        </w:rPr>
        <w:t>CNBC Indonesia</w:t>
      </w:r>
      <w:r w:rsidRPr="00850520">
        <w:rPr>
          <w:lang w:val="en-US"/>
        </w:rPr>
        <w:t xml:space="preserve"> </w:t>
      </w:r>
      <w:proofErr w:type="spellStart"/>
      <w:r w:rsidRPr="00850520">
        <w:rPr>
          <w:lang w:val="en-US"/>
        </w:rPr>
        <w:t>memaparkan</w:t>
      </w:r>
      <w:proofErr w:type="spellEnd"/>
      <w:r w:rsidRPr="00850520">
        <w:rPr>
          <w:lang w:val="en-US"/>
        </w:rPr>
        <w:t xml:space="preserve"> </w:t>
      </w:r>
      <w:proofErr w:type="spellStart"/>
      <w:r w:rsidRPr="00850520">
        <w:rPr>
          <w:lang w:val="en-US"/>
        </w:rPr>
        <w:t>bahwa</w:t>
      </w:r>
      <w:proofErr w:type="spellEnd"/>
      <w:r w:rsidRPr="00850520">
        <w:rPr>
          <w:lang w:val="en-US"/>
        </w:rPr>
        <w:t xml:space="preserve"> </w:t>
      </w:r>
      <w:proofErr w:type="spellStart"/>
      <w:r w:rsidRPr="00850520">
        <w:rPr>
          <w:lang w:val="en-US"/>
        </w:rPr>
        <w:t>kuota</w:t>
      </w:r>
      <w:proofErr w:type="spellEnd"/>
      <w:r w:rsidRPr="00850520">
        <w:rPr>
          <w:lang w:val="en-US"/>
        </w:rPr>
        <w:t xml:space="preserve"> yang </w:t>
      </w:r>
      <w:proofErr w:type="spellStart"/>
      <w:r w:rsidRPr="00850520">
        <w:rPr>
          <w:lang w:val="en-US"/>
        </w:rPr>
        <w:t>tersedia</w:t>
      </w:r>
      <w:proofErr w:type="spellEnd"/>
      <w:r w:rsidRPr="00850520">
        <w:rPr>
          <w:lang w:val="en-US"/>
        </w:rPr>
        <w:t xml:space="preserve"> di </w:t>
      </w:r>
      <w:r w:rsidRPr="00850520">
        <w:rPr>
          <w:i/>
          <w:iCs/>
          <w:lang w:val="en-US"/>
        </w:rPr>
        <w:t>tower</w:t>
      </w:r>
      <w:r w:rsidRPr="00850520">
        <w:rPr>
          <w:lang w:val="en-US"/>
        </w:rPr>
        <w:t xml:space="preserve"> 8 Wisma </w:t>
      </w:r>
      <w:proofErr w:type="spellStart"/>
      <w:r w:rsidRPr="00850520">
        <w:rPr>
          <w:lang w:val="en-US"/>
        </w:rPr>
        <w:t>Atlet</w:t>
      </w:r>
      <w:proofErr w:type="spellEnd"/>
      <w:r w:rsidRPr="00850520">
        <w:rPr>
          <w:lang w:val="en-US"/>
        </w:rPr>
        <w:t xml:space="preserve"> yang </w:t>
      </w:r>
      <w:proofErr w:type="spellStart"/>
      <w:r w:rsidRPr="00850520">
        <w:rPr>
          <w:lang w:val="en-US"/>
        </w:rPr>
        <w:t>berisikan</w:t>
      </w:r>
      <w:proofErr w:type="spellEnd"/>
      <w:r w:rsidRPr="00850520">
        <w:rPr>
          <w:lang w:val="en-US"/>
        </w:rPr>
        <w:t xml:space="preserve"> </w:t>
      </w:r>
      <w:proofErr w:type="spellStart"/>
      <w:r w:rsidRPr="00850520">
        <w:rPr>
          <w:lang w:val="en-US"/>
        </w:rPr>
        <w:t>pasien</w:t>
      </w:r>
      <w:proofErr w:type="spellEnd"/>
      <w:r w:rsidRPr="00850520">
        <w:rPr>
          <w:lang w:val="en-US"/>
        </w:rPr>
        <w:t xml:space="preserve"> OTG dan </w:t>
      </w:r>
      <w:proofErr w:type="spellStart"/>
      <w:r w:rsidRPr="00850520">
        <w:rPr>
          <w:lang w:val="en-US"/>
        </w:rPr>
        <w:t>pasien</w:t>
      </w:r>
      <w:proofErr w:type="spellEnd"/>
      <w:r w:rsidRPr="00850520">
        <w:rPr>
          <w:lang w:val="en-US"/>
        </w:rPr>
        <w:t xml:space="preserve"> </w:t>
      </w:r>
      <w:proofErr w:type="spellStart"/>
      <w:r w:rsidRPr="00850520">
        <w:rPr>
          <w:lang w:val="en-US"/>
        </w:rPr>
        <w:t>bergejala</w:t>
      </w:r>
      <w:proofErr w:type="spellEnd"/>
      <w:r w:rsidRPr="00850520">
        <w:rPr>
          <w:lang w:val="en-US"/>
        </w:rPr>
        <w:t xml:space="preserve"> </w:t>
      </w:r>
      <w:proofErr w:type="spellStart"/>
      <w:r w:rsidRPr="00850520">
        <w:rPr>
          <w:lang w:val="en-US"/>
        </w:rPr>
        <w:t>ringan</w:t>
      </w:r>
      <w:proofErr w:type="spellEnd"/>
      <w:r w:rsidRPr="00850520">
        <w:rPr>
          <w:lang w:val="en-US"/>
        </w:rPr>
        <w:t xml:space="preserve"> </w:t>
      </w:r>
      <w:proofErr w:type="spellStart"/>
      <w:r>
        <w:rPr>
          <w:lang w:val="en-US"/>
        </w:rPr>
        <w:t>tinggal</w:t>
      </w:r>
      <w:proofErr w:type="spellEnd"/>
      <w:r>
        <w:rPr>
          <w:lang w:val="en-US"/>
        </w:rPr>
        <w:t xml:space="preserve"> </w:t>
      </w:r>
      <w:proofErr w:type="spellStart"/>
      <w:r>
        <w:rPr>
          <w:lang w:val="en-US"/>
        </w:rPr>
        <w:t>tersisa</w:t>
      </w:r>
      <w:proofErr w:type="spellEnd"/>
      <w:r w:rsidRPr="00850520">
        <w:rPr>
          <w:lang w:val="en-US"/>
        </w:rPr>
        <w:t xml:space="preserve"> 1%, </w:t>
      </w:r>
      <w:proofErr w:type="spellStart"/>
      <w:r w:rsidRPr="00850520">
        <w:rPr>
          <w:lang w:val="en-US"/>
        </w:rPr>
        <w:t>sedangkan</w:t>
      </w:r>
      <w:proofErr w:type="spellEnd"/>
      <w:r w:rsidRPr="00850520">
        <w:rPr>
          <w:lang w:val="en-US"/>
        </w:rPr>
        <w:t xml:space="preserve"> tower </w:t>
      </w:r>
      <w:proofErr w:type="spellStart"/>
      <w:r w:rsidRPr="00850520">
        <w:rPr>
          <w:lang w:val="en-US"/>
        </w:rPr>
        <w:t>lainnya</w:t>
      </w:r>
      <w:proofErr w:type="spellEnd"/>
      <w:r w:rsidRPr="00850520">
        <w:rPr>
          <w:lang w:val="en-US"/>
        </w:rPr>
        <w:t xml:space="preserve"> yang </w:t>
      </w:r>
      <w:proofErr w:type="spellStart"/>
      <w:r w:rsidRPr="00850520">
        <w:rPr>
          <w:lang w:val="en-US"/>
        </w:rPr>
        <w:t>menampung</w:t>
      </w:r>
      <w:proofErr w:type="spellEnd"/>
      <w:r w:rsidRPr="00850520">
        <w:rPr>
          <w:lang w:val="en-US"/>
        </w:rPr>
        <w:t xml:space="preserve"> </w:t>
      </w:r>
      <w:proofErr w:type="spellStart"/>
      <w:r w:rsidRPr="00850520">
        <w:rPr>
          <w:lang w:val="en-US"/>
        </w:rPr>
        <w:t>pasien</w:t>
      </w:r>
      <w:proofErr w:type="spellEnd"/>
      <w:r w:rsidRPr="00850520">
        <w:rPr>
          <w:lang w:val="en-US"/>
        </w:rPr>
        <w:t xml:space="preserve"> </w:t>
      </w:r>
      <w:proofErr w:type="spellStart"/>
      <w:r w:rsidRPr="00850520">
        <w:rPr>
          <w:lang w:val="en-US"/>
        </w:rPr>
        <w:t>bergejala</w:t>
      </w:r>
      <w:proofErr w:type="spellEnd"/>
      <w:r w:rsidRPr="00850520">
        <w:rPr>
          <w:lang w:val="en-US"/>
        </w:rPr>
        <w:t xml:space="preserve"> </w:t>
      </w:r>
      <w:proofErr w:type="spellStart"/>
      <w:r w:rsidRPr="00850520">
        <w:rPr>
          <w:lang w:val="en-US"/>
        </w:rPr>
        <w:t>ringan-sedang</w:t>
      </w:r>
      <w:proofErr w:type="spellEnd"/>
      <w:r w:rsidRPr="00850520">
        <w:rPr>
          <w:lang w:val="en-US"/>
        </w:rPr>
        <w:t xml:space="preserve"> </w:t>
      </w:r>
      <w:proofErr w:type="spellStart"/>
      <w:r w:rsidRPr="00813C20">
        <w:rPr>
          <w:lang w:val="en-US"/>
        </w:rPr>
        <w:t>sudah</w:t>
      </w:r>
      <w:proofErr w:type="spellEnd"/>
      <w:r w:rsidRPr="00813C20">
        <w:rPr>
          <w:lang w:val="en-US"/>
        </w:rPr>
        <w:t xml:space="preserve"> </w:t>
      </w:r>
      <w:proofErr w:type="spellStart"/>
      <w:r w:rsidRPr="00813C20">
        <w:rPr>
          <w:lang w:val="en-US"/>
        </w:rPr>
        <w:t>terisi</w:t>
      </w:r>
      <w:proofErr w:type="spellEnd"/>
      <w:r w:rsidRPr="00813C20">
        <w:rPr>
          <w:lang w:val="en-US"/>
        </w:rPr>
        <w:t xml:space="preserve"> 80% </w:t>
      </w:r>
      <w:r w:rsidRPr="00813C20">
        <w:rPr>
          <w:lang w:val="en-US"/>
        </w:rPr>
        <w:fldChar w:fldCharType="begin" w:fldLock="1"/>
      </w:r>
      <w:r w:rsidRPr="00813C20">
        <w:rPr>
          <w:lang w:val="en-US"/>
        </w:rPr>
        <w:instrText>ADDIN CSL_CITATION {"citationItems":[{"id":"ITEM-1","itemData":{"author":[{"dropping-particle":"","family":"Iqbal","given":"Muhammad","non-dropping-particle":"","parse-names":false,"suffix":""}],"container-title":"CNBC Indonesia","id":"ITEM-1","issued":{"date-parts":[["2021"]]},"publisher-place":"Jakarta","title":"Alert! Tower 8 RSD Wisma Atlet Terisi 99%, Sisa 7 Bed","type":"article-newspaper"},"uris":["http://www.mendeley.com/documents/?uuid=3c725ca1-93da-445d-850a-544f4997189f"]}],"mendeley":{"formattedCitation":"(Iqbal, 2021)","plainTextFormattedCitation":"(Iqbal, 2021)","previouslyFormattedCitation":"(Iqbal, 2021)"},"properties":{"noteIndex":0},"schema":"https://github.com/citation-style-language/schema/raw/master/csl-citation.json"}</w:instrText>
      </w:r>
      <w:r w:rsidRPr="00813C20">
        <w:rPr>
          <w:lang w:val="en-US"/>
        </w:rPr>
        <w:fldChar w:fldCharType="separate"/>
      </w:r>
      <w:r w:rsidRPr="00813C20">
        <w:rPr>
          <w:noProof/>
          <w:lang w:val="en-US"/>
        </w:rPr>
        <w:t>(Iqbal, 2021)</w:t>
      </w:r>
      <w:r w:rsidRPr="00813C20">
        <w:rPr>
          <w:lang w:val="en-US"/>
        </w:rPr>
        <w:fldChar w:fldCharType="end"/>
      </w:r>
      <w:r w:rsidRPr="00813C20">
        <w:rPr>
          <w:lang w:val="en-US"/>
        </w:rPr>
        <w:t xml:space="preserve">. Hal </w:t>
      </w:r>
      <w:proofErr w:type="spellStart"/>
      <w:r w:rsidRPr="00813C20">
        <w:rPr>
          <w:lang w:val="en-US"/>
        </w:rPr>
        <w:t>ini</w:t>
      </w:r>
      <w:proofErr w:type="spellEnd"/>
      <w:r w:rsidRPr="00813C20">
        <w:rPr>
          <w:lang w:val="en-US"/>
        </w:rPr>
        <w:t xml:space="preserve"> </w:t>
      </w:r>
      <w:proofErr w:type="spellStart"/>
      <w:r w:rsidRPr="00813C20">
        <w:rPr>
          <w:lang w:val="en-US"/>
        </w:rPr>
        <w:t>menjadi</w:t>
      </w:r>
      <w:proofErr w:type="spellEnd"/>
      <w:r w:rsidRPr="00813C20">
        <w:rPr>
          <w:lang w:val="en-US"/>
        </w:rPr>
        <w:t xml:space="preserve"> agenda </w:t>
      </w:r>
      <w:proofErr w:type="spellStart"/>
      <w:r w:rsidRPr="00813C20">
        <w:rPr>
          <w:lang w:val="en-US"/>
        </w:rPr>
        <w:t>penting</w:t>
      </w:r>
      <w:proofErr w:type="spellEnd"/>
      <w:r w:rsidRPr="00813C20">
        <w:rPr>
          <w:lang w:val="en-US"/>
        </w:rPr>
        <w:t xml:space="preserve"> yang </w:t>
      </w:r>
      <w:proofErr w:type="spellStart"/>
      <w:r w:rsidRPr="00813C20">
        <w:rPr>
          <w:lang w:val="en-US"/>
        </w:rPr>
        <w:t>melatarbelakangi</w:t>
      </w:r>
      <w:proofErr w:type="spellEnd"/>
      <w:r w:rsidRPr="00813C20">
        <w:rPr>
          <w:lang w:val="en-US"/>
        </w:rPr>
        <w:t xml:space="preserve"> </w:t>
      </w:r>
      <w:proofErr w:type="spellStart"/>
      <w:r w:rsidRPr="00813C20">
        <w:rPr>
          <w:lang w:val="en-US"/>
        </w:rPr>
        <w:t>pemerintah</w:t>
      </w:r>
      <w:proofErr w:type="spellEnd"/>
      <w:r w:rsidRPr="00813C20">
        <w:rPr>
          <w:lang w:val="en-US"/>
        </w:rPr>
        <w:t xml:space="preserve"> </w:t>
      </w:r>
      <w:proofErr w:type="spellStart"/>
      <w:r w:rsidRPr="00813C20">
        <w:rPr>
          <w:lang w:val="en-US"/>
        </w:rPr>
        <w:t>untuk</w:t>
      </w:r>
      <w:proofErr w:type="spellEnd"/>
      <w:r w:rsidRPr="00813C20">
        <w:rPr>
          <w:lang w:val="en-US"/>
        </w:rPr>
        <w:t xml:space="preserve"> </w:t>
      </w:r>
      <w:proofErr w:type="spellStart"/>
      <w:r w:rsidRPr="00813C20">
        <w:rPr>
          <w:lang w:val="en-US"/>
        </w:rPr>
        <w:t>menetapkan</w:t>
      </w:r>
      <w:proofErr w:type="spellEnd"/>
      <w:r w:rsidRPr="00813C20">
        <w:rPr>
          <w:lang w:val="en-US"/>
        </w:rPr>
        <w:t xml:space="preserve"> </w:t>
      </w:r>
      <w:proofErr w:type="spellStart"/>
      <w:r w:rsidRPr="00813C20">
        <w:rPr>
          <w:lang w:val="en-US"/>
        </w:rPr>
        <w:t>kembali</w:t>
      </w:r>
      <w:proofErr w:type="spellEnd"/>
      <w:r w:rsidRPr="00813C20">
        <w:rPr>
          <w:lang w:val="en-US"/>
        </w:rPr>
        <w:t xml:space="preserve"> </w:t>
      </w:r>
      <w:proofErr w:type="spellStart"/>
      <w:r w:rsidRPr="00813C20">
        <w:rPr>
          <w:lang w:val="en-US"/>
        </w:rPr>
        <w:t>pelarangan</w:t>
      </w:r>
      <w:proofErr w:type="spellEnd"/>
      <w:r w:rsidRPr="00813C20">
        <w:rPr>
          <w:lang w:val="en-US"/>
        </w:rPr>
        <w:t xml:space="preserve"> mudik di </w:t>
      </w:r>
      <w:proofErr w:type="spellStart"/>
      <w:r w:rsidRPr="00813C20">
        <w:rPr>
          <w:lang w:val="en-US"/>
        </w:rPr>
        <w:t>tahun</w:t>
      </w:r>
      <w:proofErr w:type="spellEnd"/>
      <w:r w:rsidRPr="00813C20">
        <w:rPr>
          <w:lang w:val="en-US"/>
        </w:rPr>
        <w:t xml:space="preserve"> </w:t>
      </w:r>
      <w:proofErr w:type="spellStart"/>
      <w:r w:rsidR="009C332F">
        <w:rPr>
          <w:lang w:val="en-US"/>
        </w:rPr>
        <w:t>ini</w:t>
      </w:r>
      <w:proofErr w:type="spellEnd"/>
      <w:r w:rsidRPr="00813C20">
        <w:rPr>
          <w:lang w:val="en-US"/>
        </w:rPr>
        <w:t xml:space="preserve">. </w:t>
      </w:r>
      <w:proofErr w:type="spellStart"/>
      <w:r w:rsidRPr="00813C20">
        <w:rPr>
          <w:lang w:val="en-US"/>
        </w:rPr>
        <w:t>Keprihatinan</w:t>
      </w:r>
      <w:proofErr w:type="spellEnd"/>
      <w:r w:rsidRPr="00813C20">
        <w:rPr>
          <w:lang w:val="en-US"/>
        </w:rPr>
        <w:t xml:space="preserve"> </w:t>
      </w:r>
      <w:proofErr w:type="spellStart"/>
      <w:r w:rsidRPr="00813C20">
        <w:rPr>
          <w:lang w:val="en-US"/>
        </w:rPr>
        <w:t>pemerintah</w:t>
      </w:r>
      <w:proofErr w:type="spellEnd"/>
      <w:r w:rsidRPr="00813C20">
        <w:rPr>
          <w:lang w:val="en-US"/>
        </w:rPr>
        <w:t xml:space="preserve"> </w:t>
      </w:r>
      <w:proofErr w:type="spellStart"/>
      <w:r w:rsidRPr="00813C20">
        <w:rPr>
          <w:lang w:val="en-US"/>
        </w:rPr>
        <w:t>atas</w:t>
      </w:r>
      <w:proofErr w:type="spellEnd"/>
      <w:r w:rsidRPr="00813C20">
        <w:rPr>
          <w:lang w:val="en-US"/>
        </w:rPr>
        <w:t xml:space="preserve"> </w:t>
      </w:r>
      <w:proofErr w:type="spellStart"/>
      <w:r w:rsidRPr="00813C20">
        <w:rPr>
          <w:lang w:val="en-US"/>
        </w:rPr>
        <w:t>kinerja</w:t>
      </w:r>
      <w:proofErr w:type="spellEnd"/>
      <w:r w:rsidRPr="00813C20">
        <w:rPr>
          <w:lang w:val="en-US"/>
        </w:rPr>
        <w:t xml:space="preserve"> </w:t>
      </w:r>
      <w:proofErr w:type="spellStart"/>
      <w:r w:rsidRPr="00813C20">
        <w:rPr>
          <w:lang w:val="en-US"/>
        </w:rPr>
        <w:t>tenaga</w:t>
      </w:r>
      <w:proofErr w:type="spellEnd"/>
      <w:r w:rsidRPr="00813C20">
        <w:rPr>
          <w:lang w:val="en-US"/>
        </w:rPr>
        <w:t xml:space="preserve"> </w:t>
      </w:r>
      <w:proofErr w:type="spellStart"/>
      <w:r w:rsidRPr="00525E7D">
        <w:rPr>
          <w:lang w:val="en-US"/>
        </w:rPr>
        <w:t>medis</w:t>
      </w:r>
      <w:proofErr w:type="spellEnd"/>
      <w:r w:rsidRPr="00525E7D">
        <w:rPr>
          <w:lang w:val="en-US"/>
        </w:rPr>
        <w:t xml:space="preserve"> pun </w:t>
      </w:r>
      <w:proofErr w:type="spellStart"/>
      <w:r w:rsidRPr="002C016D">
        <w:rPr>
          <w:lang w:val="en-US"/>
        </w:rPr>
        <w:t>menjadi</w:t>
      </w:r>
      <w:proofErr w:type="spellEnd"/>
      <w:r w:rsidRPr="002C016D">
        <w:rPr>
          <w:lang w:val="en-US"/>
        </w:rPr>
        <w:t xml:space="preserve"> </w:t>
      </w:r>
      <w:proofErr w:type="spellStart"/>
      <w:r w:rsidRPr="002C016D">
        <w:rPr>
          <w:lang w:val="en-US"/>
        </w:rPr>
        <w:t>latar</w:t>
      </w:r>
      <w:proofErr w:type="spellEnd"/>
      <w:r w:rsidRPr="002C016D">
        <w:rPr>
          <w:lang w:val="en-US"/>
        </w:rPr>
        <w:t xml:space="preserve"> </w:t>
      </w:r>
      <w:proofErr w:type="spellStart"/>
      <w:r w:rsidRPr="002C016D">
        <w:rPr>
          <w:lang w:val="en-US"/>
        </w:rPr>
        <w:t>belakang</w:t>
      </w:r>
      <w:proofErr w:type="spellEnd"/>
      <w:r w:rsidRPr="002C016D">
        <w:rPr>
          <w:lang w:val="en-US"/>
        </w:rPr>
        <w:t xml:space="preserve"> </w:t>
      </w:r>
      <w:proofErr w:type="spellStart"/>
      <w:r w:rsidRPr="002C016D">
        <w:rPr>
          <w:lang w:val="en-US"/>
        </w:rPr>
        <w:t>pemerintah</w:t>
      </w:r>
      <w:proofErr w:type="spellEnd"/>
      <w:r w:rsidRPr="002C016D">
        <w:rPr>
          <w:lang w:val="en-US"/>
        </w:rPr>
        <w:t xml:space="preserve"> </w:t>
      </w:r>
      <w:proofErr w:type="spellStart"/>
      <w:r w:rsidR="009C332F" w:rsidRPr="002C016D">
        <w:rPr>
          <w:lang w:val="en-US"/>
        </w:rPr>
        <w:t>dalam</w:t>
      </w:r>
      <w:proofErr w:type="spellEnd"/>
      <w:r w:rsidR="009C332F" w:rsidRPr="002C016D">
        <w:rPr>
          <w:lang w:val="en-US"/>
        </w:rPr>
        <w:t xml:space="preserve"> </w:t>
      </w:r>
      <w:proofErr w:type="spellStart"/>
      <w:r w:rsidRPr="002C016D">
        <w:rPr>
          <w:lang w:val="en-US"/>
        </w:rPr>
        <w:t>menetapkan</w:t>
      </w:r>
      <w:proofErr w:type="spellEnd"/>
      <w:r w:rsidRPr="002C016D">
        <w:rPr>
          <w:lang w:val="en-US"/>
        </w:rPr>
        <w:t xml:space="preserve"> </w:t>
      </w:r>
      <w:proofErr w:type="spellStart"/>
      <w:r w:rsidRPr="002C016D">
        <w:rPr>
          <w:lang w:val="en-US"/>
        </w:rPr>
        <w:t>kebijakan</w:t>
      </w:r>
      <w:proofErr w:type="spellEnd"/>
      <w:r w:rsidRPr="002C016D">
        <w:rPr>
          <w:lang w:val="en-US"/>
        </w:rPr>
        <w:t xml:space="preserve"> </w:t>
      </w:r>
      <w:proofErr w:type="spellStart"/>
      <w:r w:rsidRPr="002C016D">
        <w:rPr>
          <w:lang w:val="en-US"/>
        </w:rPr>
        <w:t>tersebut</w:t>
      </w:r>
      <w:proofErr w:type="spellEnd"/>
      <w:r w:rsidRPr="002C016D">
        <w:rPr>
          <w:lang w:val="en-US"/>
        </w:rPr>
        <w:t>.</w:t>
      </w:r>
    </w:p>
    <w:p w14:paraId="3F3949A2" w14:textId="52AFC45D" w:rsidR="00760BB3" w:rsidRPr="002C016D" w:rsidRDefault="00760BB3" w:rsidP="000E6F14">
      <w:pPr>
        <w:spacing w:line="360" w:lineRule="auto"/>
        <w:ind w:firstLine="720"/>
        <w:jc w:val="both"/>
      </w:pPr>
      <w:r w:rsidRPr="002C016D">
        <w:t xml:space="preserve">Di </w:t>
      </w:r>
      <w:proofErr w:type="spellStart"/>
      <w:r w:rsidRPr="002C016D">
        <w:t>tahun</w:t>
      </w:r>
      <w:proofErr w:type="spellEnd"/>
      <w:r w:rsidRPr="002C016D">
        <w:t xml:space="preserve"> </w:t>
      </w:r>
      <w:proofErr w:type="spellStart"/>
      <w:r w:rsidRPr="002C016D">
        <w:t>sebelumnya</w:t>
      </w:r>
      <w:proofErr w:type="spellEnd"/>
      <w:r w:rsidRPr="002C016D">
        <w:t xml:space="preserve"> </w:t>
      </w:r>
      <w:proofErr w:type="spellStart"/>
      <w:r w:rsidRPr="002C016D">
        <w:t>terbukti</w:t>
      </w:r>
      <w:proofErr w:type="spellEnd"/>
      <w:r w:rsidRPr="002C016D">
        <w:t xml:space="preserve"> </w:t>
      </w:r>
      <w:proofErr w:type="spellStart"/>
      <w:r w:rsidRPr="002C016D">
        <w:t>dengan</w:t>
      </w:r>
      <w:proofErr w:type="spellEnd"/>
      <w:r w:rsidRPr="002C016D">
        <w:t xml:space="preserve"> </w:t>
      </w:r>
      <w:proofErr w:type="spellStart"/>
      <w:r w:rsidRPr="002C016D">
        <w:t>adanya</w:t>
      </w:r>
      <w:proofErr w:type="spellEnd"/>
      <w:r w:rsidRPr="002C016D">
        <w:t xml:space="preserve"> </w:t>
      </w:r>
      <w:proofErr w:type="spellStart"/>
      <w:r w:rsidRPr="002C016D">
        <w:t>surat</w:t>
      </w:r>
      <w:proofErr w:type="spellEnd"/>
      <w:r w:rsidRPr="002C016D">
        <w:t xml:space="preserve"> </w:t>
      </w:r>
      <w:proofErr w:type="spellStart"/>
      <w:r w:rsidRPr="002C016D">
        <w:t>edaran</w:t>
      </w:r>
      <w:proofErr w:type="spellEnd"/>
      <w:r w:rsidRPr="002C016D">
        <w:t xml:space="preserve"> </w:t>
      </w:r>
      <w:proofErr w:type="spellStart"/>
      <w:r w:rsidRPr="002C016D">
        <w:t>pemerintah</w:t>
      </w:r>
      <w:proofErr w:type="spellEnd"/>
      <w:r w:rsidRPr="002C016D">
        <w:t xml:space="preserve"> </w:t>
      </w:r>
      <w:proofErr w:type="spellStart"/>
      <w:r w:rsidRPr="002C016D">
        <w:t>terkait</w:t>
      </w:r>
      <w:proofErr w:type="spellEnd"/>
      <w:r w:rsidRPr="002C016D">
        <w:t xml:space="preserve"> </w:t>
      </w:r>
      <w:proofErr w:type="spellStart"/>
      <w:r w:rsidRPr="002C016D">
        <w:t>larangan</w:t>
      </w:r>
      <w:proofErr w:type="spellEnd"/>
      <w:r w:rsidRPr="002C016D">
        <w:t xml:space="preserve"> mudik</w:t>
      </w:r>
      <w:r w:rsidR="009C332F" w:rsidRPr="002C016D">
        <w:t xml:space="preserve">, </w:t>
      </w:r>
      <w:proofErr w:type="spellStart"/>
      <w:r w:rsidR="009C332F" w:rsidRPr="002C016D">
        <w:t>pelaksanaan</w:t>
      </w:r>
      <w:proofErr w:type="spellEnd"/>
      <w:r w:rsidR="009C332F" w:rsidRPr="002C016D">
        <w:t xml:space="preserve"> mudik </w:t>
      </w:r>
      <w:proofErr w:type="spellStart"/>
      <w:r w:rsidR="009C332F" w:rsidRPr="002C016D">
        <w:t>bagi</w:t>
      </w:r>
      <w:proofErr w:type="spellEnd"/>
      <w:r w:rsidR="009C332F" w:rsidRPr="002C016D">
        <w:t xml:space="preserve"> </w:t>
      </w:r>
      <w:proofErr w:type="spellStart"/>
      <w:r w:rsidR="009C332F" w:rsidRPr="002C016D">
        <w:t>beberapa</w:t>
      </w:r>
      <w:proofErr w:type="spellEnd"/>
      <w:r w:rsidR="009C332F" w:rsidRPr="002C016D">
        <w:t xml:space="preserve"> </w:t>
      </w:r>
      <w:proofErr w:type="spellStart"/>
      <w:r w:rsidR="009C332F" w:rsidRPr="002C016D">
        <w:t>masyarakat</w:t>
      </w:r>
      <w:proofErr w:type="spellEnd"/>
      <w:r w:rsidR="002C016D" w:rsidRPr="002C016D">
        <w:t xml:space="preserve"> </w:t>
      </w:r>
      <w:r w:rsidR="009C332F" w:rsidRPr="002C016D">
        <w:t xml:space="preserve">pun </w:t>
      </w:r>
      <w:proofErr w:type="spellStart"/>
      <w:r w:rsidR="009C332F" w:rsidRPr="002C016D">
        <w:t>tetap</w:t>
      </w:r>
      <w:proofErr w:type="spellEnd"/>
      <w:r w:rsidR="009C332F" w:rsidRPr="002C016D">
        <w:t xml:space="preserve"> </w:t>
      </w:r>
      <w:proofErr w:type="spellStart"/>
      <w:r w:rsidR="009C332F" w:rsidRPr="002C016D">
        <w:t>dilangsung</w:t>
      </w:r>
      <w:proofErr w:type="spellEnd"/>
      <w:r w:rsidRPr="002C016D">
        <w:t xml:space="preserve">. </w:t>
      </w:r>
      <w:proofErr w:type="spellStart"/>
      <w:r w:rsidRPr="002C016D">
        <w:t>Selaras</w:t>
      </w:r>
      <w:proofErr w:type="spellEnd"/>
      <w:r w:rsidRPr="002C016D">
        <w:t xml:space="preserve"> </w:t>
      </w:r>
      <w:proofErr w:type="spellStart"/>
      <w:r w:rsidRPr="002C016D">
        <w:t>dengan</w:t>
      </w:r>
      <w:proofErr w:type="spellEnd"/>
      <w:r w:rsidRPr="002C016D">
        <w:t xml:space="preserve"> </w:t>
      </w:r>
      <w:proofErr w:type="spellStart"/>
      <w:r w:rsidRPr="002C016D">
        <w:t>bukti</w:t>
      </w:r>
      <w:proofErr w:type="spellEnd"/>
      <w:r w:rsidRPr="002C016D">
        <w:t xml:space="preserve"> </w:t>
      </w:r>
      <w:proofErr w:type="spellStart"/>
      <w:r w:rsidRPr="002C016D">
        <w:t>pernyataan</w:t>
      </w:r>
      <w:proofErr w:type="spellEnd"/>
      <w:r w:rsidRPr="002C016D">
        <w:t xml:space="preserve"> </w:t>
      </w:r>
      <w:proofErr w:type="spellStart"/>
      <w:r w:rsidRPr="002C016D">
        <w:t>Ketua</w:t>
      </w:r>
      <w:proofErr w:type="spellEnd"/>
      <w:r w:rsidRPr="002C016D">
        <w:t xml:space="preserve"> </w:t>
      </w:r>
      <w:proofErr w:type="spellStart"/>
      <w:r w:rsidRPr="002C016D">
        <w:rPr>
          <w:shd w:val="clear" w:color="auto" w:fill="FFFFFF"/>
        </w:rPr>
        <w:t>Bidang</w:t>
      </w:r>
      <w:proofErr w:type="spellEnd"/>
      <w:r w:rsidRPr="002C016D">
        <w:rPr>
          <w:shd w:val="clear" w:color="auto" w:fill="FFFFFF"/>
        </w:rPr>
        <w:t xml:space="preserve"> </w:t>
      </w:r>
      <w:proofErr w:type="spellStart"/>
      <w:r w:rsidRPr="002C016D">
        <w:rPr>
          <w:shd w:val="clear" w:color="auto" w:fill="FFFFFF"/>
        </w:rPr>
        <w:t>Advokasi</w:t>
      </w:r>
      <w:proofErr w:type="spellEnd"/>
      <w:r w:rsidRPr="002C016D">
        <w:rPr>
          <w:shd w:val="clear" w:color="auto" w:fill="FFFFFF"/>
        </w:rPr>
        <w:t xml:space="preserve"> dan </w:t>
      </w:r>
      <w:proofErr w:type="spellStart"/>
      <w:r w:rsidRPr="002C016D">
        <w:rPr>
          <w:shd w:val="clear" w:color="auto" w:fill="FFFFFF"/>
        </w:rPr>
        <w:lastRenderedPageBreak/>
        <w:t>Kemasyarakatan</w:t>
      </w:r>
      <w:proofErr w:type="spellEnd"/>
      <w:r w:rsidRPr="002C016D">
        <w:rPr>
          <w:shd w:val="clear" w:color="auto" w:fill="FFFFFF"/>
        </w:rPr>
        <w:t xml:space="preserve"> Masyarakat </w:t>
      </w:r>
      <w:proofErr w:type="spellStart"/>
      <w:r w:rsidRPr="002C016D">
        <w:rPr>
          <w:shd w:val="clear" w:color="auto" w:fill="FFFFFF"/>
        </w:rPr>
        <w:t>Transportasi</w:t>
      </w:r>
      <w:proofErr w:type="spellEnd"/>
      <w:r w:rsidRPr="002C016D">
        <w:rPr>
          <w:shd w:val="clear" w:color="auto" w:fill="FFFFFF"/>
        </w:rPr>
        <w:t xml:space="preserve"> Indonesia yang </w:t>
      </w:r>
      <w:proofErr w:type="spellStart"/>
      <w:r w:rsidRPr="002C016D">
        <w:rPr>
          <w:shd w:val="clear" w:color="auto" w:fill="FFFFFF"/>
        </w:rPr>
        <w:t>bahwa</w:t>
      </w:r>
      <w:proofErr w:type="spellEnd"/>
      <w:r w:rsidRPr="002C016D">
        <w:rPr>
          <w:shd w:val="clear" w:color="auto" w:fill="FFFFFF"/>
        </w:rPr>
        <w:t xml:space="preserve"> </w:t>
      </w:r>
      <w:proofErr w:type="spellStart"/>
      <w:r w:rsidRPr="002C016D">
        <w:rPr>
          <w:shd w:val="clear" w:color="auto" w:fill="FFFFFF"/>
        </w:rPr>
        <w:t>pemerintah</w:t>
      </w:r>
      <w:proofErr w:type="spellEnd"/>
      <w:r w:rsidRPr="002C016D">
        <w:rPr>
          <w:shd w:val="clear" w:color="auto" w:fill="FFFFFF"/>
        </w:rPr>
        <w:t xml:space="preserve"> </w:t>
      </w:r>
      <w:proofErr w:type="spellStart"/>
      <w:r w:rsidR="003230E4">
        <w:rPr>
          <w:shd w:val="clear" w:color="auto" w:fill="FFFFFF"/>
        </w:rPr>
        <w:t>terlihat</w:t>
      </w:r>
      <w:proofErr w:type="spellEnd"/>
      <w:r w:rsidR="003230E4">
        <w:rPr>
          <w:shd w:val="clear" w:color="auto" w:fill="FFFFFF"/>
        </w:rPr>
        <w:t xml:space="preserve"> </w:t>
      </w:r>
      <w:proofErr w:type="spellStart"/>
      <w:r w:rsidRPr="002C016D">
        <w:rPr>
          <w:shd w:val="clear" w:color="auto" w:fill="FFFFFF"/>
        </w:rPr>
        <w:t>hanya</w:t>
      </w:r>
      <w:proofErr w:type="spellEnd"/>
      <w:r w:rsidRPr="002C016D">
        <w:rPr>
          <w:shd w:val="clear" w:color="auto" w:fill="FFFFFF"/>
        </w:rPr>
        <w:t xml:space="preserve"> </w:t>
      </w:r>
      <w:proofErr w:type="spellStart"/>
      <w:r w:rsidRPr="002C016D">
        <w:rPr>
          <w:shd w:val="clear" w:color="auto" w:fill="FFFFFF"/>
        </w:rPr>
        <w:t>mempertegas</w:t>
      </w:r>
      <w:proofErr w:type="spellEnd"/>
      <w:r w:rsidRPr="002C016D">
        <w:rPr>
          <w:shd w:val="clear" w:color="auto" w:fill="FFFFFF"/>
        </w:rPr>
        <w:t xml:space="preserve"> </w:t>
      </w:r>
      <w:proofErr w:type="spellStart"/>
      <w:r w:rsidRPr="002C016D">
        <w:rPr>
          <w:shd w:val="clear" w:color="auto" w:fill="FFFFFF"/>
        </w:rPr>
        <w:t>pengendara</w:t>
      </w:r>
      <w:proofErr w:type="spellEnd"/>
      <w:r w:rsidRPr="002C016D">
        <w:rPr>
          <w:shd w:val="clear" w:color="auto" w:fill="FFFFFF"/>
        </w:rPr>
        <w:t xml:space="preserve"> </w:t>
      </w:r>
      <w:proofErr w:type="spellStart"/>
      <w:r w:rsidRPr="002C016D">
        <w:rPr>
          <w:shd w:val="clear" w:color="auto" w:fill="FFFFFF"/>
        </w:rPr>
        <w:t>roda</w:t>
      </w:r>
      <w:proofErr w:type="spellEnd"/>
      <w:r w:rsidRPr="002C016D">
        <w:rPr>
          <w:shd w:val="clear" w:color="auto" w:fill="FFFFFF"/>
        </w:rPr>
        <w:t xml:space="preserve"> </w:t>
      </w:r>
      <w:proofErr w:type="spellStart"/>
      <w:r w:rsidRPr="002C016D">
        <w:rPr>
          <w:shd w:val="clear" w:color="auto" w:fill="FFFFFF"/>
        </w:rPr>
        <w:t>empat</w:t>
      </w:r>
      <w:proofErr w:type="spellEnd"/>
      <w:r w:rsidRPr="002C016D">
        <w:rPr>
          <w:shd w:val="clear" w:color="auto" w:fill="FFFFFF"/>
        </w:rPr>
        <w:t xml:space="preserve"> dan </w:t>
      </w:r>
      <w:proofErr w:type="spellStart"/>
      <w:r w:rsidRPr="002C016D">
        <w:rPr>
          <w:shd w:val="clear" w:color="auto" w:fill="FFFFFF"/>
        </w:rPr>
        <w:t>tidak</w:t>
      </w:r>
      <w:proofErr w:type="spellEnd"/>
      <w:r w:rsidRPr="002C016D">
        <w:rPr>
          <w:shd w:val="clear" w:color="auto" w:fill="FFFFFF"/>
        </w:rPr>
        <w:t xml:space="preserve"> </w:t>
      </w:r>
      <w:proofErr w:type="spellStart"/>
      <w:r w:rsidRPr="002C016D">
        <w:rPr>
          <w:shd w:val="clear" w:color="auto" w:fill="FFFFFF"/>
        </w:rPr>
        <w:t>menghalau</w:t>
      </w:r>
      <w:proofErr w:type="spellEnd"/>
      <w:r w:rsidRPr="002C016D">
        <w:rPr>
          <w:shd w:val="clear" w:color="auto" w:fill="FFFFFF"/>
        </w:rPr>
        <w:t xml:space="preserve"> </w:t>
      </w:r>
      <w:proofErr w:type="spellStart"/>
      <w:r w:rsidRPr="002C016D">
        <w:rPr>
          <w:shd w:val="clear" w:color="auto" w:fill="FFFFFF"/>
        </w:rPr>
        <w:t>pengendara</w:t>
      </w:r>
      <w:proofErr w:type="spellEnd"/>
      <w:r w:rsidRPr="002C016D">
        <w:rPr>
          <w:shd w:val="clear" w:color="auto" w:fill="FFFFFF"/>
        </w:rPr>
        <w:t xml:space="preserve"> </w:t>
      </w:r>
      <w:proofErr w:type="spellStart"/>
      <w:r w:rsidRPr="002C016D">
        <w:rPr>
          <w:shd w:val="clear" w:color="auto" w:fill="FFFFFF"/>
        </w:rPr>
        <w:t>roda</w:t>
      </w:r>
      <w:proofErr w:type="spellEnd"/>
      <w:r w:rsidRPr="002C016D">
        <w:rPr>
          <w:shd w:val="clear" w:color="auto" w:fill="FFFFFF"/>
        </w:rPr>
        <w:t xml:space="preserve"> </w:t>
      </w:r>
      <w:proofErr w:type="spellStart"/>
      <w:r w:rsidRPr="002C016D">
        <w:rPr>
          <w:shd w:val="clear" w:color="auto" w:fill="FFFFFF"/>
        </w:rPr>
        <w:t>dua</w:t>
      </w:r>
      <w:proofErr w:type="spellEnd"/>
      <w:r w:rsidRPr="002C016D">
        <w:rPr>
          <w:shd w:val="clear" w:color="auto" w:fill="FFFFFF"/>
        </w:rPr>
        <w:t xml:space="preserve"> </w:t>
      </w:r>
      <w:r w:rsidRPr="002C016D">
        <w:rPr>
          <w:shd w:val="clear" w:color="auto" w:fill="FFFFFF"/>
        </w:rPr>
        <w:fldChar w:fldCharType="begin" w:fldLock="1"/>
      </w:r>
      <w:r w:rsidRPr="002C016D">
        <w:rPr>
          <w:shd w:val="clear" w:color="auto" w:fill="FFFFFF"/>
        </w:rPr>
        <w:instrText>ADDIN CSL_CITATION {"citationItems":[{"id":"ITEM-1","itemData":{"author":[{"dropping-particle":"","family":"Kencana","given":"M.","non-dropping-particle":"","parse-names":false,"suffix":""}],"container-title":"Liputan6.com","id":"ITEM-1","issued":{"date-parts":[["2020"]]},"publisher-place":"Jakarta","title":"Pemerintah Dinilai Gagal Cegah Pemudik Sepeda Motor","type":"article-newspaper"},"uris":["http://www.mendeley.com/documents/?uuid=521c52b2-5139-4570-b5a5-3e7f7de8d21e"]}],"mendeley":{"formattedCitation":"(Kencana, 2020)","plainTextFormattedCitation":"(Kencana, 2020)","previouslyFormattedCitation":"(Kencana, 2020)"},"properties":{"noteIndex":0},"schema":"https://github.com/citation-style-language/schema/raw/master/csl-citation.json"}</w:instrText>
      </w:r>
      <w:r w:rsidRPr="002C016D">
        <w:rPr>
          <w:shd w:val="clear" w:color="auto" w:fill="FFFFFF"/>
        </w:rPr>
        <w:fldChar w:fldCharType="separate"/>
      </w:r>
      <w:r w:rsidRPr="002C016D">
        <w:rPr>
          <w:noProof/>
          <w:shd w:val="clear" w:color="auto" w:fill="FFFFFF"/>
        </w:rPr>
        <w:t>(Kencana, 2020)</w:t>
      </w:r>
      <w:r w:rsidRPr="002C016D">
        <w:rPr>
          <w:shd w:val="clear" w:color="auto" w:fill="FFFFFF"/>
        </w:rPr>
        <w:fldChar w:fldCharType="end"/>
      </w:r>
      <w:r w:rsidRPr="002C016D">
        <w:rPr>
          <w:shd w:val="clear" w:color="auto" w:fill="FFFFFF"/>
        </w:rPr>
        <w:t xml:space="preserve">. Pada </w:t>
      </w:r>
      <w:proofErr w:type="spellStart"/>
      <w:r w:rsidRPr="002C016D">
        <w:rPr>
          <w:shd w:val="clear" w:color="auto" w:fill="FFFFFF"/>
        </w:rPr>
        <w:t>berita</w:t>
      </w:r>
      <w:proofErr w:type="spellEnd"/>
      <w:r w:rsidRPr="002C016D">
        <w:rPr>
          <w:shd w:val="clear" w:color="auto" w:fill="FFFFFF"/>
        </w:rPr>
        <w:t xml:space="preserve"> yang </w:t>
      </w:r>
      <w:proofErr w:type="spellStart"/>
      <w:r w:rsidRPr="002C016D">
        <w:rPr>
          <w:shd w:val="clear" w:color="auto" w:fill="FFFFFF"/>
        </w:rPr>
        <w:t>sama</w:t>
      </w:r>
      <w:proofErr w:type="spellEnd"/>
      <w:r w:rsidRPr="002C016D">
        <w:rPr>
          <w:shd w:val="clear" w:color="auto" w:fill="FFFFFF"/>
        </w:rPr>
        <w:t xml:space="preserve"> juga </w:t>
      </w:r>
      <w:proofErr w:type="spellStart"/>
      <w:r w:rsidRPr="002C016D">
        <w:rPr>
          <w:shd w:val="clear" w:color="auto" w:fill="FFFFFF"/>
        </w:rPr>
        <w:t>memaparkan</w:t>
      </w:r>
      <w:proofErr w:type="spellEnd"/>
      <w:r w:rsidRPr="002C016D">
        <w:rPr>
          <w:shd w:val="clear" w:color="auto" w:fill="FFFFFF"/>
        </w:rPr>
        <w:t xml:space="preserve"> </w:t>
      </w:r>
      <w:proofErr w:type="spellStart"/>
      <w:r w:rsidRPr="002C016D">
        <w:rPr>
          <w:shd w:val="clear" w:color="auto" w:fill="FFFFFF"/>
        </w:rPr>
        <w:t>bahwa</w:t>
      </w:r>
      <w:proofErr w:type="spellEnd"/>
      <w:r w:rsidRPr="002C016D">
        <w:rPr>
          <w:shd w:val="clear" w:color="auto" w:fill="FFFFFF"/>
        </w:rPr>
        <w:t xml:space="preserve"> </w:t>
      </w:r>
      <w:proofErr w:type="spellStart"/>
      <w:r w:rsidRPr="002C016D">
        <w:rPr>
          <w:shd w:val="clear" w:color="auto" w:fill="FFFFFF"/>
        </w:rPr>
        <w:t>dari</w:t>
      </w:r>
      <w:proofErr w:type="spellEnd"/>
      <w:r w:rsidRPr="002C016D">
        <w:rPr>
          <w:shd w:val="clear" w:color="auto" w:fill="FFFFFF"/>
        </w:rPr>
        <w:t xml:space="preserve"> </w:t>
      </w:r>
      <w:proofErr w:type="spellStart"/>
      <w:r w:rsidRPr="002C016D">
        <w:rPr>
          <w:shd w:val="clear" w:color="auto" w:fill="FFFFFF"/>
        </w:rPr>
        <w:t>kurang</w:t>
      </w:r>
      <w:proofErr w:type="spellEnd"/>
      <w:r w:rsidRPr="002C016D">
        <w:rPr>
          <w:shd w:val="clear" w:color="auto" w:fill="FFFFFF"/>
        </w:rPr>
        <w:t xml:space="preserve"> </w:t>
      </w:r>
      <w:proofErr w:type="spellStart"/>
      <w:r w:rsidRPr="002C016D">
        <w:rPr>
          <w:shd w:val="clear" w:color="auto" w:fill="FFFFFF"/>
        </w:rPr>
        <w:t>lebih</w:t>
      </w:r>
      <w:proofErr w:type="spellEnd"/>
      <w:r w:rsidRPr="002C016D">
        <w:rPr>
          <w:shd w:val="clear" w:color="auto" w:fill="FFFFFF"/>
        </w:rPr>
        <w:t xml:space="preserve"> </w:t>
      </w:r>
      <w:proofErr w:type="spellStart"/>
      <w:r w:rsidRPr="002C016D">
        <w:rPr>
          <w:shd w:val="clear" w:color="auto" w:fill="FFFFFF"/>
        </w:rPr>
        <w:t>satu</w:t>
      </w:r>
      <w:proofErr w:type="spellEnd"/>
      <w:r w:rsidRPr="002C016D">
        <w:rPr>
          <w:shd w:val="clear" w:color="auto" w:fill="FFFFFF"/>
        </w:rPr>
        <w:t xml:space="preserve"> </w:t>
      </w:r>
      <w:proofErr w:type="spellStart"/>
      <w:r w:rsidRPr="002C016D">
        <w:rPr>
          <w:shd w:val="clear" w:color="auto" w:fill="FFFFFF"/>
        </w:rPr>
        <w:t>juta</w:t>
      </w:r>
      <w:proofErr w:type="spellEnd"/>
      <w:r w:rsidRPr="002C016D">
        <w:rPr>
          <w:shd w:val="clear" w:color="auto" w:fill="FFFFFF"/>
        </w:rPr>
        <w:t xml:space="preserve"> orang yang </w:t>
      </w:r>
      <w:proofErr w:type="spellStart"/>
      <w:r w:rsidRPr="002C016D">
        <w:rPr>
          <w:shd w:val="clear" w:color="auto" w:fill="FFFFFF"/>
        </w:rPr>
        <w:t>melakukan</w:t>
      </w:r>
      <w:proofErr w:type="spellEnd"/>
      <w:r w:rsidRPr="002C016D">
        <w:rPr>
          <w:shd w:val="clear" w:color="auto" w:fill="FFFFFF"/>
        </w:rPr>
        <w:t xml:space="preserve"> mudik </w:t>
      </w:r>
      <w:proofErr w:type="spellStart"/>
      <w:r w:rsidRPr="002C016D">
        <w:rPr>
          <w:shd w:val="clear" w:color="auto" w:fill="FFFFFF"/>
        </w:rPr>
        <w:t>ke</w:t>
      </w:r>
      <w:proofErr w:type="spellEnd"/>
      <w:r w:rsidRPr="002C016D">
        <w:rPr>
          <w:shd w:val="clear" w:color="auto" w:fill="FFFFFF"/>
        </w:rPr>
        <w:t xml:space="preserve"> </w:t>
      </w:r>
      <w:proofErr w:type="spellStart"/>
      <w:r w:rsidRPr="002C016D">
        <w:rPr>
          <w:shd w:val="clear" w:color="auto" w:fill="FFFFFF"/>
        </w:rPr>
        <w:t>Jawa</w:t>
      </w:r>
      <w:proofErr w:type="spellEnd"/>
      <w:r w:rsidRPr="002C016D">
        <w:rPr>
          <w:shd w:val="clear" w:color="auto" w:fill="FFFFFF"/>
        </w:rPr>
        <w:t xml:space="preserve"> Tengah, </w:t>
      </w:r>
      <w:proofErr w:type="spellStart"/>
      <w:r w:rsidRPr="002C016D">
        <w:rPr>
          <w:shd w:val="clear" w:color="auto" w:fill="FFFFFF"/>
        </w:rPr>
        <w:t>sekitar</w:t>
      </w:r>
      <w:proofErr w:type="spellEnd"/>
      <w:r w:rsidRPr="002C016D">
        <w:rPr>
          <w:shd w:val="clear" w:color="auto" w:fill="FFFFFF"/>
        </w:rPr>
        <w:t xml:space="preserve"> 259.416 </w:t>
      </w:r>
      <w:proofErr w:type="spellStart"/>
      <w:r w:rsidRPr="002C016D">
        <w:rPr>
          <w:shd w:val="clear" w:color="auto" w:fill="FFFFFF"/>
        </w:rPr>
        <w:t>pemudik</w:t>
      </w:r>
      <w:proofErr w:type="spellEnd"/>
      <w:r w:rsidRPr="002C016D">
        <w:rPr>
          <w:shd w:val="clear" w:color="auto" w:fill="FFFFFF"/>
        </w:rPr>
        <w:t xml:space="preserve"> </w:t>
      </w:r>
      <w:proofErr w:type="spellStart"/>
      <w:r w:rsidRPr="002C016D">
        <w:rPr>
          <w:shd w:val="clear" w:color="auto" w:fill="FFFFFF"/>
        </w:rPr>
        <w:t>roda</w:t>
      </w:r>
      <w:proofErr w:type="spellEnd"/>
      <w:r w:rsidRPr="002C016D">
        <w:rPr>
          <w:shd w:val="clear" w:color="auto" w:fill="FFFFFF"/>
        </w:rPr>
        <w:t xml:space="preserve"> </w:t>
      </w:r>
      <w:proofErr w:type="spellStart"/>
      <w:r w:rsidRPr="002C016D">
        <w:rPr>
          <w:shd w:val="clear" w:color="auto" w:fill="FFFFFF"/>
        </w:rPr>
        <w:t>dua</w:t>
      </w:r>
      <w:proofErr w:type="spellEnd"/>
      <w:r w:rsidRPr="002C016D">
        <w:rPr>
          <w:shd w:val="clear" w:color="auto" w:fill="FFFFFF"/>
        </w:rPr>
        <w:t xml:space="preserve"> </w:t>
      </w:r>
      <w:proofErr w:type="spellStart"/>
      <w:r w:rsidRPr="002C016D">
        <w:rPr>
          <w:shd w:val="clear" w:color="auto" w:fill="FFFFFF"/>
        </w:rPr>
        <w:t>tidak</w:t>
      </w:r>
      <w:proofErr w:type="spellEnd"/>
      <w:r w:rsidRPr="002C016D">
        <w:rPr>
          <w:shd w:val="clear" w:color="auto" w:fill="FFFFFF"/>
        </w:rPr>
        <w:t xml:space="preserve"> </w:t>
      </w:r>
      <w:proofErr w:type="spellStart"/>
      <w:r w:rsidRPr="002C016D">
        <w:rPr>
          <w:shd w:val="clear" w:color="auto" w:fill="FFFFFF"/>
        </w:rPr>
        <w:t>dilengkapi</w:t>
      </w:r>
      <w:proofErr w:type="spellEnd"/>
      <w:r w:rsidRPr="002C016D">
        <w:rPr>
          <w:shd w:val="clear" w:color="auto" w:fill="FFFFFF"/>
        </w:rPr>
        <w:t xml:space="preserve"> </w:t>
      </w:r>
      <w:proofErr w:type="spellStart"/>
      <w:r w:rsidRPr="002C016D">
        <w:rPr>
          <w:shd w:val="clear" w:color="auto" w:fill="FFFFFF"/>
        </w:rPr>
        <w:t>surat</w:t>
      </w:r>
      <w:proofErr w:type="spellEnd"/>
      <w:r w:rsidRPr="002C016D">
        <w:rPr>
          <w:shd w:val="clear" w:color="auto" w:fill="FFFFFF"/>
        </w:rPr>
        <w:t xml:space="preserve"> </w:t>
      </w:r>
      <w:proofErr w:type="spellStart"/>
      <w:r w:rsidRPr="002C016D">
        <w:rPr>
          <w:shd w:val="clear" w:color="auto" w:fill="FFFFFF"/>
        </w:rPr>
        <w:t>kesehatan</w:t>
      </w:r>
      <w:proofErr w:type="spellEnd"/>
      <w:r w:rsidRPr="002C016D">
        <w:rPr>
          <w:shd w:val="clear" w:color="auto" w:fill="FFFFFF"/>
        </w:rPr>
        <w:t xml:space="preserve">. Hal </w:t>
      </w:r>
      <w:proofErr w:type="spellStart"/>
      <w:r w:rsidRPr="002C016D">
        <w:rPr>
          <w:shd w:val="clear" w:color="auto" w:fill="FFFFFF"/>
        </w:rPr>
        <w:t>tersebut</w:t>
      </w:r>
      <w:proofErr w:type="spellEnd"/>
      <w:r w:rsidRPr="002C016D">
        <w:rPr>
          <w:shd w:val="clear" w:color="auto" w:fill="FFFFFF"/>
        </w:rPr>
        <w:t xml:space="preserve"> </w:t>
      </w:r>
      <w:proofErr w:type="spellStart"/>
      <w:r w:rsidRPr="002C016D">
        <w:rPr>
          <w:shd w:val="clear" w:color="auto" w:fill="FFFFFF"/>
        </w:rPr>
        <w:t>dapat</w:t>
      </w:r>
      <w:proofErr w:type="spellEnd"/>
      <w:r w:rsidRPr="002C016D">
        <w:rPr>
          <w:shd w:val="clear" w:color="auto" w:fill="FFFFFF"/>
        </w:rPr>
        <w:t xml:space="preserve"> </w:t>
      </w:r>
      <w:proofErr w:type="spellStart"/>
      <w:r w:rsidRPr="002C016D">
        <w:rPr>
          <w:shd w:val="clear" w:color="auto" w:fill="FFFFFF"/>
        </w:rPr>
        <w:t>menjadi</w:t>
      </w:r>
      <w:proofErr w:type="spellEnd"/>
      <w:r w:rsidRPr="002C016D">
        <w:rPr>
          <w:shd w:val="clear" w:color="auto" w:fill="FFFFFF"/>
        </w:rPr>
        <w:t xml:space="preserve"> salah </w:t>
      </w:r>
      <w:proofErr w:type="spellStart"/>
      <w:r w:rsidRPr="002C016D">
        <w:rPr>
          <w:shd w:val="clear" w:color="auto" w:fill="FFFFFF"/>
        </w:rPr>
        <w:t>satu</w:t>
      </w:r>
      <w:proofErr w:type="spellEnd"/>
      <w:r w:rsidRPr="002C016D">
        <w:rPr>
          <w:shd w:val="clear" w:color="auto" w:fill="FFFFFF"/>
        </w:rPr>
        <w:t xml:space="preserve"> </w:t>
      </w:r>
      <w:proofErr w:type="spellStart"/>
      <w:r w:rsidRPr="002C016D">
        <w:rPr>
          <w:shd w:val="clear" w:color="auto" w:fill="FFFFFF"/>
        </w:rPr>
        <w:t>indikator</w:t>
      </w:r>
      <w:proofErr w:type="spellEnd"/>
      <w:r w:rsidRPr="002C016D">
        <w:rPr>
          <w:shd w:val="clear" w:color="auto" w:fill="FFFFFF"/>
        </w:rPr>
        <w:t xml:space="preserve"> </w:t>
      </w:r>
      <w:proofErr w:type="spellStart"/>
      <w:r w:rsidRPr="002C016D">
        <w:rPr>
          <w:shd w:val="clear" w:color="auto" w:fill="FFFFFF"/>
        </w:rPr>
        <w:t>penilaian</w:t>
      </w:r>
      <w:proofErr w:type="spellEnd"/>
      <w:r w:rsidRPr="002C016D">
        <w:rPr>
          <w:shd w:val="clear" w:color="auto" w:fill="FFFFFF"/>
        </w:rPr>
        <w:t xml:space="preserve"> </w:t>
      </w:r>
      <w:proofErr w:type="spellStart"/>
      <w:r w:rsidRPr="002C016D">
        <w:rPr>
          <w:shd w:val="clear" w:color="auto" w:fill="FFFFFF"/>
        </w:rPr>
        <w:t>pemerintah</w:t>
      </w:r>
      <w:proofErr w:type="spellEnd"/>
      <w:r w:rsidRPr="002C016D">
        <w:rPr>
          <w:shd w:val="clear" w:color="auto" w:fill="FFFFFF"/>
        </w:rPr>
        <w:t xml:space="preserve"> </w:t>
      </w:r>
      <w:proofErr w:type="spellStart"/>
      <w:r w:rsidRPr="002C016D">
        <w:rPr>
          <w:shd w:val="clear" w:color="auto" w:fill="FFFFFF"/>
        </w:rPr>
        <w:t>terkait</w:t>
      </w:r>
      <w:proofErr w:type="spellEnd"/>
      <w:r w:rsidRPr="002C016D">
        <w:rPr>
          <w:shd w:val="clear" w:color="auto" w:fill="FFFFFF"/>
        </w:rPr>
        <w:t xml:space="preserve"> </w:t>
      </w:r>
      <w:proofErr w:type="spellStart"/>
      <w:r w:rsidRPr="002C016D">
        <w:rPr>
          <w:shd w:val="clear" w:color="auto" w:fill="FFFFFF"/>
        </w:rPr>
        <w:t>keseriusannya</w:t>
      </w:r>
      <w:proofErr w:type="spellEnd"/>
      <w:r w:rsidRPr="002C016D">
        <w:rPr>
          <w:shd w:val="clear" w:color="auto" w:fill="FFFFFF"/>
        </w:rPr>
        <w:t xml:space="preserve"> </w:t>
      </w:r>
      <w:proofErr w:type="spellStart"/>
      <w:r w:rsidRPr="002C016D">
        <w:rPr>
          <w:shd w:val="clear" w:color="auto" w:fill="FFFFFF"/>
        </w:rPr>
        <w:t>dalam</w:t>
      </w:r>
      <w:proofErr w:type="spellEnd"/>
      <w:r w:rsidRPr="002C016D">
        <w:rPr>
          <w:shd w:val="clear" w:color="auto" w:fill="FFFFFF"/>
        </w:rPr>
        <w:t xml:space="preserve"> </w:t>
      </w:r>
      <w:proofErr w:type="spellStart"/>
      <w:r w:rsidRPr="002C016D">
        <w:rPr>
          <w:shd w:val="clear" w:color="auto" w:fill="FFFFFF"/>
        </w:rPr>
        <w:t>menerapkan</w:t>
      </w:r>
      <w:proofErr w:type="spellEnd"/>
      <w:r w:rsidRPr="002C016D">
        <w:rPr>
          <w:shd w:val="clear" w:color="auto" w:fill="FFFFFF"/>
        </w:rPr>
        <w:t xml:space="preserve"> </w:t>
      </w:r>
      <w:proofErr w:type="spellStart"/>
      <w:r w:rsidRPr="002C016D">
        <w:rPr>
          <w:shd w:val="clear" w:color="auto" w:fill="FFFFFF"/>
        </w:rPr>
        <w:t>kebijakan</w:t>
      </w:r>
      <w:proofErr w:type="spellEnd"/>
      <w:r w:rsidRPr="002C016D">
        <w:rPr>
          <w:shd w:val="clear" w:color="auto" w:fill="FFFFFF"/>
        </w:rPr>
        <w:t xml:space="preserve"> </w:t>
      </w:r>
      <w:proofErr w:type="spellStart"/>
      <w:r w:rsidRPr="002C016D">
        <w:rPr>
          <w:shd w:val="clear" w:color="auto" w:fill="FFFFFF"/>
        </w:rPr>
        <w:t>pelarangan</w:t>
      </w:r>
      <w:proofErr w:type="spellEnd"/>
      <w:r w:rsidRPr="002C016D">
        <w:rPr>
          <w:shd w:val="clear" w:color="auto" w:fill="FFFFFF"/>
        </w:rPr>
        <w:t xml:space="preserve"> mudik </w:t>
      </w:r>
      <w:proofErr w:type="spellStart"/>
      <w:r w:rsidRPr="002C016D">
        <w:rPr>
          <w:shd w:val="clear" w:color="auto" w:fill="FFFFFF"/>
        </w:rPr>
        <w:t>tahun</w:t>
      </w:r>
      <w:proofErr w:type="spellEnd"/>
      <w:r w:rsidRPr="002C016D">
        <w:rPr>
          <w:shd w:val="clear" w:color="auto" w:fill="FFFFFF"/>
        </w:rPr>
        <w:t xml:space="preserve"> 2020</w:t>
      </w:r>
      <w:r w:rsidRPr="002C016D">
        <w:t>.</w:t>
      </w:r>
    </w:p>
    <w:p w14:paraId="2FBD826C" w14:textId="5D80C2AF" w:rsidR="00D01382" w:rsidRPr="00525E7D" w:rsidRDefault="00D01382" w:rsidP="00D01382">
      <w:pPr>
        <w:spacing w:line="360" w:lineRule="auto"/>
        <w:ind w:firstLine="720"/>
        <w:jc w:val="both"/>
      </w:pPr>
      <w:proofErr w:type="spellStart"/>
      <w:r w:rsidRPr="002C016D">
        <w:t>Tetapi</w:t>
      </w:r>
      <w:proofErr w:type="spellEnd"/>
      <w:r w:rsidRPr="002C016D">
        <w:t xml:space="preserve"> </w:t>
      </w:r>
      <w:proofErr w:type="spellStart"/>
      <w:r w:rsidRPr="002C016D">
        <w:t>perlu</w:t>
      </w:r>
      <w:proofErr w:type="spellEnd"/>
      <w:r w:rsidRPr="002C016D">
        <w:t xml:space="preserve"> </w:t>
      </w:r>
      <w:proofErr w:type="spellStart"/>
      <w:r w:rsidRPr="002C016D">
        <w:t>disoroti</w:t>
      </w:r>
      <w:proofErr w:type="spellEnd"/>
      <w:r w:rsidRPr="002C016D">
        <w:t xml:space="preserve"> juga </w:t>
      </w:r>
      <w:proofErr w:type="spellStart"/>
      <w:r w:rsidRPr="002C016D">
        <w:t>bahwa</w:t>
      </w:r>
      <w:proofErr w:type="spellEnd"/>
      <w:r w:rsidRPr="002C016D">
        <w:t xml:space="preserve"> </w:t>
      </w:r>
      <w:proofErr w:type="spellStart"/>
      <w:r w:rsidRPr="002C016D">
        <w:t>lolosnya</w:t>
      </w:r>
      <w:proofErr w:type="spellEnd"/>
      <w:r w:rsidRPr="002C016D">
        <w:t xml:space="preserve"> </w:t>
      </w:r>
      <w:r w:rsidRPr="00525E7D">
        <w:t xml:space="preserve">para </w:t>
      </w:r>
      <w:proofErr w:type="spellStart"/>
      <w:r w:rsidRPr="00525E7D">
        <w:t>pemudik</w:t>
      </w:r>
      <w:proofErr w:type="spellEnd"/>
      <w:r w:rsidRPr="00525E7D">
        <w:t xml:space="preserve"> di </w:t>
      </w:r>
      <w:proofErr w:type="spellStart"/>
      <w:r w:rsidRPr="00525E7D">
        <w:t>Lebaran</w:t>
      </w:r>
      <w:proofErr w:type="spellEnd"/>
      <w:r w:rsidRPr="00525E7D">
        <w:t xml:space="preserve"> </w:t>
      </w:r>
      <w:proofErr w:type="spellStart"/>
      <w:r w:rsidRPr="00525E7D">
        <w:t>tahun</w:t>
      </w:r>
      <w:proofErr w:type="spellEnd"/>
      <w:r w:rsidRPr="00525E7D">
        <w:t xml:space="preserve"> </w:t>
      </w:r>
      <w:proofErr w:type="spellStart"/>
      <w:r w:rsidRPr="00525E7D">
        <w:t>lalu</w:t>
      </w:r>
      <w:proofErr w:type="spellEnd"/>
      <w:r w:rsidRPr="00525E7D">
        <w:t xml:space="preserve"> </w:t>
      </w:r>
      <w:proofErr w:type="spellStart"/>
      <w:r w:rsidRPr="00525E7D">
        <w:t>menjadi</w:t>
      </w:r>
      <w:proofErr w:type="spellEnd"/>
      <w:r w:rsidRPr="00525E7D">
        <w:t xml:space="preserve"> </w:t>
      </w:r>
      <w:proofErr w:type="spellStart"/>
      <w:r w:rsidRPr="00525E7D">
        <w:t>bukti</w:t>
      </w:r>
      <w:proofErr w:type="spellEnd"/>
      <w:r w:rsidRPr="00525E7D">
        <w:t xml:space="preserve"> </w:t>
      </w:r>
      <w:proofErr w:type="spellStart"/>
      <w:r w:rsidRPr="00525E7D">
        <w:t>nyata</w:t>
      </w:r>
      <w:proofErr w:type="spellEnd"/>
      <w:r w:rsidRPr="00525E7D">
        <w:t xml:space="preserve"> </w:t>
      </w:r>
      <w:proofErr w:type="spellStart"/>
      <w:r w:rsidRPr="00525E7D">
        <w:t>bahwa</w:t>
      </w:r>
      <w:proofErr w:type="spellEnd"/>
      <w:r w:rsidRPr="00525E7D">
        <w:t xml:space="preserve"> </w:t>
      </w:r>
      <w:proofErr w:type="spellStart"/>
      <w:r w:rsidRPr="00525E7D">
        <w:t>kebijakan</w:t>
      </w:r>
      <w:proofErr w:type="spellEnd"/>
      <w:r w:rsidRPr="00525E7D">
        <w:t xml:space="preserve"> </w:t>
      </w:r>
      <w:proofErr w:type="spellStart"/>
      <w:r w:rsidRPr="00525E7D">
        <w:t>pemerintah</w:t>
      </w:r>
      <w:proofErr w:type="spellEnd"/>
      <w:r w:rsidRPr="00525E7D">
        <w:t xml:space="preserve"> </w:t>
      </w:r>
      <w:proofErr w:type="spellStart"/>
      <w:r w:rsidRPr="00525E7D">
        <w:t>tidak</w:t>
      </w:r>
      <w:proofErr w:type="spellEnd"/>
      <w:r w:rsidRPr="00525E7D">
        <w:t xml:space="preserve"> </w:t>
      </w:r>
      <w:proofErr w:type="spellStart"/>
      <w:r w:rsidRPr="00525E7D">
        <w:t>dihiraukan</w:t>
      </w:r>
      <w:proofErr w:type="spellEnd"/>
      <w:r w:rsidRPr="00525E7D">
        <w:t xml:space="preserve"> </w:t>
      </w:r>
      <w:proofErr w:type="spellStart"/>
      <w:r w:rsidRPr="00525E7D">
        <w:t>masyarakat</w:t>
      </w:r>
      <w:proofErr w:type="spellEnd"/>
      <w:r w:rsidRPr="00525E7D">
        <w:t xml:space="preserve">. </w:t>
      </w:r>
      <w:proofErr w:type="spellStart"/>
      <w:r w:rsidRPr="00525E7D">
        <w:t>Dilansir</w:t>
      </w:r>
      <w:proofErr w:type="spellEnd"/>
      <w:r w:rsidRPr="00525E7D">
        <w:t xml:space="preserve"> </w:t>
      </w:r>
      <w:proofErr w:type="spellStart"/>
      <w:r w:rsidRPr="00525E7D">
        <w:t>dari</w:t>
      </w:r>
      <w:proofErr w:type="spellEnd"/>
      <w:r w:rsidRPr="00525E7D">
        <w:t xml:space="preserve"> </w:t>
      </w:r>
      <w:proofErr w:type="spellStart"/>
      <w:r w:rsidRPr="00525E7D">
        <w:t>berita</w:t>
      </w:r>
      <w:proofErr w:type="spellEnd"/>
      <w:r w:rsidRPr="00525E7D">
        <w:t xml:space="preserve"> </w:t>
      </w:r>
      <w:proofErr w:type="spellStart"/>
      <w:r w:rsidRPr="00525E7D">
        <w:t>harian</w:t>
      </w:r>
      <w:proofErr w:type="spellEnd"/>
      <w:r w:rsidRPr="00525E7D">
        <w:t xml:space="preserve"> daring </w:t>
      </w:r>
      <w:r w:rsidRPr="009F29DE">
        <w:rPr>
          <w:i/>
          <w:iCs/>
        </w:rPr>
        <w:t>iNews</w:t>
      </w:r>
      <w:r w:rsidR="009F29DE" w:rsidRPr="009F29DE">
        <w:rPr>
          <w:i/>
          <w:iCs/>
        </w:rPr>
        <w:t>.com</w:t>
      </w:r>
      <w:r w:rsidRPr="00525E7D">
        <w:t xml:space="preserve">, Djoko </w:t>
      </w:r>
      <w:proofErr w:type="spellStart"/>
      <w:r w:rsidRPr="00525E7D">
        <w:t>Setijowarno</w:t>
      </w:r>
      <w:proofErr w:type="spellEnd"/>
      <w:r w:rsidRPr="00525E7D">
        <w:t xml:space="preserve"> </w:t>
      </w:r>
      <w:proofErr w:type="spellStart"/>
      <w:r w:rsidRPr="00525E7D">
        <w:t>menyebutkan</w:t>
      </w:r>
      <w:proofErr w:type="spellEnd"/>
      <w:r w:rsidRPr="00525E7D">
        <w:t xml:space="preserve"> </w:t>
      </w:r>
      <w:proofErr w:type="spellStart"/>
      <w:r w:rsidRPr="00525E7D">
        <w:t>bahwa</w:t>
      </w:r>
      <w:proofErr w:type="spellEnd"/>
      <w:r w:rsidRPr="00525E7D">
        <w:t xml:space="preserve"> </w:t>
      </w:r>
      <w:proofErr w:type="spellStart"/>
      <w:r w:rsidRPr="00525E7D">
        <w:t>tingkat</w:t>
      </w:r>
      <w:proofErr w:type="spellEnd"/>
      <w:r w:rsidRPr="00525E7D">
        <w:t xml:space="preserve"> </w:t>
      </w:r>
      <w:proofErr w:type="spellStart"/>
      <w:r w:rsidRPr="00525E7D">
        <w:t>tertinggi</w:t>
      </w:r>
      <w:proofErr w:type="spellEnd"/>
      <w:r w:rsidRPr="00525E7D">
        <w:t xml:space="preserve"> </w:t>
      </w:r>
      <w:proofErr w:type="spellStart"/>
      <w:r w:rsidRPr="00525E7D">
        <w:t>kegagalan</w:t>
      </w:r>
      <w:proofErr w:type="spellEnd"/>
      <w:r w:rsidRPr="00525E7D">
        <w:t xml:space="preserve"> </w:t>
      </w:r>
      <w:proofErr w:type="spellStart"/>
      <w:r w:rsidRPr="00525E7D">
        <w:t>pelarangann</w:t>
      </w:r>
      <w:proofErr w:type="spellEnd"/>
      <w:r w:rsidRPr="00525E7D">
        <w:t xml:space="preserve"> mudik oleh </w:t>
      </w:r>
      <w:proofErr w:type="spellStart"/>
      <w:r w:rsidRPr="00525E7D">
        <w:t>aparat</w:t>
      </w:r>
      <w:proofErr w:type="spellEnd"/>
      <w:r w:rsidRPr="00525E7D">
        <w:t xml:space="preserve"> </w:t>
      </w:r>
      <w:proofErr w:type="spellStart"/>
      <w:r w:rsidRPr="00525E7D">
        <w:t>ditemukan</w:t>
      </w:r>
      <w:proofErr w:type="spellEnd"/>
      <w:r w:rsidRPr="00525E7D">
        <w:t xml:space="preserve"> pada </w:t>
      </w:r>
      <w:proofErr w:type="spellStart"/>
      <w:r w:rsidRPr="00525E7D">
        <w:t>moda</w:t>
      </w:r>
      <w:proofErr w:type="spellEnd"/>
      <w:r w:rsidRPr="00525E7D">
        <w:t xml:space="preserve"> </w:t>
      </w:r>
      <w:proofErr w:type="spellStart"/>
      <w:r w:rsidRPr="00525E7D">
        <w:t>transportasi</w:t>
      </w:r>
      <w:proofErr w:type="spellEnd"/>
      <w:r w:rsidRPr="00525E7D">
        <w:t xml:space="preserve"> </w:t>
      </w:r>
      <w:proofErr w:type="spellStart"/>
      <w:r w:rsidRPr="00525E7D">
        <w:t>darat</w:t>
      </w:r>
      <w:proofErr w:type="spellEnd"/>
      <w:r w:rsidRPr="00525E7D">
        <w:t xml:space="preserve">, </w:t>
      </w:r>
      <w:proofErr w:type="spellStart"/>
      <w:r w:rsidRPr="00525E7D">
        <w:t>yakni</w:t>
      </w:r>
      <w:proofErr w:type="spellEnd"/>
      <w:r w:rsidRPr="00525E7D">
        <w:t xml:space="preserve"> </w:t>
      </w:r>
      <w:proofErr w:type="spellStart"/>
      <w:r w:rsidRPr="00525E7D">
        <w:t>sepeda</w:t>
      </w:r>
      <w:proofErr w:type="spellEnd"/>
      <w:r w:rsidRPr="00525E7D">
        <w:t xml:space="preserve"> motor </w:t>
      </w:r>
      <w:r w:rsidRPr="00525E7D">
        <w:fldChar w:fldCharType="begin" w:fldLock="1"/>
      </w:r>
      <w:r w:rsidRPr="00525E7D">
        <w:instrText>ADDIN CSL_CITATION {"citationItems":[{"id":"ITEM-1","itemData":{"author":[{"dropping-particle":"","family":"Pratama","given":"Aditya","non-dropping-particle":"","parse-names":false,"suffix":""}],"id":"ITEM-1","issued":{"date-parts":[["2020"]]},"publisher-place":"Jakarta","title":"Larangan Mudik Dinilai Gagal, Kesadaran Masyarakat Sangat Rendah","type":"article-newspaper"},"uris":["http://www.mendeley.com/documents/?uuid=a2c8f6cc-c4bb-48e4-a56d-901f5eb3c10a"]}],"mendeley":{"formattedCitation":"(Pratama, 2020)","plainTextFormattedCitation":"(Pratama, 2020)","previouslyFormattedCitation":"(Pratama, 2020)"},"properties":{"noteIndex":0},"schema":"https://github.com/citation-style-language/schema/raw/master/csl-citation.json"}</w:instrText>
      </w:r>
      <w:r w:rsidRPr="00525E7D">
        <w:fldChar w:fldCharType="separate"/>
      </w:r>
      <w:r w:rsidRPr="00525E7D">
        <w:rPr>
          <w:noProof/>
        </w:rPr>
        <w:t>(Pratama, 2020)</w:t>
      </w:r>
      <w:r w:rsidRPr="00525E7D">
        <w:fldChar w:fldCharType="end"/>
      </w:r>
      <w:r w:rsidRPr="00525E7D">
        <w:t xml:space="preserve">. </w:t>
      </w:r>
      <w:proofErr w:type="spellStart"/>
      <w:r w:rsidR="009D5AB4">
        <w:t>Dengan</w:t>
      </w:r>
      <w:proofErr w:type="spellEnd"/>
      <w:r w:rsidR="009D5AB4">
        <w:t xml:space="preserve"> </w:t>
      </w:r>
      <w:proofErr w:type="spellStart"/>
      <w:r w:rsidR="009D5AB4">
        <w:t>melangsungkan</w:t>
      </w:r>
      <w:proofErr w:type="spellEnd"/>
      <w:r w:rsidR="009D5AB4">
        <w:t xml:space="preserve"> mudik </w:t>
      </w:r>
      <w:proofErr w:type="spellStart"/>
      <w:r w:rsidR="009D5AB4">
        <w:t>menggunakan</w:t>
      </w:r>
      <w:proofErr w:type="spellEnd"/>
      <w:r w:rsidR="009D5AB4">
        <w:t xml:space="preserve"> </w:t>
      </w:r>
      <w:proofErr w:type="spellStart"/>
      <w:r w:rsidR="009D5AB4">
        <w:t>jalur</w:t>
      </w:r>
      <w:proofErr w:type="spellEnd"/>
      <w:r w:rsidR="009D5AB4">
        <w:t xml:space="preserve"> </w:t>
      </w:r>
      <w:proofErr w:type="spellStart"/>
      <w:r w:rsidR="009D5AB4">
        <w:t>tikus</w:t>
      </w:r>
      <w:proofErr w:type="spellEnd"/>
      <w:r w:rsidR="009D5AB4">
        <w:t xml:space="preserve">, </w:t>
      </w:r>
      <w:proofErr w:type="spellStart"/>
      <w:r w:rsidR="009D5AB4">
        <w:t>membuktikkan</w:t>
      </w:r>
      <w:proofErr w:type="spellEnd"/>
      <w:r w:rsidR="009D5AB4">
        <w:t xml:space="preserve"> </w:t>
      </w:r>
      <w:proofErr w:type="spellStart"/>
      <w:r w:rsidR="009D5AB4">
        <w:t>bahwa</w:t>
      </w:r>
      <w:proofErr w:type="spellEnd"/>
      <w:r w:rsidR="009D5AB4">
        <w:t xml:space="preserve"> </w:t>
      </w:r>
      <w:proofErr w:type="spellStart"/>
      <w:r w:rsidR="009D5AB4">
        <w:t>pemudik</w:t>
      </w:r>
      <w:proofErr w:type="spellEnd"/>
      <w:r w:rsidR="009D5AB4">
        <w:t xml:space="preserve"> </w:t>
      </w:r>
      <w:proofErr w:type="spellStart"/>
      <w:r w:rsidR="009D5AB4">
        <w:t>tersebut</w:t>
      </w:r>
      <w:proofErr w:type="spellEnd"/>
      <w:r w:rsidR="009D5AB4">
        <w:t xml:space="preserve"> </w:t>
      </w:r>
      <w:proofErr w:type="spellStart"/>
      <w:r w:rsidR="009D5AB4">
        <w:t>melakukan</w:t>
      </w:r>
      <w:proofErr w:type="spellEnd"/>
      <w:r w:rsidR="009D5AB4">
        <w:t xml:space="preserve"> </w:t>
      </w:r>
      <w:proofErr w:type="spellStart"/>
      <w:r w:rsidR="009D5AB4">
        <w:t>aktivitas</w:t>
      </w:r>
      <w:proofErr w:type="spellEnd"/>
      <w:r w:rsidR="009D5AB4">
        <w:t xml:space="preserve"> mudik </w:t>
      </w:r>
      <w:proofErr w:type="spellStart"/>
      <w:r w:rsidR="009D5AB4">
        <w:t>ilegal</w:t>
      </w:r>
      <w:proofErr w:type="spellEnd"/>
      <w:r w:rsidR="009D5AB4">
        <w:t xml:space="preserve">. </w:t>
      </w:r>
      <w:r w:rsidRPr="00525E7D">
        <w:t xml:space="preserve">Djoko pun </w:t>
      </w:r>
      <w:proofErr w:type="spellStart"/>
      <w:r w:rsidRPr="00525E7D">
        <w:t>mengamati</w:t>
      </w:r>
      <w:proofErr w:type="spellEnd"/>
      <w:r w:rsidRPr="00525E7D">
        <w:t xml:space="preserve"> </w:t>
      </w:r>
      <w:proofErr w:type="spellStart"/>
      <w:r w:rsidRPr="00525E7D">
        <w:t>bahwa</w:t>
      </w:r>
      <w:proofErr w:type="spellEnd"/>
      <w:r w:rsidRPr="00525E7D">
        <w:t xml:space="preserve"> </w:t>
      </w:r>
      <w:proofErr w:type="spellStart"/>
      <w:r w:rsidRPr="00525E7D">
        <w:t>perilaku</w:t>
      </w:r>
      <w:proofErr w:type="spellEnd"/>
      <w:r w:rsidRPr="00525E7D">
        <w:t xml:space="preserve"> </w:t>
      </w:r>
      <w:proofErr w:type="spellStart"/>
      <w:r w:rsidRPr="00525E7D">
        <w:t>pelanggaran</w:t>
      </w:r>
      <w:proofErr w:type="spellEnd"/>
      <w:r w:rsidRPr="00525E7D">
        <w:t xml:space="preserve"> yang </w:t>
      </w:r>
      <w:proofErr w:type="spellStart"/>
      <w:r w:rsidRPr="00525E7D">
        <w:t>menjadi</w:t>
      </w:r>
      <w:proofErr w:type="spellEnd"/>
      <w:r w:rsidRPr="00525E7D">
        <w:t xml:space="preserve"> </w:t>
      </w:r>
      <w:proofErr w:type="spellStart"/>
      <w:r w:rsidRPr="00525E7D">
        <w:t>sorotan</w:t>
      </w:r>
      <w:proofErr w:type="spellEnd"/>
      <w:r w:rsidRPr="00525E7D">
        <w:t xml:space="preserve"> </w:t>
      </w:r>
      <w:proofErr w:type="spellStart"/>
      <w:r w:rsidRPr="00525E7D">
        <w:t>utama</w:t>
      </w:r>
      <w:proofErr w:type="spellEnd"/>
      <w:r w:rsidRPr="00525E7D">
        <w:t xml:space="preserve"> </w:t>
      </w:r>
      <w:proofErr w:type="spellStart"/>
      <w:r w:rsidRPr="00525E7D">
        <w:t>untuk</w:t>
      </w:r>
      <w:proofErr w:type="spellEnd"/>
      <w:r w:rsidRPr="00525E7D">
        <w:t xml:space="preserve"> </w:t>
      </w:r>
      <w:proofErr w:type="spellStart"/>
      <w:r w:rsidRPr="00525E7D">
        <w:t>dikaji</w:t>
      </w:r>
      <w:proofErr w:type="spellEnd"/>
      <w:r w:rsidRPr="00525E7D">
        <w:t xml:space="preserve"> </w:t>
      </w:r>
      <w:proofErr w:type="spellStart"/>
      <w:r w:rsidRPr="00525E7D">
        <w:t>lebih</w:t>
      </w:r>
      <w:proofErr w:type="spellEnd"/>
      <w:r w:rsidRPr="00525E7D">
        <w:t xml:space="preserve"> </w:t>
      </w:r>
      <w:proofErr w:type="spellStart"/>
      <w:r w:rsidRPr="00525E7D">
        <w:t>lanjut</w:t>
      </w:r>
      <w:proofErr w:type="spellEnd"/>
      <w:r w:rsidR="009D5AB4">
        <w:t xml:space="preserve"> </w:t>
      </w:r>
      <w:proofErr w:type="spellStart"/>
      <w:r w:rsidR="009D5AB4">
        <w:t>dalam</w:t>
      </w:r>
      <w:proofErr w:type="spellEnd"/>
      <w:r w:rsidR="009D5AB4">
        <w:t xml:space="preserve"> </w:t>
      </w:r>
      <w:proofErr w:type="spellStart"/>
      <w:r w:rsidR="009D5AB4">
        <w:t>kebijakan</w:t>
      </w:r>
      <w:proofErr w:type="spellEnd"/>
      <w:r w:rsidR="009D5AB4">
        <w:t xml:space="preserve"> </w:t>
      </w:r>
      <w:proofErr w:type="spellStart"/>
      <w:r w:rsidR="009D5AB4">
        <w:t>tersebut</w:t>
      </w:r>
      <w:proofErr w:type="spellEnd"/>
      <w:r w:rsidR="009D5AB4">
        <w:t>.</w:t>
      </w:r>
    </w:p>
    <w:p w14:paraId="14412CAC" w14:textId="740CF029" w:rsidR="00D01382" w:rsidRPr="00850520" w:rsidRDefault="00D01382" w:rsidP="00D01382">
      <w:pPr>
        <w:spacing w:line="360" w:lineRule="auto"/>
        <w:ind w:firstLine="720"/>
        <w:jc w:val="both"/>
      </w:pPr>
      <w:proofErr w:type="spellStart"/>
      <w:r w:rsidRPr="00525E7D">
        <w:t>Maksud</w:t>
      </w:r>
      <w:proofErr w:type="spellEnd"/>
      <w:r w:rsidRPr="00525E7D">
        <w:t xml:space="preserve"> </w:t>
      </w:r>
      <w:proofErr w:type="spellStart"/>
      <w:r w:rsidRPr="00525E7D">
        <w:t>dari</w:t>
      </w:r>
      <w:proofErr w:type="spellEnd"/>
      <w:r w:rsidRPr="00525E7D">
        <w:t xml:space="preserve"> </w:t>
      </w:r>
      <w:proofErr w:type="spellStart"/>
      <w:r w:rsidRPr="00525E7D">
        <w:t>pemerintah</w:t>
      </w:r>
      <w:proofErr w:type="spellEnd"/>
      <w:r w:rsidRPr="00525E7D">
        <w:t xml:space="preserve"> </w:t>
      </w:r>
      <w:proofErr w:type="spellStart"/>
      <w:r w:rsidRPr="00525E7D">
        <w:t>terkait</w:t>
      </w:r>
      <w:proofErr w:type="spellEnd"/>
      <w:r w:rsidRPr="00525E7D">
        <w:t xml:space="preserve"> </w:t>
      </w:r>
      <w:proofErr w:type="spellStart"/>
      <w:r w:rsidRPr="00525E7D">
        <w:t>kebijakan</w:t>
      </w:r>
      <w:proofErr w:type="spellEnd"/>
      <w:r w:rsidRPr="00525E7D">
        <w:t xml:space="preserve"> </w:t>
      </w:r>
      <w:proofErr w:type="spellStart"/>
      <w:r w:rsidRPr="00525E7D">
        <w:t>ini</w:t>
      </w:r>
      <w:proofErr w:type="spellEnd"/>
      <w:r w:rsidRPr="00525E7D">
        <w:t xml:space="preserve"> </w:t>
      </w:r>
      <w:proofErr w:type="spellStart"/>
      <w:r w:rsidRPr="00525E7D">
        <w:t>dinilai</w:t>
      </w:r>
      <w:proofErr w:type="spellEnd"/>
      <w:r w:rsidRPr="00525E7D">
        <w:t xml:space="preserve"> </w:t>
      </w:r>
      <w:proofErr w:type="spellStart"/>
      <w:r w:rsidRPr="00525E7D">
        <w:t>tepat</w:t>
      </w:r>
      <w:proofErr w:type="spellEnd"/>
      <w:r>
        <w:t>.</w:t>
      </w:r>
      <w:r w:rsidRPr="00525E7D">
        <w:t xml:space="preserve"> </w:t>
      </w:r>
      <w:proofErr w:type="spellStart"/>
      <w:r>
        <w:t>Pemerintah</w:t>
      </w:r>
      <w:proofErr w:type="spellEnd"/>
      <w:r>
        <w:t xml:space="preserve"> pun </w:t>
      </w:r>
      <w:proofErr w:type="spellStart"/>
      <w:r>
        <w:t>mengkhawatirkan</w:t>
      </w:r>
      <w:proofErr w:type="spellEnd"/>
      <w:r>
        <w:t xml:space="preserve"> </w:t>
      </w:r>
      <w:proofErr w:type="spellStart"/>
      <w:r w:rsidRPr="00525E7D">
        <w:t>mobilisasi</w:t>
      </w:r>
      <w:proofErr w:type="spellEnd"/>
      <w:r w:rsidRPr="00525E7D">
        <w:t xml:space="preserve"> </w:t>
      </w:r>
      <w:proofErr w:type="spellStart"/>
      <w:r w:rsidRPr="00525E7D">
        <w:t>masyarakat</w:t>
      </w:r>
      <w:proofErr w:type="spellEnd"/>
      <w:r w:rsidRPr="00525E7D">
        <w:t xml:space="preserve"> </w:t>
      </w:r>
      <w:r>
        <w:t xml:space="preserve"> </w:t>
      </w:r>
      <w:proofErr w:type="spellStart"/>
      <w:r>
        <w:t>dari</w:t>
      </w:r>
      <w:proofErr w:type="spellEnd"/>
      <w:r>
        <w:t xml:space="preserve"> zona </w:t>
      </w:r>
      <w:proofErr w:type="spellStart"/>
      <w:r>
        <w:t>merah</w:t>
      </w:r>
      <w:proofErr w:type="spellEnd"/>
      <w:r>
        <w:t xml:space="preserve"> </w:t>
      </w:r>
      <w:proofErr w:type="spellStart"/>
      <w:r>
        <w:t>menjadi</w:t>
      </w:r>
      <w:proofErr w:type="spellEnd"/>
      <w:r>
        <w:t xml:space="preserve"> </w:t>
      </w:r>
      <w:proofErr w:type="spellStart"/>
      <w:r>
        <w:t>serangan</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desa</w:t>
      </w:r>
      <w:proofErr w:type="spellEnd"/>
      <w:r>
        <w:t xml:space="preserve">. </w:t>
      </w:r>
      <w:proofErr w:type="spellStart"/>
      <w:r>
        <w:t>Fasilitas</w:t>
      </w:r>
      <w:proofErr w:type="spellEnd"/>
      <w:r>
        <w:t xml:space="preserve"> </w:t>
      </w:r>
      <w:proofErr w:type="spellStart"/>
      <w:r>
        <w:t>kesehatan</w:t>
      </w:r>
      <w:proofErr w:type="spellEnd"/>
      <w:r>
        <w:t xml:space="preserve"> di </w:t>
      </w:r>
      <w:proofErr w:type="spellStart"/>
      <w:r>
        <w:t>pedesaan</w:t>
      </w:r>
      <w:proofErr w:type="spellEnd"/>
      <w:r>
        <w:t xml:space="preserve"> </w:t>
      </w:r>
      <w:proofErr w:type="spellStart"/>
      <w:r>
        <w:t>maupun</w:t>
      </w:r>
      <w:proofErr w:type="spellEnd"/>
      <w:r>
        <w:t xml:space="preserve"> </w:t>
      </w:r>
      <w:proofErr w:type="spellStart"/>
      <w:r>
        <w:t>pedalaman</w:t>
      </w:r>
      <w:proofErr w:type="spellEnd"/>
      <w:r>
        <w:t xml:space="preserve"> </w:t>
      </w:r>
      <w:proofErr w:type="spellStart"/>
      <w:r>
        <w:t>diragukan</w:t>
      </w:r>
      <w:proofErr w:type="spellEnd"/>
      <w:r>
        <w:t xml:space="preserve"> </w:t>
      </w:r>
      <w:proofErr w:type="spellStart"/>
      <w:r>
        <w:t>dapat</w:t>
      </w:r>
      <w:proofErr w:type="spellEnd"/>
      <w:r>
        <w:t xml:space="preserve"> </w:t>
      </w:r>
      <w:proofErr w:type="spellStart"/>
      <w:r>
        <w:t>mengatasi</w:t>
      </w:r>
      <w:proofErr w:type="spellEnd"/>
      <w:r>
        <w:t xml:space="preserve"> </w:t>
      </w:r>
      <w:proofErr w:type="spellStart"/>
      <w:r>
        <w:t>peningkatan</w:t>
      </w:r>
      <w:proofErr w:type="spellEnd"/>
      <w:r>
        <w:t xml:space="preserve"> </w:t>
      </w:r>
      <w:proofErr w:type="spellStart"/>
      <w:r>
        <w:t>kasus</w:t>
      </w:r>
      <w:proofErr w:type="spellEnd"/>
      <w:r>
        <w:t xml:space="preserve"> yang </w:t>
      </w:r>
      <w:proofErr w:type="spellStart"/>
      <w:r>
        <w:t>ditularkan</w:t>
      </w:r>
      <w:proofErr w:type="spellEnd"/>
      <w:r>
        <w:t xml:space="preserve"> oleh </w:t>
      </w:r>
      <w:r>
        <w:rPr>
          <w:i/>
          <w:iCs/>
        </w:rPr>
        <w:t>carrier</w:t>
      </w:r>
      <w:r>
        <w:t xml:space="preserve">. Momentum </w:t>
      </w:r>
      <w:proofErr w:type="spellStart"/>
      <w:r>
        <w:t>Lebaran</w:t>
      </w:r>
      <w:proofErr w:type="spellEnd"/>
      <w:r>
        <w:t xml:space="preserve"> pun </w:t>
      </w:r>
      <w:proofErr w:type="spellStart"/>
      <w:r>
        <w:t>akan</w:t>
      </w:r>
      <w:proofErr w:type="spellEnd"/>
      <w:r>
        <w:t xml:space="preserve"> </w:t>
      </w:r>
      <w:proofErr w:type="spellStart"/>
      <w:r>
        <w:t>mempersulit</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pelacakkan</w:t>
      </w:r>
      <w:proofErr w:type="spellEnd"/>
      <w:r>
        <w:t xml:space="preserve">. </w:t>
      </w:r>
      <w:proofErr w:type="spellStart"/>
      <w:r>
        <w:t>Pelarangan</w:t>
      </w:r>
      <w:proofErr w:type="spellEnd"/>
      <w:r>
        <w:t xml:space="preserve"> mudik </w:t>
      </w:r>
      <w:proofErr w:type="spellStart"/>
      <w:r>
        <w:t>seyogiyanya</w:t>
      </w:r>
      <w:proofErr w:type="spellEnd"/>
      <w:r>
        <w:t xml:space="preserve"> </w:t>
      </w:r>
      <w:proofErr w:type="spellStart"/>
      <w:r>
        <w:t>menjadi</w:t>
      </w:r>
      <w:proofErr w:type="spellEnd"/>
      <w:r>
        <w:t xml:space="preserve"> </w:t>
      </w:r>
      <w:proofErr w:type="spellStart"/>
      <w:r>
        <w:t>himabauan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guna</w:t>
      </w:r>
      <w:proofErr w:type="spellEnd"/>
      <w:r>
        <w:t xml:space="preserve"> </w:t>
      </w:r>
      <w:proofErr w:type="spellStart"/>
      <w:r>
        <w:t>mencegah</w:t>
      </w:r>
      <w:proofErr w:type="spellEnd"/>
      <w:r>
        <w:t xml:space="preserve"> </w:t>
      </w:r>
      <w:proofErr w:type="spellStart"/>
      <w:r w:rsidR="00C97BEC">
        <w:t>k</w:t>
      </w:r>
      <w:r>
        <w:t>luster</w:t>
      </w:r>
      <w:proofErr w:type="spellEnd"/>
      <w:r>
        <w:t xml:space="preserve"> </w:t>
      </w:r>
      <w:proofErr w:type="spellStart"/>
      <w:r>
        <w:t>keluarga</w:t>
      </w:r>
      <w:proofErr w:type="spellEnd"/>
      <w:r>
        <w:t>.</w:t>
      </w:r>
      <w:r w:rsidRPr="00850520">
        <w:t xml:space="preserve"> </w:t>
      </w:r>
      <w:proofErr w:type="spellStart"/>
      <w:r w:rsidRPr="00850520">
        <w:t>Kluster</w:t>
      </w:r>
      <w:proofErr w:type="spellEnd"/>
      <w:r w:rsidRPr="00850520">
        <w:t xml:space="preserve"> </w:t>
      </w:r>
      <w:proofErr w:type="spellStart"/>
      <w:r>
        <w:t>ini</w:t>
      </w:r>
      <w:proofErr w:type="spellEnd"/>
      <w:r w:rsidRPr="00850520">
        <w:t xml:space="preserve"> </w:t>
      </w:r>
      <w:proofErr w:type="spellStart"/>
      <w:r w:rsidRPr="00850520">
        <w:t>kerap</w:t>
      </w:r>
      <w:proofErr w:type="spellEnd"/>
      <w:r w:rsidRPr="00850520">
        <w:t xml:space="preserve"> </w:t>
      </w:r>
      <w:proofErr w:type="spellStart"/>
      <w:r w:rsidRPr="00850520">
        <w:t>ditemukan</w:t>
      </w:r>
      <w:proofErr w:type="spellEnd"/>
      <w:r w:rsidRPr="00850520">
        <w:t xml:space="preserve"> </w:t>
      </w:r>
      <w:proofErr w:type="spellStart"/>
      <w:r w:rsidRPr="00850520">
        <w:t>bagi</w:t>
      </w:r>
      <w:proofErr w:type="spellEnd"/>
      <w:r w:rsidRPr="00850520">
        <w:t xml:space="preserve"> </w:t>
      </w:r>
      <w:proofErr w:type="spellStart"/>
      <w:r w:rsidRPr="00850520">
        <w:t>anggota</w:t>
      </w:r>
      <w:proofErr w:type="spellEnd"/>
      <w:r w:rsidRPr="00850520">
        <w:t xml:space="preserve"> </w:t>
      </w:r>
      <w:proofErr w:type="spellStart"/>
      <w:r w:rsidRPr="00850520">
        <w:t>keluarga</w:t>
      </w:r>
      <w:proofErr w:type="spellEnd"/>
      <w:r w:rsidRPr="00850520">
        <w:t xml:space="preserve"> yang </w:t>
      </w:r>
      <w:proofErr w:type="spellStart"/>
      <w:r>
        <w:t>memang</w:t>
      </w:r>
      <w:proofErr w:type="spellEnd"/>
      <w:r>
        <w:t xml:space="preserve"> </w:t>
      </w:r>
      <w:proofErr w:type="spellStart"/>
      <w:r w:rsidRPr="00850520">
        <w:t>aktif</w:t>
      </w:r>
      <w:proofErr w:type="spellEnd"/>
      <w:r w:rsidRPr="00850520">
        <w:t xml:space="preserve"> </w:t>
      </w:r>
      <w:proofErr w:type="spellStart"/>
      <w:r w:rsidRPr="00850520">
        <w:t>melakukan</w:t>
      </w:r>
      <w:proofErr w:type="spellEnd"/>
      <w:r w:rsidRPr="00850520">
        <w:t xml:space="preserve"> </w:t>
      </w:r>
      <w:proofErr w:type="spellStart"/>
      <w:r w:rsidRPr="00850520">
        <w:t>mobilisasi</w:t>
      </w:r>
      <w:proofErr w:type="spellEnd"/>
      <w:r w:rsidRPr="00850520">
        <w:t xml:space="preserve">, </w:t>
      </w:r>
      <w:proofErr w:type="spellStart"/>
      <w:r w:rsidRPr="00850520">
        <w:t>terutama</w:t>
      </w:r>
      <w:proofErr w:type="spellEnd"/>
      <w:r w:rsidRPr="00850520">
        <w:t xml:space="preserve"> </w:t>
      </w:r>
      <w:proofErr w:type="spellStart"/>
      <w:r>
        <w:t>mobilisasi</w:t>
      </w:r>
      <w:proofErr w:type="spellEnd"/>
      <w:r w:rsidRPr="00850520">
        <w:t xml:space="preserve"> </w:t>
      </w:r>
      <w:proofErr w:type="spellStart"/>
      <w:r w:rsidRPr="00850520">
        <w:t>antar</w:t>
      </w:r>
      <w:proofErr w:type="spellEnd"/>
      <w:r w:rsidRPr="00850520">
        <w:t xml:space="preserve"> </w:t>
      </w:r>
      <w:proofErr w:type="spellStart"/>
      <w:r w:rsidRPr="00850520">
        <w:t>kota</w:t>
      </w:r>
      <w:proofErr w:type="spellEnd"/>
      <w:r w:rsidRPr="00850520">
        <w:t>.</w:t>
      </w:r>
    </w:p>
    <w:p w14:paraId="235B883F" w14:textId="7414333D" w:rsidR="00D01382" w:rsidRPr="00850520" w:rsidRDefault="00D01382" w:rsidP="00D01382">
      <w:pPr>
        <w:spacing w:line="360" w:lineRule="auto"/>
        <w:ind w:firstLine="720"/>
        <w:jc w:val="both"/>
      </w:pPr>
      <w:proofErr w:type="spellStart"/>
      <w:r>
        <w:rPr>
          <w:color w:val="000000"/>
          <w:shd w:val="clear" w:color="auto" w:fill="FFFFFF"/>
        </w:rPr>
        <w:t>Seiring</w:t>
      </w:r>
      <w:proofErr w:type="spellEnd"/>
      <w:r>
        <w:rPr>
          <w:color w:val="000000"/>
          <w:shd w:val="clear" w:color="auto" w:fill="FFFFFF"/>
        </w:rPr>
        <w:t xml:space="preserve"> </w:t>
      </w:r>
      <w:proofErr w:type="spellStart"/>
      <w:r>
        <w:rPr>
          <w:color w:val="000000"/>
          <w:shd w:val="clear" w:color="auto" w:fill="FFFFFF"/>
        </w:rPr>
        <w:t>dengan</w:t>
      </w:r>
      <w:proofErr w:type="spellEnd"/>
      <w:r>
        <w:rPr>
          <w:color w:val="000000"/>
          <w:shd w:val="clear" w:color="auto" w:fill="FFFFFF"/>
        </w:rPr>
        <w:t xml:space="preserve"> </w:t>
      </w:r>
      <w:proofErr w:type="spellStart"/>
      <w:r>
        <w:rPr>
          <w:color w:val="000000"/>
          <w:shd w:val="clear" w:color="auto" w:fill="FFFFFF"/>
        </w:rPr>
        <w:t>kegagalan</w:t>
      </w:r>
      <w:proofErr w:type="spellEnd"/>
      <w:r>
        <w:rPr>
          <w:color w:val="000000"/>
          <w:shd w:val="clear" w:color="auto" w:fill="FFFFFF"/>
        </w:rPr>
        <w:t xml:space="preserve"> </w:t>
      </w:r>
      <w:proofErr w:type="spellStart"/>
      <w:r>
        <w:rPr>
          <w:color w:val="000000"/>
          <w:shd w:val="clear" w:color="auto" w:fill="FFFFFF"/>
        </w:rPr>
        <w:t>pemerintah</w:t>
      </w:r>
      <w:proofErr w:type="spellEnd"/>
      <w:r>
        <w:rPr>
          <w:color w:val="000000"/>
          <w:shd w:val="clear" w:color="auto" w:fill="FFFFFF"/>
        </w:rPr>
        <w:t xml:space="preserve"> </w:t>
      </w:r>
      <w:proofErr w:type="spellStart"/>
      <w:r>
        <w:rPr>
          <w:color w:val="000000"/>
          <w:shd w:val="clear" w:color="auto" w:fill="FFFFFF"/>
        </w:rPr>
        <w:t>serta</w:t>
      </w:r>
      <w:proofErr w:type="spellEnd"/>
      <w:r>
        <w:rPr>
          <w:color w:val="000000"/>
          <w:shd w:val="clear" w:color="auto" w:fill="FFFFFF"/>
        </w:rPr>
        <w:t xml:space="preserve"> </w:t>
      </w:r>
      <w:proofErr w:type="spellStart"/>
      <w:r>
        <w:rPr>
          <w:color w:val="000000"/>
          <w:shd w:val="clear" w:color="auto" w:fill="FFFFFF"/>
        </w:rPr>
        <w:t>ketidaktaaan</w:t>
      </w:r>
      <w:proofErr w:type="spellEnd"/>
      <w:r>
        <w:rPr>
          <w:color w:val="000000"/>
          <w:shd w:val="clear" w:color="auto" w:fill="FFFFFF"/>
        </w:rPr>
        <w:t xml:space="preserve"> </w:t>
      </w:r>
      <w:proofErr w:type="spellStart"/>
      <w:r>
        <w:rPr>
          <w:color w:val="000000"/>
          <w:shd w:val="clear" w:color="auto" w:fill="FFFFFF"/>
        </w:rPr>
        <w:t>masyarkaat</w:t>
      </w:r>
      <w:proofErr w:type="spellEnd"/>
      <w:r>
        <w:rPr>
          <w:color w:val="000000"/>
          <w:shd w:val="clear" w:color="auto" w:fill="FFFFFF"/>
        </w:rPr>
        <w:t xml:space="preserve"> </w:t>
      </w:r>
      <w:proofErr w:type="spellStart"/>
      <w:r>
        <w:rPr>
          <w:color w:val="000000"/>
          <w:shd w:val="clear" w:color="auto" w:fill="FFFFFF"/>
        </w:rPr>
        <w:t>dalam</w:t>
      </w:r>
      <w:proofErr w:type="spellEnd"/>
      <w:r>
        <w:rPr>
          <w:color w:val="000000"/>
          <w:shd w:val="clear" w:color="auto" w:fill="FFFFFF"/>
        </w:rPr>
        <w:t xml:space="preserve"> </w:t>
      </w:r>
      <w:proofErr w:type="spellStart"/>
      <w:r w:rsidR="00C97BEC">
        <w:rPr>
          <w:color w:val="000000"/>
          <w:shd w:val="clear" w:color="auto" w:fill="FFFFFF"/>
        </w:rPr>
        <w:t>menanggapi</w:t>
      </w:r>
      <w:proofErr w:type="spellEnd"/>
      <w:r>
        <w:rPr>
          <w:color w:val="000000"/>
          <w:shd w:val="clear" w:color="auto" w:fill="FFFFFF"/>
        </w:rPr>
        <w:t xml:space="preserve"> </w:t>
      </w:r>
      <w:proofErr w:type="spellStart"/>
      <w:r>
        <w:rPr>
          <w:color w:val="000000"/>
          <w:shd w:val="clear" w:color="auto" w:fill="FFFFFF"/>
        </w:rPr>
        <w:t>larangan</w:t>
      </w:r>
      <w:proofErr w:type="spellEnd"/>
      <w:r>
        <w:rPr>
          <w:color w:val="000000"/>
          <w:shd w:val="clear" w:color="auto" w:fill="FFFFFF"/>
        </w:rPr>
        <w:t xml:space="preserve"> mudik </w:t>
      </w:r>
      <w:proofErr w:type="spellStart"/>
      <w:r>
        <w:rPr>
          <w:color w:val="000000"/>
          <w:shd w:val="clear" w:color="auto" w:fill="FFFFFF"/>
        </w:rPr>
        <w:t>tahun</w:t>
      </w:r>
      <w:proofErr w:type="spellEnd"/>
      <w:r>
        <w:rPr>
          <w:color w:val="000000"/>
          <w:shd w:val="clear" w:color="auto" w:fill="FFFFFF"/>
        </w:rPr>
        <w:t xml:space="preserve"> 2020 </w:t>
      </w:r>
      <w:proofErr w:type="spellStart"/>
      <w:r>
        <w:rPr>
          <w:color w:val="000000"/>
          <w:shd w:val="clear" w:color="auto" w:fill="FFFFFF"/>
        </w:rPr>
        <w:t>menghasilkan</w:t>
      </w:r>
      <w:proofErr w:type="spellEnd"/>
      <w:r>
        <w:rPr>
          <w:color w:val="000000"/>
          <w:shd w:val="clear" w:color="auto" w:fill="FFFFFF"/>
        </w:rPr>
        <w:t xml:space="preserve"> </w:t>
      </w:r>
      <w:proofErr w:type="spellStart"/>
      <w:r>
        <w:rPr>
          <w:color w:val="000000"/>
          <w:shd w:val="clear" w:color="auto" w:fill="FFFFFF"/>
        </w:rPr>
        <w:t>peningkatan</w:t>
      </w:r>
      <w:proofErr w:type="spellEnd"/>
      <w:r>
        <w:rPr>
          <w:color w:val="000000"/>
          <w:shd w:val="clear" w:color="auto" w:fill="FFFFFF"/>
        </w:rPr>
        <w:t xml:space="preserve"> </w:t>
      </w:r>
      <w:proofErr w:type="spellStart"/>
      <w:r>
        <w:rPr>
          <w:color w:val="000000"/>
          <w:shd w:val="clear" w:color="auto" w:fill="FFFFFF"/>
        </w:rPr>
        <w:t>kasus</w:t>
      </w:r>
      <w:proofErr w:type="spellEnd"/>
      <w:r>
        <w:rPr>
          <w:color w:val="000000"/>
          <w:shd w:val="clear" w:color="auto" w:fill="FFFFFF"/>
        </w:rPr>
        <w:t xml:space="preserve"> </w:t>
      </w:r>
      <w:proofErr w:type="spellStart"/>
      <w:r>
        <w:rPr>
          <w:color w:val="000000"/>
          <w:shd w:val="clear" w:color="auto" w:fill="FFFFFF"/>
        </w:rPr>
        <w:t>secara</w:t>
      </w:r>
      <w:proofErr w:type="spellEnd"/>
      <w:r>
        <w:rPr>
          <w:color w:val="000000"/>
          <w:shd w:val="clear" w:color="auto" w:fill="FFFFFF"/>
        </w:rPr>
        <w:t xml:space="preserve"> </w:t>
      </w:r>
      <w:proofErr w:type="spellStart"/>
      <w:r w:rsidR="00C97BEC">
        <w:rPr>
          <w:color w:val="000000"/>
          <w:shd w:val="clear" w:color="auto" w:fill="FFFFFF"/>
        </w:rPr>
        <w:t>drastis</w:t>
      </w:r>
      <w:proofErr w:type="spellEnd"/>
      <w:r>
        <w:rPr>
          <w:color w:val="000000"/>
          <w:shd w:val="clear" w:color="auto" w:fill="FFFFFF"/>
        </w:rPr>
        <w:t xml:space="preserve">. </w:t>
      </w:r>
      <w:proofErr w:type="spellStart"/>
      <w:r w:rsidRPr="00850520">
        <w:rPr>
          <w:color w:val="000000"/>
          <w:shd w:val="clear" w:color="auto" w:fill="FFFFFF"/>
        </w:rPr>
        <w:t>Dilansir</w:t>
      </w:r>
      <w:proofErr w:type="spellEnd"/>
      <w:r w:rsidRPr="00850520">
        <w:rPr>
          <w:color w:val="000000"/>
          <w:shd w:val="clear" w:color="auto" w:fill="FFFFFF"/>
        </w:rPr>
        <w:t xml:space="preserve"> </w:t>
      </w:r>
      <w:proofErr w:type="spellStart"/>
      <w:r w:rsidRPr="00850520">
        <w:rPr>
          <w:color w:val="000000"/>
          <w:shd w:val="clear" w:color="auto" w:fill="FFFFFF"/>
        </w:rPr>
        <w:t>dari</w:t>
      </w:r>
      <w:proofErr w:type="spellEnd"/>
      <w:r w:rsidRPr="00850520">
        <w:rPr>
          <w:color w:val="000000"/>
          <w:shd w:val="clear" w:color="auto" w:fill="FFFFFF"/>
        </w:rPr>
        <w:t xml:space="preserve"> media </w:t>
      </w:r>
      <w:proofErr w:type="spellStart"/>
      <w:r w:rsidRPr="00850520">
        <w:rPr>
          <w:color w:val="000000"/>
          <w:shd w:val="clear" w:color="auto" w:fill="FFFFFF"/>
        </w:rPr>
        <w:t>Kumparan</w:t>
      </w:r>
      <w:proofErr w:type="spellEnd"/>
      <w:r w:rsidRPr="00850520">
        <w:rPr>
          <w:color w:val="000000"/>
          <w:shd w:val="clear" w:color="auto" w:fill="FFFFFF"/>
        </w:rPr>
        <w:t xml:space="preserve">, </w:t>
      </w:r>
      <w:r w:rsidRPr="00850520">
        <w:t xml:space="preserve"> di </w:t>
      </w:r>
      <w:proofErr w:type="spellStart"/>
      <w:r w:rsidRPr="00850520">
        <w:t>tahun</w:t>
      </w:r>
      <w:proofErr w:type="spellEnd"/>
      <w:r w:rsidRPr="00850520">
        <w:t xml:space="preserve"> 2020 </w:t>
      </w:r>
      <w:proofErr w:type="spellStart"/>
      <w:r w:rsidRPr="00850520">
        <w:t>terjadi</w:t>
      </w:r>
      <w:proofErr w:type="spellEnd"/>
      <w:r w:rsidRPr="00850520">
        <w:t xml:space="preserve"> </w:t>
      </w:r>
      <w:proofErr w:type="spellStart"/>
      <w:r w:rsidRPr="00850520">
        <w:t>peningkatan</w:t>
      </w:r>
      <w:proofErr w:type="spellEnd"/>
      <w:r w:rsidRPr="00850520">
        <w:t xml:space="preserve"> </w:t>
      </w:r>
      <w:proofErr w:type="spellStart"/>
      <w:r>
        <w:t>statistik</w:t>
      </w:r>
      <w:proofErr w:type="spellEnd"/>
      <w:r w:rsidRPr="00850520">
        <w:t xml:space="preserve"> per </w:t>
      </w:r>
      <w:proofErr w:type="spellStart"/>
      <w:r w:rsidRPr="00850520">
        <w:t>hari</w:t>
      </w:r>
      <w:proofErr w:type="spellEnd"/>
      <w:r w:rsidRPr="00850520">
        <w:t xml:space="preserve"> </w:t>
      </w:r>
      <w:proofErr w:type="spellStart"/>
      <w:r w:rsidRPr="00850520">
        <w:t>sebanyak</w:t>
      </w:r>
      <w:proofErr w:type="spellEnd"/>
      <w:r w:rsidRPr="00850520">
        <w:t xml:space="preserve"> 93</w:t>
      </w:r>
      <w:r w:rsidR="00C97BEC">
        <w:t>%</w:t>
      </w:r>
      <w:r w:rsidRPr="00850520">
        <w:t xml:space="preserve"> </w:t>
      </w:r>
      <w:proofErr w:type="spellStart"/>
      <w:r w:rsidRPr="00850520">
        <w:t>pasca</w:t>
      </w:r>
      <w:proofErr w:type="spellEnd"/>
      <w:r w:rsidRPr="00850520">
        <w:t xml:space="preserve"> </w:t>
      </w:r>
      <w:proofErr w:type="spellStart"/>
      <w:r w:rsidRPr="00850520">
        <w:t>Lebaran</w:t>
      </w:r>
      <w:proofErr w:type="spellEnd"/>
      <w:r w:rsidRPr="00850520">
        <w:t xml:space="preserve">. </w:t>
      </w:r>
      <w:proofErr w:type="spellStart"/>
      <w:r w:rsidRPr="00850520">
        <w:t>Menjadi</w:t>
      </w:r>
      <w:proofErr w:type="spellEnd"/>
      <w:r w:rsidRPr="00850520">
        <w:t xml:space="preserve"> </w:t>
      </w:r>
      <w:proofErr w:type="spellStart"/>
      <w:r w:rsidRPr="00850520">
        <w:t>bukti</w:t>
      </w:r>
      <w:proofErr w:type="spellEnd"/>
      <w:r w:rsidRPr="00850520">
        <w:t xml:space="preserve"> </w:t>
      </w:r>
      <w:proofErr w:type="spellStart"/>
      <w:r w:rsidRPr="00850520">
        <w:t>bahwa</w:t>
      </w:r>
      <w:proofErr w:type="spellEnd"/>
      <w:r w:rsidRPr="00850520">
        <w:t xml:space="preserve"> </w:t>
      </w:r>
      <w:proofErr w:type="spellStart"/>
      <w:r>
        <w:t>aturan</w:t>
      </w:r>
      <w:proofErr w:type="spellEnd"/>
      <w:r w:rsidRPr="00850520">
        <w:t xml:space="preserve"> </w:t>
      </w:r>
      <w:proofErr w:type="spellStart"/>
      <w:r w:rsidRPr="00850520">
        <w:t>pelarangan</w:t>
      </w:r>
      <w:proofErr w:type="spellEnd"/>
      <w:r w:rsidRPr="00850520">
        <w:t xml:space="preserve"> mudik </w:t>
      </w:r>
      <w:proofErr w:type="spellStart"/>
      <w:r w:rsidRPr="00850520">
        <w:t>merupakan</w:t>
      </w:r>
      <w:proofErr w:type="spellEnd"/>
      <w:r w:rsidRPr="00850520">
        <w:t xml:space="preserve"> salah </w:t>
      </w:r>
      <w:proofErr w:type="spellStart"/>
      <w:r w:rsidRPr="00850520">
        <w:t>satu</w:t>
      </w:r>
      <w:proofErr w:type="spellEnd"/>
      <w:r w:rsidRPr="00850520">
        <w:t xml:space="preserve"> </w:t>
      </w:r>
      <w:proofErr w:type="spellStart"/>
      <w:r w:rsidRPr="00850520">
        <w:t>langkah</w:t>
      </w:r>
      <w:proofErr w:type="spellEnd"/>
      <w:r w:rsidRPr="00850520">
        <w:t xml:space="preserve"> </w:t>
      </w:r>
      <w:proofErr w:type="spellStart"/>
      <w:r w:rsidRPr="00850520">
        <w:t>tepat</w:t>
      </w:r>
      <w:proofErr w:type="spellEnd"/>
      <w:r w:rsidRPr="00850520">
        <w:t xml:space="preserve"> </w:t>
      </w:r>
      <w:proofErr w:type="spellStart"/>
      <w:r>
        <w:t>apabila</w:t>
      </w:r>
      <w:proofErr w:type="spellEnd"/>
      <w:r>
        <w:t xml:space="preserve"> </w:t>
      </w:r>
      <w:proofErr w:type="spellStart"/>
      <w:r>
        <w:t>ditaati</w:t>
      </w:r>
      <w:proofErr w:type="spellEnd"/>
      <w:r>
        <w:t xml:space="preserve"> dan </w:t>
      </w:r>
      <w:proofErr w:type="spellStart"/>
      <w:r>
        <w:t>kembali</w:t>
      </w:r>
      <w:proofErr w:type="spellEnd"/>
      <w:r>
        <w:t xml:space="preserve"> </w:t>
      </w:r>
      <w:proofErr w:type="spellStart"/>
      <w:r>
        <w:t>diberlakukan</w:t>
      </w:r>
      <w:proofErr w:type="spellEnd"/>
      <w:r>
        <w:t xml:space="preserve"> di </w:t>
      </w:r>
      <w:proofErr w:type="spellStart"/>
      <w:r>
        <w:t>tahun</w:t>
      </w:r>
      <w:proofErr w:type="spellEnd"/>
      <w:r>
        <w:t xml:space="preserve"> </w:t>
      </w:r>
      <w:proofErr w:type="spellStart"/>
      <w:r>
        <w:t>ini</w:t>
      </w:r>
      <w:proofErr w:type="spellEnd"/>
      <w:r>
        <w:t>.</w:t>
      </w:r>
    </w:p>
    <w:p w14:paraId="0986907D" w14:textId="7F4B6DCB" w:rsidR="00D01382" w:rsidRPr="00850520" w:rsidRDefault="00D01382" w:rsidP="00D01382">
      <w:pPr>
        <w:spacing w:line="360" w:lineRule="auto"/>
        <w:jc w:val="both"/>
      </w:pPr>
      <w:r>
        <w:lastRenderedPageBreak/>
        <w:tab/>
      </w:r>
      <w:proofErr w:type="spellStart"/>
      <w:r>
        <w:t>Kebijakan</w:t>
      </w:r>
      <w:proofErr w:type="spellEnd"/>
      <w:r>
        <w:t xml:space="preserve"> </w:t>
      </w:r>
      <w:proofErr w:type="spellStart"/>
      <w:r>
        <w:t>pelarangan</w:t>
      </w:r>
      <w:proofErr w:type="spellEnd"/>
      <w:r>
        <w:t xml:space="preserve"> mudik di </w:t>
      </w:r>
      <w:proofErr w:type="spellStart"/>
      <w:r>
        <w:t>tahun</w:t>
      </w:r>
      <w:proofErr w:type="spellEnd"/>
      <w:r>
        <w:t xml:space="preserve"> </w:t>
      </w:r>
      <w:proofErr w:type="spellStart"/>
      <w:r>
        <w:t>ini</w:t>
      </w:r>
      <w:proofErr w:type="spellEnd"/>
      <w:r>
        <w:t xml:space="preserve"> </w:t>
      </w:r>
      <w:proofErr w:type="spellStart"/>
      <w:r>
        <w:t>kerap</w:t>
      </w:r>
      <w:proofErr w:type="spellEnd"/>
      <w:r>
        <w:t xml:space="preserve"> </w:t>
      </w:r>
      <w:proofErr w:type="spellStart"/>
      <w:r>
        <w:t>mendapat</w:t>
      </w:r>
      <w:proofErr w:type="spellEnd"/>
      <w:r>
        <w:t xml:space="preserve"> </w:t>
      </w:r>
      <w:proofErr w:type="spellStart"/>
      <w:r>
        <w:t>sorotan</w:t>
      </w:r>
      <w:proofErr w:type="spellEnd"/>
      <w:r>
        <w:t xml:space="preserve"> </w:t>
      </w:r>
      <w:proofErr w:type="spellStart"/>
      <w:r>
        <w:t>dari</w:t>
      </w:r>
      <w:proofErr w:type="spellEnd"/>
      <w:r>
        <w:t xml:space="preserve"> </w:t>
      </w:r>
      <w:proofErr w:type="spellStart"/>
      <w:r>
        <w:t>berbagai</w:t>
      </w:r>
      <w:proofErr w:type="spellEnd"/>
      <w:r>
        <w:t xml:space="preserve"> media daring </w:t>
      </w:r>
      <w:proofErr w:type="spellStart"/>
      <w:r>
        <w:t>maupun</w:t>
      </w:r>
      <w:proofErr w:type="spellEnd"/>
      <w:r>
        <w:t xml:space="preserve"> </w:t>
      </w:r>
      <w:proofErr w:type="spellStart"/>
      <w:r>
        <w:t>konvensional</w:t>
      </w:r>
      <w:proofErr w:type="spellEnd"/>
      <w:r>
        <w:t xml:space="preserve">. </w:t>
      </w:r>
      <w:r w:rsidRPr="00850520">
        <w:t xml:space="preserve">Salah </w:t>
      </w:r>
      <w:proofErr w:type="spellStart"/>
      <w:r w:rsidRPr="00850520">
        <w:t>satunya</w:t>
      </w:r>
      <w:proofErr w:type="spellEnd"/>
      <w:r w:rsidRPr="00850520">
        <w:t xml:space="preserve"> portal </w:t>
      </w:r>
      <w:r>
        <w:t>media</w:t>
      </w:r>
      <w:r w:rsidRPr="00850520">
        <w:t xml:space="preserve"> </w:t>
      </w:r>
      <w:r w:rsidR="001521F0" w:rsidRPr="00D510D3">
        <w:rPr>
          <w:i/>
          <w:iCs/>
        </w:rPr>
        <w:t>Tribunnews.com</w:t>
      </w:r>
      <w:r w:rsidRPr="00850520">
        <w:t xml:space="preserve"> </w:t>
      </w:r>
      <w:proofErr w:type="spellStart"/>
      <w:r w:rsidRPr="00850520">
        <w:t>merangkum</w:t>
      </w:r>
      <w:proofErr w:type="spellEnd"/>
      <w:r w:rsidRPr="00850520">
        <w:t xml:space="preserve"> </w:t>
      </w:r>
      <w:proofErr w:type="spellStart"/>
      <w:r w:rsidRPr="00850520">
        <w:t>isi</w:t>
      </w:r>
      <w:proofErr w:type="spellEnd"/>
      <w:r w:rsidRPr="00850520">
        <w:t xml:space="preserve"> </w:t>
      </w:r>
      <w:proofErr w:type="spellStart"/>
      <w:r w:rsidRPr="00850520">
        <w:t>dari</w:t>
      </w:r>
      <w:proofErr w:type="spellEnd"/>
      <w:r w:rsidRPr="00850520">
        <w:t xml:space="preserve"> </w:t>
      </w:r>
      <w:proofErr w:type="spellStart"/>
      <w:r w:rsidRPr="00850520">
        <w:t>surat</w:t>
      </w:r>
      <w:proofErr w:type="spellEnd"/>
      <w:r w:rsidRPr="00850520">
        <w:t xml:space="preserve"> </w:t>
      </w:r>
      <w:proofErr w:type="spellStart"/>
      <w:r w:rsidRPr="00850520">
        <w:t>edaran</w:t>
      </w:r>
      <w:proofErr w:type="spellEnd"/>
      <w:r w:rsidRPr="00850520">
        <w:t xml:space="preserve"> </w:t>
      </w:r>
      <w:proofErr w:type="spellStart"/>
      <w:r w:rsidRPr="00850520">
        <w:t>larangan</w:t>
      </w:r>
      <w:proofErr w:type="spellEnd"/>
      <w:r w:rsidRPr="00850520">
        <w:t xml:space="preserve"> mudik per </w:t>
      </w:r>
      <w:proofErr w:type="spellStart"/>
      <w:r w:rsidRPr="00850520">
        <w:t>tanggal</w:t>
      </w:r>
      <w:proofErr w:type="spellEnd"/>
      <w:r w:rsidRPr="00850520">
        <w:t xml:space="preserve"> 6-17 Mei 2021 </w:t>
      </w:r>
      <w:r w:rsidRPr="00850520">
        <w:fldChar w:fldCharType="begin" w:fldLock="1"/>
      </w:r>
      <w:r w:rsidRPr="00850520">
        <w:instrText>ADDIN CSL_CITATION {"citationItems":[{"id":"ITEM-1","itemData":{"author":[{"dropping-particle":"","family":"Nuryanti","given":"","non-dropping-particle":"","parse-names":false,"suffix":""}],"container-title":"Tribunnews","id":"ITEM-1","issued":{"date-parts":[["2021","4","9"]]},"title":"Isi Lengkap Surat Edaran Larangan Mudik Lebaran: Berlaku 6-17 Mei 2021, Ada Sanksi Denda Bila Nekat","type":"article-newspaper"},"uris":["http://www.mendeley.com/documents/?uuid=79e136a5-0927-484f-af42-1434177b0b32"]}],"mendeley":{"formattedCitation":"(Nuryanti, 2021)","plainTextFormattedCitation":"(Nuryanti, 2021)","previouslyFormattedCitation":"(Nuryanti, 2021)"},"properties":{"noteIndex":0},"schema":"https://github.com/citation-style-language/schema/raw/master/csl-citation.json"}</w:instrText>
      </w:r>
      <w:r w:rsidRPr="00850520">
        <w:fldChar w:fldCharType="separate"/>
      </w:r>
      <w:r w:rsidRPr="00850520">
        <w:rPr>
          <w:noProof/>
        </w:rPr>
        <w:t>(Nuryanti, 2021)</w:t>
      </w:r>
      <w:r w:rsidRPr="00850520">
        <w:fldChar w:fldCharType="end"/>
      </w:r>
      <w:r w:rsidRPr="00850520">
        <w:t xml:space="preserve">. Pada </w:t>
      </w:r>
      <w:proofErr w:type="spellStart"/>
      <w:r w:rsidRPr="00850520">
        <w:t>berita</w:t>
      </w:r>
      <w:proofErr w:type="spellEnd"/>
      <w:r w:rsidRPr="00850520">
        <w:t xml:space="preserve"> </w:t>
      </w:r>
      <w:proofErr w:type="spellStart"/>
      <w:r w:rsidRPr="00850520">
        <w:t>tersebut</w:t>
      </w:r>
      <w:proofErr w:type="spellEnd"/>
      <w:r w:rsidRPr="00850520">
        <w:t xml:space="preserve"> </w:t>
      </w:r>
      <w:proofErr w:type="spellStart"/>
      <w:r w:rsidRPr="00850520">
        <w:t>menyebutkan</w:t>
      </w:r>
      <w:proofErr w:type="spellEnd"/>
      <w:r w:rsidRPr="00850520">
        <w:t xml:space="preserve"> </w:t>
      </w:r>
      <w:proofErr w:type="spellStart"/>
      <w:r w:rsidRPr="00850520">
        <w:t>bahwa</w:t>
      </w:r>
      <w:proofErr w:type="spellEnd"/>
      <w:r w:rsidRPr="00850520">
        <w:t xml:space="preserve"> </w:t>
      </w:r>
      <w:proofErr w:type="spellStart"/>
      <w:r w:rsidRPr="00850520">
        <w:t>tujuan</w:t>
      </w:r>
      <w:proofErr w:type="spellEnd"/>
      <w:r w:rsidRPr="00850520">
        <w:t xml:space="preserve"> </w:t>
      </w:r>
      <w:proofErr w:type="spellStart"/>
      <w:r w:rsidRPr="00850520">
        <w:t>dari</w:t>
      </w:r>
      <w:proofErr w:type="spellEnd"/>
      <w:r w:rsidRPr="00850520">
        <w:t xml:space="preserve"> </w:t>
      </w:r>
      <w:proofErr w:type="spellStart"/>
      <w:r w:rsidRPr="00850520">
        <w:t>surat</w:t>
      </w:r>
      <w:proofErr w:type="spellEnd"/>
      <w:r w:rsidRPr="00850520">
        <w:t xml:space="preserve"> </w:t>
      </w:r>
      <w:proofErr w:type="spellStart"/>
      <w:r w:rsidRPr="00850520">
        <w:t>larangan</w:t>
      </w:r>
      <w:proofErr w:type="spellEnd"/>
      <w:r w:rsidRPr="00850520">
        <w:t xml:space="preserve"> </w:t>
      </w:r>
      <w:proofErr w:type="spellStart"/>
      <w:r w:rsidRPr="00850520">
        <w:t>ini</w:t>
      </w:r>
      <w:proofErr w:type="spellEnd"/>
      <w:r w:rsidRPr="00850520">
        <w:t xml:space="preserve"> </w:t>
      </w:r>
      <w:proofErr w:type="spellStart"/>
      <w:r w:rsidRPr="00850520">
        <w:t>yakni</w:t>
      </w:r>
      <w:proofErr w:type="spellEnd"/>
      <w:r w:rsidRPr="00850520">
        <w:t xml:space="preserve"> </w:t>
      </w:r>
      <w:proofErr w:type="spellStart"/>
      <w:r w:rsidRPr="00850520">
        <w:t>mengidentifikasi</w:t>
      </w:r>
      <w:proofErr w:type="spellEnd"/>
      <w:r w:rsidRPr="00850520">
        <w:t xml:space="preserve">, </w:t>
      </w:r>
      <w:proofErr w:type="spellStart"/>
      <w:r w:rsidRPr="00850520">
        <w:t>mensosialisasi</w:t>
      </w:r>
      <w:proofErr w:type="spellEnd"/>
      <w:r w:rsidRPr="00850520">
        <w:t xml:space="preserve">, </w:t>
      </w:r>
      <w:proofErr w:type="spellStart"/>
      <w:r w:rsidRPr="00850520">
        <w:t>serta</w:t>
      </w:r>
      <w:proofErr w:type="spellEnd"/>
      <w:r w:rsidRPr="00850520">
        <w:t xml:space="preserve"> </w:t>
      </w:r>
      <w:proofErr w:type="spellStart"/>
      <w:r w:rsidRPr="00850520">
        <w:t>melarang</w:t>
      </w:r>
      <w:proofErr w:type="spellEnd"/>
      <w:r w:rsidRPr="00850520">
        <w:t xml:space="preserve"> </w:t>
      </w:r>
      <w:proofErr w:type="spellStart"/>
      <w:r w:rsidRPr="00850520">
        <w:t>adanya</w:t>
      </w:r>
      <w:proofErr w:type="spellEnd"/>
      <w:r w:rsidRPr="00850520">
        <w:t xml:space="preserve"> </w:t>
      </w:r>
      <w:proofErr w:type="spellStart"/>
      <w:r w:rsidRPr="00850520">
        <w:t>kegiatan</w:t>
      </w:r>
      <w:proofErr w:type="spellEnd"/>
      <w:r w:rsidRPr="00850520">
        <w:t xml:space="preserve"> yang </w:t>
      </w:r>
      <w:proofErr w:type="spellStart"/>
      <w:r w:rsidRPr="00850520">
        <w:t>bertentangan</w:t>
      </w:r>
      <w:proofErr w:type="spellEnd"/>
      <w:r w:rsidRPr="00850520">
        <w:t xml:space="preserve"> </w:t>
      </w:r>
      <w:proofErr w:type="spellStart"/>
      <w:r w:rsidRPr="00850520">
        <w:t>dengan</w:t>
      </w:r>
      <w:proofErr w:type="spellEnd"/>
      <w:r w:rsidRPr="00850520">
        <w:t xml:space="preserve"> </w:t>
      </w:r>
      <w:proofErr w:type="spellStart"/>
      <w:r w:rsidRPr="00850520">
        <w:t>proto</w:t>
      </w:r>
      <w:r>
        <w:t>k</w:t>
      </w:r>
      <w:r w:rsidRPr="00850520">
        <w:t>ol</w:t>
      </w:r>
      <w:proofErr w:type="spellEnd"/>
      <w:r w:rsidRPr="00850520">
        <w:t xml:space="preserve"> </w:t>
      </w:r>
      <w:proofErr w:type="spellStart"/>
      <w:r w:rsidRPr="00850520">
        <w:t>kesehatan</w:t>
      </w:r>
      <w:proofErr w:type="spellEnd"/>
      <w:r w:rsidRPr="00850520">
        <w:t xml:space="preserve"> </w:t>
      </w:r>
      <w:proofErr w:type="spellStart"/>
      <w:r w:rsidRPr="00850520">
        <w:t>selama</w:t>
      </w:r>
      <w:proofErr w:type="spellEnd"/>
      <w:r w:rsidRPr="00850520">
        <w:t xml:space="preserve"> </w:t>
      </w:r>
      <w:proofErr w:type="spellStart"/>
      <w:r w:rsidRPr="00850520">
        <w:t>Lebaran</w:t>
      </w:r>
      <w:proofErr w:type="spellEnd"/>
      <w:r w:rsidRPr="00850520">
        <w:t xml:space="preserve">. Dimana </w:t>
      </w:r>
      <w:proofErr w:type="spellStart"/>
      <w:r w:rsidRPr="00850520">
        <w:t>jumlah</w:t>
      </w:r>
      <w:proofErr w:type="spellEnd"/>
      <w:r w:rsidRPr="00850520">
        <w:t xml:space="preserve"> </w:t>
      </w:r>
      <w:proofErr w:type="spellStart"/>
      <w:r w:rsidRPr="00850520">
        <w:t>aktivitas</w:t>
      </w:r>
      <w:proofErr w:type="spellEnd"/>
      <w:r w:rsidRPr="00850520">
        <w:t xml:space="preserve"> </w:t>
      </w:r>
      <w:proofErr w:type="spellStart"/>
      <w:r w:rsidRPr="00850520">
        <w:t>mobilisasi</w:t>
      </w:r>
      <w:proofErr w:type="spellEnd"/>
      <w:r w:rsidRPr="00850520">
        <w:t xml:space="preserve"> </w:t>
      </w:r>
      <w:proofErr w:type="spellStart"/>
      <w:r w:rsidRPr="00850520">
        <w:t>serta</w:t>
      </w:r>
      <w:proofErr w:type="spellEnd"/>
      <w:r w:rsidRPr="00850520">
        <w:t xml:space="preserve"> </w:t>
      </w:r>
      <w:proofErr w:type="spellStart"/>
      <w:r w:rsidRPr="00850520">
        <w:t>kerumunan</w:t>
      </w:r>
      <w:proofErr w:type="spellEnd"/>
      <w:r w:rsidRPr="00850520">
        <w:t xml:space="preserve"> </w:t>
      </w:r>
      <w:proofErr w:type="spellStart"/>
      <w:r w:rsidRPr="00850520">
        <w:t>diindikasi</w:t>
      </w:r>
      <w:proofErr w:type="spellEnd"/>
      <w:r w:rsidRPr="00850520">
        <w:t xml:space="preserve"> </w:t>
      </w:r>
      <w:proofErr w:type="spellStart"/>
      <w:r w:rsidRPr="00850520">
        <w:t>meningkat</w:t>
      </w:r>
      <w:proofErr w:type="spellEnd"/>
      <w:r w:rsidRPr="00850520">
        <w:t xml:space="preserve"> </w:t>
      </w:r>
      <w:proofErr w:type="spellStart"/>
      <w:r w:rsidRPr="00850520">
        <w:t>pesat</w:t>
      </w:r>
      <w:proofErr w:type="spellEnd"/>
      <w:r w:rsidRPr="00850520">
        <w:t xml:space="preserve"> </w:t>
      </w:r>
      <w:proofErr w:type="spellStart"/>
      <w:r w:rsidRPr="00850520">
        <w:t>sama</w:t>
      </w:r>
      <w:proofErr w:type="spellEnd"/>
      <w:r w:rsidRPr="00850520">
        <w:t xml:space="preserve"> </w:t>
      </w:r>
      <w:proofErr w:type="spellStart"/>
      <w:r w:rsidRPr="00850520">
        <w:t>seperti</w:t>
      </w:r>
      <w:proofErr w:type="spellEnd"/>
      <w:r w:rsidRPr="00850520">
        <w:t xml:space="preserve"> </w:t>
      </w:r>
      <w:proofErr w:type="spellStart"/>
      <w:r w:rsidRPr="00850520">
        <w:t>tahun</w:t>
      </w:r>
      <w:proofErr w:type="spellEnd"/>
      <w:r w:rsidRPr="00850520">
        <w:t xml:space="preserve"> </w:t>
      </w:r>
      <w:proofErr w:type="spellStart"/>
      <w:r w:rsidRPr="00850520">
        <w:t>sebelumnya</w:t>
      </w:r>
      <w:proofErr w:type="spellEnd"/>
      <w:r w:rsidRPr="00850520">
        <w:t xml:space="preserve">. Pada </w:t>
      </w:r>
      <w:proofErr w:type="spellStart"/>
      <w:r w:rsidRPr="00850520">
        <w:t>isi</w:t>
      </w:r>
      <w:proofErr w:type="spellEnd"/>
      <w:r w:rsidRPr="00850520">
        <w:t xml:space="preserve"> </w:t>
      </w:r>
      <w:proofErr w:type="spellStart"/>
      <w:r w:rsidRPr="00850520">
        <w:t>berita</w:t>
      </w:r>
      <w:proofErr w:type="spellEnd"/>
      <w:r w:rsidRPr="00850520">
        <w:t xml:space="preserve"> </w:t>
      </w:r>
      <w:proofErr w:type="spellStart"/>
      <w:r w:rsidRPr="00850520">
        <w:t>tersebut</w:t>
      </w:r>
      <w:proofErr w:type="spellEnd"/>
      <w:r w:rsidRPr="00850520">
        <w:t xml:space="preserve"> juga </w:t>
      </w:r>
      <w:proofErr w:type="spellStart"/>
      <w:r w:rsidRPr="00850520">
        <w:t>disampaikan</w:t>
      </w:r>
      <w:proofErr w:type="spellEnd"/>
      <w:r w:rsidRPr="00850520">
        <w:t xml:space="preserve"> </w:t>
      </w:r>
      <w:proofErr w:type="spellStart"/>
      <w:r w:rsidRPr="00850520">
        <w:t>bahwa</w:t>
      </w:r>
      <w:proofErr w:type="spellEnd"/>
      <w:r w:rsidRPr="00850520">
        <w:t xml:space="preserve"> </w:t>
      </w:r>
      <w:proofErr w:type="spellStart"/>
      <w:r w:rsidRPr="00850520">
        <w:t>sanksi</w:t>
      </w:r>
      <w:proofErr w:type="spellEnd"/>
      <w:r w:rsidRPr="00850520">
        <w:t xml:space="preserve"> yang </w:t>
      </w:r>
      <w:proofErr w:type="spellStart"/>
      <w:r w:rsidRPr="00850520">
        <w:t>ditetapkan</w:t>
      </w:r>
      <w:proofErr w:type="spellEnd"/>
      <w:r w:rsidRPr="00850520">
        <w:t xml:space="preserve"> </w:t>
      </w:r>
      <w:proofErr w:type="spellStart"/>
      <w:r w:rsidRPr="00850520">
        <w:t>pemerintah</w:t>
      </w:r>
      <w:proofErr w:type="spellEnd"/>
      <w:r w:rsidRPr="00850520">
        <w:t xml:space="preserve"> </w:t>
      </w:r>
      <w:proofErr w:type="spellStart"/>
      <w:r w:rsidRPr="00850520">
        <w:t>terkait</w:t>
      </w:r>
      <w:proofErr w:type="spellEnd"/>
      <w:r w:rsidRPr="00850520">
        <w:t xml:space="preserve"> </w:t>
      </w:r>
      <w:proofErr w:type="spellStart"/>
      <w:r w:rsidRPr="00850520">
        <w:t>pelanggaran</w:t>
      </w:r>
      <w:proofErr w:type="spellEnd"/>
      <w:r w:rsidRPr="00850520">
        <w:t xml:space="preserve"> yang </w:t>
      </w:r>
      <w:proofErr w:type="spellStart"/>
      <w:r>
        <w:t>dilakukan</w:t>
      </w:r>
      <w:proofErr w:type="spellEnd"/>
      <w:r w:rsidRPr="00850520">
        <w:t xml:space="preserve"> </w:t>
      </w:r>
      <w:proofErr w:type="spellStart"/>
      <w:r w:rsidRPr="00850520">
        <w:t>nantinya</w:t>
      </w:r>
      <w:proofErr w:type="spellEnd"/>
      <w:r w:rsidRPr="00850520">
        <w:t xml:space="preserve"> </w:t>
      </w:r>
      <w:proofErr w:type="spellStart"/>
      <w:r w:rsidRPr="00850520">
        <w:t>yakni</w:t>
      </w:r>
      <w:proofErr w:type="spellEnd"/>
      <w:r w:rsidRPr="00850520">
        <w:t xml:space="preserve"> </w:t>
      </w:r>
      <w:proofErr w:type="spellStart"/>
      <w:r w:rsidRPr="00850520">
        <w:t>sanksi</w:t>
      </w:r>
      <w:proofErr w:type="spellEnd"/>
      <w:r w:rsidRPr="00850520">
        <w:t xml:space="preserve"> </w:t>
      </w:r>
      <w:proofErr w:type="spellStart"/>
      <w:r w:rsidRPr="00850520">
        <w:t>denda</w:t>
      </w:r>
      <w:proofErr w:type="spellEnd"/>
      <w:r w:rsidRPr="00850520">
        <w:t xml:space="preserve">, </w:t>
      </w:r>
      <w:proofErr w:type="spellStart"/>
      <w:r w:rsidRPr="00850520">
        <w:t>sanksi</w:t>
      </w:r>
      <w:proofErr w:type="spellEnd"/>
      <w:r w:rsidRPr="00850520">
        <w:t xml:space="preserve"> </w:t>
      </w:r>
      <w:proofErr w:type="spellStart"/>
      <w:r w:rsidRPr="00850520">
        <w:t>sosial</w:t>
      </w:r>
      <w:proofErr w:type="spellEnd"/>
      <w:r w:rsidRPr="00850520">
        <w:t xml:space="preserve">, </w:t>
      </w:r>
      <w:proofErr w:type="spellStart"/>
      <w:r w:rsidR="008639B8">
        <w:t>hingga</w:t>
      </w:r>
      <w:proofErr w:type="spellEnd"/>
      <w:r w:rsidRPr="00850520">
        <w:t xml:space="preserve"> </w:t>
      </w:r>
      <w:proofErr w:type="spellStart"/>
      <w:r w:rsidRPr="00850520">
        <w:t>sanksi</w:t>
      </w:r>
      <w:proofErr w:type="spellEnd"/>
      <w:r w:rsidRPr="00850520">
        <w:t xml:space="preserve"> </w:t>
      </w:r>
      <w:proofErr w:type="spellStart"/>
      <w:r w:rsidRPr="00850520">
        <w:t>pidana</w:t>
      </w:r>
      <w:proofErr w:type="spellEnd"/>
      <w:r w:rsidRPr="00850520">
        <w:t xml:space="preserve"> yang </w:t>
      </w:r>
      <w:proofErr w:type="spellStart"/>
      <w:r w:rsidRPr="00850520">
        <w:t>berujung</w:t>
      </w:r>
      <w:proofErr w:type="spellEnd"/>
      <w:r w:rsidRPr="00850520">
        <w:t xml:space="preserve"> pada </w:t>
      </w:r>
      <w:proofErr w:type="spellStart"/>
      <w:r w:rsidRPr="00850520">
        <w:t>kurungan</w:t>
      </w:r>
      <w:proofErr w:type="spellEnd"/>
      <w:r w:rsidRPr="00850520">
        <w:t xml:space="preserve">. </w:t>
      </w:r>
    </w:p>
    <w:p w14:paraId="4DB18CAA" w14:textId="0C911419" w:rsidR="00D01382" w:rsidRDefault="00055394" w:rsidP="00D01382">
      <w:pPr>
        <w:spacing w:line="360" w:lineRule="auto"/>
        <w:ind w:firstLine="720"/>
        <w:jc w:val="both"/>
      </w:pPr>
      <w:proofErr w:type="spellStart"/>
      <w:r>
        <w:t>Opini</w:t>
      </w:r>
      <w:proofErr w:type="spellEnd"/>
      <w:r>
        <w:t xml:space="preserve"> </w:t>
      </w:r>
      <w:proofErr w:type="spellStart"/>
      <w:r>
        <w:t>masyarakat</w:t>
      </w:r>
      <w:proofErr w:type="spellEnd"/>
      <w:r>
        <w:t xml:space="preserve"> </w:t>
      </w:r>
      <w:proofErr w:type="spellStart"/>
      <w:r>
        <w:t>terkait</w:t>
      </w:r>
      <w:proofErr w:type="spellEnd"/>
      <w:r>
        <w:t xml:space="preserve"> </w:t>
      </w:r>
      <w:proofErr w:type="spellStart"/>
      <w:r>
        <w:t>kebijakan</w:t>
      </w:r>
      <w:proofErr w:type="spellEnd"/>
      <w:r>
        <w:t xml:space="preserve"> </w:t>
      </w:r>
      <w:proofErr w:type="spellStart"/>
      <w:r>
        <w:t>tersebut</w:t>
      </w:r>
      <w:proofErr w:type="spellEnd"/>
      <w:r>
        <w:t xml:space="preserve"> </w:t>
      </w:r>
      <w:proofErr w:type="spellStart"/>
      <w:r>
        <w:t>mulai</w:t>
      </w:r>
      <w:proofErr w:type="spellEnd"/>
      <w:r w:rsidR="008639B8">
        <w:t xml:space="preserve"> </w:t>
      </w:r>
      <w:proofErr w:type="spellStart"/>
      <w:r w:rsidR="008639B8">
        <w:t>bermuncul</w:t>
      </w:r>
      <w:proofErr w:type="spellEnd"/>
      <w:r w:rsidR="008639B8">
        <w:t>-an</w:t>
      </w:r>
      <w:r>
        <w:t>.</w:t>
      </w:r>
      <w:r w:rsidR="00D01382">
        <w:t xml:space="preserve"> </w:t>
      </w:r>
      <w:proofErr w:type="spellStart"/>
      <w:r w:rsidR="00D01382" w:rsidRPr="00850520">
        <w:t>Jurnalis</w:t>
      </w:r>
      <w:proofErr w:type="spellEnd"/>
      <w:r w:rsidR="00D01382" w:rsidRPr="00850520">
        <w:t xml:space="preserve"> </w:t>
      </w:r>
      <w:r w:rsidR="00D01382" w:rsidRPr="008639B8">
        <w:rPr>
          <w:i/>
          <w:iCs/>
        </w:rPr>
        <w:t>Sidonews.com</w:t>
      </w:r>
      <w:r w:rsidR="00D01382" w:rsidRPr="00850520">
        <w:t xml:space="preserve"> </w:t>
      </w:r>
      <w:proofErr w:type="spellStart"/>
      <w:r w:rsidR="00D01382" w:rsidRPr="00850520">
        <w:t>berhasil</w:t>
      </w:r>
      <w:proofErr w:type="spellEnd"/>
      <w:r w:rsidR="00D01382" w:rsidRPr="00850520">
        <w:t xml:space="preserve"> </w:t>
      </w:r>
      <w:proofErr w:type="spellStart"/>
      <w:r w:rsidR="00D01382" w:rsidRPr="00850520">
        <w:t>mengungkapkan</w:t>
      </w:r>
      <w:proofErr w:type="spellEnd"/>
      <w:r w:rsidR="00D01382" w:rsidRPr="00850520">
        <w:t xml:space="preserve"> </w:t>
      </w:r>
      <w:proofErr w:type="spellStart"/>
      <w:r>
        <w:t>pendapat</w:t>
      </w:r>
      <w:proofErr w:type="spellEnd"/>
      <w:r w:rsidR="00D01382">
        <w:t xml:space="preserve"> </w:t>
      </w:r>
      <w:proofErr w:type="spellStart"/>
      <w:r w:rsidR="00D01382">
        <w:t>masyarakat</w:t>
      </w:r>
      <w:proofErr w:type="spellEnd"/>
      <w:r w:rsidR="00D01382">
        <w:t xml:space="preserve"> </w:t>
      </w:r>
      <w:proofErr w:type="spellStart"/>
      <w:r w:rsidR="00D01382">
        <w:t>terkait</w:t>
      </w:r>
      <w:proofErr w:type="spellEnd"/>
      <w:r w:rsidR="00D01382">
        <w:t xml:space="preserve"> </w:t>
      </w:r>
      <w:proofErr w:type="spellStart"/>
      <w:r w:rsidR="00D01382">
        <w:t>penetapan</w:t>
      </w:r>
      <w:proofErr w:type="spellEnd"/>
      <w:r w:rsidR="00D01382">
        <w:t xml:space="preserve"> </w:t>
      </w:r>
      <w:proofErr w:type="spellStart"/>
      <w:r w:rsidR="00D01382">
        <w:t>kebijakan</w:t>
      </w:r>
      <w:proofErr w:type="spellEnd"/>
      <w:r w:rsidR="00D01382">
        <w:t xml:space="preserve"> </w:t>
      </w:r>
      <w:proofErr w:type="spellStart"/>
      <w:r w:rsidR="00D01382">
        <w:t>kembali</w:t>
      </w:r>
      <w:proofErr w:type="spellEnd"/>
      <w:r w:rsidR="00D01382">
        <w:t xml:space="preserve">, </w:t>
      </w:r>
      <w:proofErr w:type="spellStart"/>
      <w:r w:rsidR="00D01382">
        <w:t>sebagimana</w:t>
      </w:r>
      <w:proofErr w:type="spellEnd"/>
      <w:r w:rsidR="00D01382">
        <w:t xml:space="preserve"> yang </w:t>
      </w:r>
      <w:proofErr w:type="spellStart"/>
      <w:r w:rsidR="00D01382">
        <w:t>dilansir</w:t>
      </w:r>
      <w:proofErr w:type="spellEnd"/>
      <w:r w:rsidR="00D01382">
        <w:t xml:space="preserve"> </w:t>
      </w:r>
      <w:proofErr w:type="spellStart"/>
      <w:r w:rsidR="00D01382">
        <w:t>dari</w:t>
      </w:r>
      <w:proofErr w:type="spellEnd"/>
      <w:r w:rsidR="00D01382">
        <w:t xml:space="preserve"> </w:t>
      </w:r>
      <w:r w:rsidR="00D01382" w:rsidRPr="008639B8">
        <w:rPr>
          <w:i/>
          <w:iCs/>
        </w:rPr>
        <w:t>Sidonews</w:t>
      </w:r>
      <w:r w:rsidR="008639B8" w:rsidRPr="008639B8">
        <w:rPr>
          <w:i/>
          <w:iCs/>
        </w:rPr>
        <w:t>.com</w:t>
      </w:r>
      <w:r w:rsidR="00D01382">
        <w:t xml:space="preserve"> yang </w:t>
      </w:r>
      <w:proofErr w:type="spellStart"/>
      <w:r w:rsidR="00D01382">
        <w:t>menyebutkan</w:t>
      </w:r>
      <w:proofErr w:type="spellEnd"/>
      <w:r w:rsidR="00D01382">
        <w:t xml:space="preserve"> </w:t>
      </w:r>
      <w:proofErr w:type="spellStart"/>
      <w:r w:rsidR="00D01382">
        <w:t>bahwa</w:t>
      </w:r>
      <w:proofErr w:type="spellEnd"/>
      <w:r w:rsidR="00D01382">
        <w:t xml:space="preserve"> </w:t>
      </w:r>
      <w:proofErr w:type="spellStart"/>
      <w:r w:rsidR="00D01382" w:rsidRPr="00850520">
        <w:t>pria</w:t>
      </w:r>
      <w:proofErr w:type="spellEnd"/>
      <w:r w:rsidR="00D01382" w:rsidRPr="00850520">
        <w:t xml:space="preserve"> </w:t>
      </w:r>
      <w:proofErr w:type="spellStart"/>
      <w:r w:rsidR="00D01382" w:rsidRPr="00850520">
        <w:t>asal</w:t>
      </w:r>
      <w:proofErr w:type="spellEnd"/>
      <w:r w:rsidR="00D01382" w:rsidRPr="00850520">
        <w:t xml:space="preserve"> Lampung </w:t>
      </w:r>
      <w:proofErr w:type="spellStart"/>
      <w:r>
        <w:t>kontra</w:t>
      </w:r>
      <w:proofErr w:type="spellEnd"/>
      <w:r w:rsidR="00D01382">
        <w:t xml:space="preserve"> </w:t>
      </w:r>
      <w:proofErr w:type="spellStart"/>
      <w:r w:rsidR="00D01382">
        <w:t>terhadap</w:t>
      </w:r>
      <w:proofErr w:type="spellEnd"/>
      <w:r w:rsidR="00D01382">
        <w:t xml:space="preserve"> </w:t>
      </w:r>
      <w:proofErr w:type="spellStart"/>
      <w:r w:rsidR="00D01382">
        <w:t>kebijakan</w:t>
      </w:r>
      <w:proofErr w:type="spellEnd"/>
      <w:r w:rsidR="00D01382">
        <w:t xml:space="preserve"> </w:t>
      </w:r>
      <w:proofErr w:type="spellStart"/>
      <w:r w:rsidR="00D01382">
        <w:t>tersebut</w:t>
      </w:r>
      <w:proofErr w:type="spellEnd"/>
      <w:r w:rsidR="00D01382">
        <w:t xml:space="preserve">. </w:t>
      </w:r>
      <w:proofErr w:type="spellStart"/>
      <w:r w:rsidR="00D01382">
        <w:t>Ia</w:t>
      </w:r>
      <w:proofErr w:type="spellEnd"/>
      <w:r w:rsidR="00D01382">
        <w:t xml:space="preserve"> </w:t>
      </w:r>
      <w:proofErr w:type="spellStart"/>
      <w:r w:rsidR="00D01382">
        <w:t>mengakui</w:t>
      </w:r>
      <w:proofErr w:type="spellEnd"/>
      <w:r w:rsidR="00D01382">
        <w:t xml:space="preserve"> </w:t>
      </w:r>
      <w:proofErr w:type="spellStart"/>
      <w:r w:rsidR="00D01382">
        <w:t>bahwa</w:t>
      </w:r>
      <w:proofErr w:type="spellEnd"/>
      <w:r w:rsidR="00D01382">
        <w:t xml:space="preserve"> </w:t>
      </w:r>
      <w:proofErr w:type="spellStart"/>
      <w:r w:rsidR="00D01382">
        <w:t>dirinya</w:t>
      </w:r>
      <w:proofErr w:type="spellEnd"/>
      <w:r w:rsidR="00D01382">
        <w:t xml:space="preserve"> </w:t>
      </w:r>
      <w:proofErr w:type="spellStart"/>
      <w:r w:rsidR="00D01382">
        <w:t>tidak</w:t>
      </w:r>
      <w:proofErr w:type="spellEnd"/>
      <w:r w:rsidR="00D01382">
        <w:t xml:space="preserve"> </w:t>
      </w:r>
      <w:proofErr w:type="spellStart"/>
      <w:r w:rsidR="00D01382">
        <w:t>melakukan</w:t>
      </w:r>
      <w:proofErr w:type="spellEnd"/>
      <w:r w:rsidR="00D01382">
        <w:t xml:space="preserve"> mudik </w:t>
      </w:r>
      <w:proofErr w:type="spellStart"/>
      <w:r w:rsidR="00D01382">
        <w:t>tahun</w:t>
      </w:r>
      <w:proofErr w:type="spellEnd"/>
      <w:r w:rsidR="00D01382">
        <w:t xml:space="preserve"> </w:t>
      </w:r>
      <w:proofErr w:type="spellStart"/>
      <w:r w:rsidR="00D01382">
        <w:t>lalu</w:t>
      </w:r>
      <w:proofErr w:type="spellEnd"/>
      <w:r w:rsidR="00D01382">
        <w:t xml:space="preserve"> yang </w:t>
      </w:r>
      <w:proofErr w:type="spellStart"/>
      <w:r w:rsidR="00D01382">
        <w:t>menjadi</w:t>
      </w:r>
      <w:proofErr w:type="spellEnd"/>
      <w:r w:rsidR="00D01382">
        <w:t xml:space="preserve"> </w:t>
      </w:r>
      <w:proofErr w:type="spellStart"/>
      <w:r w:rsidR="00D01382">
        <w:t>anggapan</w:t>
      </w:r>
      <w:proofErr w:type="spellEnd"/>
      <w:r w:rsidR="00D01382">
        <w:t xml:space="preserve"> </w:t>
      </w:r>
      <w:proofErr w:type="spellStart"/>
      <w:r w:rsidR="00D01382">
        <w:t>bahwa</w:t>
      </w:r>
      <w:proofErr w:type="spellEnd"/>
      <w:r w:rsidR="00D01382">
        <w:t xml:space="preserve"> </w:t>
      </w:r>
      <w:proofErr w:type="spellStart"/>
      <w:r w:rsidR="00D01382">
        <w:t>ketaatan</w:t>
      </w:r>
      <w:proofErr w:type="spellEnd"/>
      <w:r w:rsidR="00D01382">
        <w:t xml:space="preserve"> </w:t>
      </w:r>
      <w:proofErr w:type="spellStart"/>
      <w:r w:rsidR="00D01382">
        <w:t>dirinya</w:t>
      </w:r>
      <w:proofErr w:type="spellEnd"/>
      <w:r w:rsidR="00D01382">
        <w:t xml:space="preserve"> </w:t>
      </w:r>
      <w:proofErr w:type="spellStart"/>
      <w:r w:rsidR="00D01382">
        <w:t>atas</w:t>
      </w:r>
      <w:proofErr w:type="spellEnd"/>
      <w:r w:rsidR="00D01382">
        <w:t xml:space="preserve"> </w:t>
      </w:r>
      <w:proofErr w:type="spellStart"/>
      <w:r w:rsidR="00D01382">
        <w:t>kebijakan</w:t>
      </w:r>
      <w:proofErr w:type="spellEnd"/>
      <w:r w:rsidR="00D01382">
        <w:t xml:space="preserve"> </w:t>
      </w:r>
      <w:proofErr w:type="spellStart"/>
      <w:r w:rsidR="00D01382">
        <w:t>saat</w:t>
      </w:r>
      <w:proofErr w:type="spellEnd"/>
      <w:r w:rsidR="00D01382">
        <w:t xml:space="preserve"> </w:t>
      </w:r>
      <w:proofErr w:type="spellStart"/>
      <w:r w:rsidR="00D01382">
        <w:t>Lebaran</w:t>
      </w:r>
      <w:proofErr w:type="spellEnd"/>
      <w:r w:rsidR="00D01382">
        <w:t xml:space="preserve"> 2020. </w:t>
      </w:r>
      <w:proofErr w:type="spellStart"/>
      <w:r w:rsidR="00D01382" w:rsidRPr="00850520">
        <w:t>Apabila</w:t>
      </w:r>
      <w:proofErr w:type="spellEnd"/>
      <w:r w:rsidR="00D01382" w:rsidRPr="00850520">
        <w:t xml:space="preserve"> </w:t>
      </w:r>
      <w:proofErr w:type="spellStart"/>
      <w:r w:rsidR="00D01382" w:rsidRPr="00850520">
        <w:t>ia</w:t>
      </w:r>
      <w:proofErr w:type="spellEnd"/>
      <w:r w:rsidR="00D01382" w:rsidRPr="00850520">
        <w:t xml:space="preserve"> </w:t>
      </w:r>
      <w:proofErr w:type="spellStart"/>
      <w:r w:rsidR="00D01382">
        <w:t>kembali</w:t>
      </w:r>
      <w:proofErr w:type="spellEnd"/>
      <w:r w:rsidR="00D01382">
        <w:t xml:space="preserve"> </w:t>
      </w:r>
      <w:proofErr w:type="spellStart"/>
      <w:r w:rsidR="00D01382">
        <w:t>melaksanakan</w:t>
      </w:r>
      <w:proofErr w:type="spellEnd"/>
      <w:r w:rsidR="00D01382">
        <w:t xml:space="preserve"> </w:t>
      </w:r>
      <w:proofErr w:type="spellStart"/>
      <w:r w:rsidR="00D01382">
        <w:t>kebijakan</w:t>
      </w:r>
      <w:proofErr w:type="spellEnd"/>
      <w:r w:rsidR="00D01382">
        <w:t xml:space="preserve"> di </w:t>
      </w:r>
      <w:proofErr w:type="spellStart"/>
      <w:r w:rsidR="00D01382">
        <w:t>tahun</w:t>
      </w:r>
      <w:proofErr w:type="spellEnd"/>
      <w:r w:rsidR="00D01382">
        <w:t xml:space="preserve"> </w:t>
      </w:r>
      <w:proofErr w:type="spellStart"/>
      <w:r w:rsidR="00D01382">
        <w:t>ini</w:t>
      </w:r>
      <w:proofErr w:type="spellEnd"/>
      <w:r w:rsidR="00D01382" w:rsidRPr="00850520">
        <w:t xml:space="preserve">, </w:t>
      </w:r>
      <w:proofErr w:type="spellStart"/>
      <w:r w:rsidR="00D01382" w:rsidRPr="00850520">
        <w:t>ia</w:t>
      </w:r>
      <w:proofErr w:type="spellEnd"/>
      <w:r w:rsidR="00D01382" w:rsidRPr="00850520">
        <w:t xml:space="preserve"> </w:t>
      </w:r>
      <w:proofErr w:type="spellStart"/>
      <w:r w:rsidR="00D01382" w:rsidRPr="00850520">
        <w:t>tidak</w:t>
      </w:r>
      <w:proofErr w:type="spellEnd"/>
      <w:r w:rsidR="00D01382" w:rsidRPr="00850520">
        <w:t xml:space="preserve"> </w:t>
      </w:r>
      <w:proofErr w:type="spellStart"/>
      <w:r w:rsidR="00D01382" w:rsidRPr="00850520">
        <w:t>dapat</w:t>
      </w:r>
      <w:proofErr w:type="spellEnd"/>
      <w:r w:rsidR="00D01382" w:rsidRPr="00850520">
        <w:t xml:space="preserve"> </w:t>
      </w:r>
      <w:proofErr w:type="spellStart"/>
      <w:r w:rsidR="00D01382" w:rsidRPr="00850520">
        <w:t>bertemu</w:t>
      </w:r>
      <w:proofErr w:type="spellEnd"/>
      <w:r w:rsidR="00D01382" w:rsidRPr="00850520">
        <w:t xml:space="preserve"> </w:t>
      </w:r>
      <w:proofErr w:type="spellStart"/>
      <w:r w:rsidR="00D01382" w:rsidRPr="00850520">
        <w:t>dengan</w:t>
      </w:r>
      <w:proofErr w:type="spellEnd"/>
      <w:r w:rsidR="00D01382" w:rsidRPr="00850520">
        <w:t xml:space="preserve"> </w:t>
      </w:r>
      <w:proofErr w:type="spellStart"/>
      <w:r w:rsidR="008639B8">
        <w:t>keluarganya</w:t>
      </w:r>
      <w:proofErr w:type="spellEnd"/>
      <w:r w:rsidR="00D01382" w:rsidRPr="00850520">
        <w:t xml:space="preserve"> di </w:t>
      </w:r>
      <w:proofErr w:type="spellStart"/>
      <w:r w:rsidR="00D01382" w:rsidRPr="00850520">
        <w:t>daerah</w:t>
      </w:r>
      <w:proofErr w:type="spellEnd"/>
      <w:r w:rsidR="00D01382" w:rsidRPr="00850520">
        <w:t xml:space="preserve"> </w:t>
      </w:r>
      <w:proofErr w:type="spellStart"/>
      <w:r w:rsidR="00D01382" w:rsidRPr="00850520">
        <w:t>perantauan</w:t>
      </w:r>
      <w:proofErr w:type="spellEnd"/>
      <w:r w:rsidR="008639B8">
        <w:t xml:space="preserve"> </w:t>
      </w:r>
      <w:proofErr w:type="spellStart"/>
      <w:r w:rsidR="008639B8">
        <w:t>selama</w:t>
      </w:r>
      <w:proofErr w:type="spellEnd"/>
      <w:r w:rsidR="008639B8">
        <w:t xml:space="preserve"> </w:t>
      </w:r>
      <w:proofErr w:type="spellStart"/>
      <w:r w:rsidR="008639B8">
        <w:t>dua</w:t>
      </w:r>
      <w:proofErr w:type="spellEnd"/>
      <w:r w:rsidR="008639B8">
        <w:t xml:space="preserve"> </w:t>
      </w:r>
      <w:proofErr w:type="spellStart"/>
      <w:r w:rsidR="008639B8">
        <w:t>tahun</w:t>
      </w:r>
      <w:proofErr w:type="spellEnd"/>
      <w:r w:rsidR="00D01382" w:rsidRPr="00850520">
        <w:t xml:space="preserve">. </w:t>
      </w:r>
      <w:proofErr w:type="spellStart"/>
      <w:r w:rsidR="00D01382">
        <w:t>Pria</w:t>
      </w:r>
      <w:proofErr w:type="spellEnd"/>
      <w:r w:rsidR="00D01382">
        <w:t xml:space="preserve"> </w:t>
      </w:r>
      <w:proofErr w:type="spellStart"/>
      <w:r w:rsidR="00D01382">
        <w:t>tersebut</w:t>
      </w:r>
      <w:proofErr w:type="spellEnd"/>
      <w:r w:rsidR="00D01382">
        <w:t xml:space="preserve"> </w:t>
      </w:r>
      <w:proofErr w:type="spellStart"/>
      <w:r w:rsidR="00D01382">
        <w:t>tidak</w:t>
      </w:r>
      <w:proofErr w:type="spellEnd"/>
      <w:r w:rsidR="00D01382">
        <w:t xml:space="preserve"> </w:t>
      </w:r>
      <w:proofErr w:type="spellStart"/>
      <w:r w:rsidR="00D01382">
        <w:t>setuju</w:t>
      </w:r>
      <w:proofErr w:type="spellEnd"/>
      <w:r w:rsidR="00D01382">
        <w:t xml:space="preserve"> </w:t>
      </w:r>
      <w:proofErr w:type="spellStart"/>
      <w:r w:rsidR="00D01382">
        <w:t>dikarenakan</w:t>
      </w:r>
      <w:proofErr w:type="spellEnd"/>
      <w:r w:rsidR="00D01382">
        <w:t xml:space="preserve"> </w:t>
      </w:r>
      <w:proofErr w:type="spellStart"/>
      <w:r w:rsidR="00D01382">
        <w:t>ada</w:t>
      </w:r>
      <w:proofErr w:type="spellEnd"/>
      <w:r w:rsidR="00D01382">
        <w:t xml:space="preserve"> </w:t>
      </w:r>
      <w:proofErr w:type="spellStart"/>
      <w:r w:rsidR="00D01382">
        <w:t>kebutuhan</w:t>
      </w:r>
      <w:proofErr w:type="spellEnd"/>
      <w:r w:rsidR="00D01382">
        <w:t xml:space="preserve"> </w:t>
      </w:r>
      <w:proofErr w:type="spellStart"/>
      <w:r w:rsidR="00D01382">
        <w:t>psikologis</w:t>
      </w:r>
      <w:proofErr w:type="spellEnd"/>
      <w:r w:rsidR="00D01382">
        <w:t xml:space="preserve"> </w:t>
      </w:r>
      <w:proofErr w:type="spellStart"/>
      <w:r w:rsidR="00D01382">
        <w:t>yakni</w:t>
      </w:r>
      <w:proofErr w:type="spellEnd"/>
      <w:r w:rsidR="00D01382">
        <w:t xml:space="preserve"> </w:t>
      </w:r>
      <w:proofErr w:type="spellStart"/>
      <w:r w:rsidR="00D01382">
        <w:t>afeksi</w:t>
      </w:r>
      <w:proofErr w:type="spellEnd"/>
      <w:r w:rsidR="00D01382">
        <w:t xml:space="preserve"> </w:t>
      </w:r>
      <w:proofErr w:type="spellStart"/>
      <w:r w:rsidR="00D01382">
        <w:t>keluarga</w:t>
      </w:r>
      <w:proofErr w:type="spellEnd"/>
      <w:r w:rsidR="00D01382">
        <w:t xml:space="preserve"> yang </w:t>
      </w:r>
      <w:proofErr w:type="spellStart"/>
      <w:r w:rsidR="00D01382">
        <w:t>harus</w:t>
      </w:r>
      <w:proofErr w:type="spellEnd"/>
      <w:r w:rsidR="00D01382">
        <w:t xml:space="preserve"> </w:t>
      </w:r>
      <w:proofErr w:type="spellStart"/>
      <w:r w:rsidR="00D01382">
        <w:t>ia</w:t>
      </w:r>
      <w:proofErr w:type="spellEnd"/>
      <w:r w:rsidR="00D01382">
        <w:t xml:space="preserve"> </w:t>
      </w:r>
      <w:proofErr w:type="spellStart"/>
      <w:r w:rsidR="00D01382">
        <w:t>penuhi</w:t>
      </w:r>
      <w:proofErr w:type="spellEnd"/>
      <w:r w:rsidR="00D01382">
        <w:t xml:space="preserve"> </w:t>
      </w:r>
      <w:proofErr w:type="spellStart"/>
      <w:r w:rsidR="00D01382">
        <w:t>tahun</w:t>
      </w:r>
      <w:proofErr w:type="spellEnd"/>
      <w:r w:rsidR="00D01382">
        <w:t xml:space="preserve"> </w:t>
      </w:r>
      <w:proofErr w:type="spellStart"/>
      <w:r w:rsidR="00D01382">
        <w:t>ini</w:t>
      </w:r>
      <w:proofErr w:type="spellEnd"/>
      <w:r w:rsidR="00D01382">
        <w:t xml:space="preserve">. </w:t>
      </w:r>
      <w:proofErr w:type="spellStart"/>
      <w:r w:rsidR="00D01382">
        <w:t>Afeksi</w:t>
      </w:r>
      <w:proofErr w:type="spellEnd"/>
      <w:r w:rsidR="00D01382">
        <w:t xml:space="preserve"> </w:t>
      </w:r>
      <w:proofErr w:type="spellStart"/>
      <w:r w:rsidR="00D01382">
        <w:t>dalam</w:t>
      </w:r>
      <w:proofErr w:type="spellEnd"/>
      <w:r w:rsidR="00D01382">
        <w:t xml:space="preserve"> </w:t>
      </w:r>
      <w:proofErr w:type="spellStart"/>
      <w:r w:rsidR="00D01382">
        <w:t>bentuk</w:t>
      </w:r>
      <w:proofErr w:type="spellEnd"/>
      <w:r w:rsidR="00D01382">
        <w:t xml:space="preserve"> </w:t>
      </w:r>
      <w:proofErr w:type="spellStart"/>
      <w:r w:rsidR="00D01382">
        <w:t>berkumpul</w:t>
      </w:r>
      <w:proofErr w:type="spellEnd"/>
      <w:r w:rsidR="00D01382">
        <w:t xml:space="preserve"> </w:t>
      </w:r>
      <w:proofErr w:type="spellStart"/>
      <w:r w:rsidR="00D01382">
        <w:t>dengan</w:t>
      </w:r>
      <w:proofErr w:type="spellEnd"/>
      <w:r w:rsidR="00D01382">
        <w:t xml:space="preserve"> </w:t>
      </w:r>
      <w:proofErr w:type="spellStart"/>
      <w:r w:rsidR="00D01382">
        <w:t>keluarga</w:t>
      </w:r>
      <w:proofErr w:type="spellEnd"/>
      <w:r w:rsidR="00D01382">
        <w:t xml:space="preserve">, </w:t>
      </w:r>
      <w:proofErr w:type="spellStart"/>
      <w:r w:rsidR="00D01382">
        <w:t>menjalin</w:t>
      </w:r>
      <w:proofErr w:type="spellEnd"/>
      <w:r w:rsidR="00D01382">
        <w:t xml:space="preserve"> </w:t>
      </w:r>
      <w:proofErr w:type="spellStart"/>
      <w:r w:rsidR="008639B8" w:rsidRPr="00850520">
        <w:rPr>
          <w:i/>
          <w:iCs/>
          <w:lang w:val="en-US"/>
        </w:rPr>
        <w:t>silahturahmi</w:t>
      </w:r>
      <w:proofErr w:type="spellEnd"/>
      <w:r w:rsidR="00D01382">
        <w:t xml:space="preserve">, </w:t>
      </w:r>
      <w:proofErr w:type="spellStart"/>
      <w:r w:rsidR="00D01382">
        <w:t>menjadi</w:t>
      </w:r>
      <w:proofErr w:type="spellEnd"/>
      <w:r w:rsidR="00D01382">
        <w:t xml:space="preserve"> </w:t>
      </w:r>
      <w:proofErr w:type="spellStart"/>
      <w:r w:rsidR="00D01382">
        <w:t>alasannya</w:t>
      </w:r>
      <w:proofErr w:type="spellEnd"/>
      <w:r w:rsidR="00D01382">
        <w:t xml:space="preserve"> </w:t>
      </w:r>
      <w:proofErr w:type="spellStart"/>
      <w:r w:rsidR="00D01382">
        <w:t>ia</w:t>
      </w:r>
      <w:proofErr w:type="spellEnd"/>
      <w:r w:rsidR="00D01382">
        <w:t xml:space="preserve"> </w:t>
      </w:r>
      <w:proofErr w:type="spellStart"/>
      <w:r w:rsidR="00D01382">
        <w:t>menolak</w:t>
      </w:r>
      <w:proofErr w:type="spellEnd"/>
      <w:r w:rsidR="00D01382">
        <w:t xml:space="preserve"> </w:t>
      </w:r>
      <w:proofErr w:type="spellStart"/>
      <w:r w:rsidR="00D01382">
        <w:t>menaati</w:t>
      </w:r>
      <w:proofErr w:type="spellEnd"/>
      <w:r w:rsidR="00D01382">
        <w:t xml:space="preserve"> </w:t>
      </w:r>
      <w:proofErr w:type="spellStart"/>
      <w:r w:rsidR="00D01382">
        <w:t>kebijakan</w:t>
      </w:r>
      <w:proofErr w:type="spellEnd"/>
      <w:r w:rsidR="00D01382">
        <w:t xml:space="preserve"> </w:t>
      </w:r>
      <w:proofErr w:type="spellStart"/>
      <w:r w:rsidR="00D01382">
        <w:t>pelarangan</w:t>
      </w:r>
      <w:proofErr w:type="spellEnd"/>
      <w:r w:rsidR="00D01382">
        <w:t xml:space="preserve"> mudik </w:t>
      </w:r>
      <w:proofErr w:type="spellStart"/>
      <w:r w:rsidR="00D01382">
        <w:t>tahun</w:t>
      </w:r>
      <w:proofErr w:type="spellEnd"/>
      <w:r w:rsidR="00D01382">
        <w:t xml:space="preserve"> 2021</w:t>
      </w:r>
      <w:r w:rsidR="00D01382" w:rsidRPr="00850520">
        <w:t xml:space="preserve">. </w:t>
      </w:r>
      <w:proofErr w:type="spellStart"/>
      <w:r w:rsidR="00D01382" w:rsidRPr="00850520">
        <w:t>Berbeda</w:t>
      </w:r>
      <w:proofErr w:type="spellEnd"/>
      <w:r w:rsidR="00D01382" w:rsidRPr="00850520">
        <w:t xml:space="preserve"> </w:t>
      </w:r>
      <w:proofErr w:type="spellStart"/>
      <w:r w:rsidR="00D01382" w:rsidRPr="00850520">
        <w:t>halnya</w:t>
      </w:r>
      <w:proofErr w:type="spellEnd"/>
      <w:r w:rsidR="00D01382" w:rsidRPr="00850520">
        <w:t xml:space="preserve"> </w:t>
      </w:r>
      <w:proofErr w:type="spellStart"/>
      <w:r w:rsidR="00D01382" w:rsidRPr="00850520">
        <w:t>dengan</w:t>
      </w:r>
      <w:proofErr w:type="spellEnd"/>
      <w:r w:rsidR="00D01382" w:rsidRPr="00850520">
        <w:t xml:space="preserve"> </w:t>
      </w:r>
      <w:proofErr w:type="spellStart"/>
      <w:r w:rsidR="00D01382" w:rsidRPr="00850520">
        <w:t>pria</w:t>
      </w:r>
      <w:proofErr w:type="spellEnd"/>
      <w:r w:rsidR="00D01382" w:rsidRPr="00850520">
        <w:t xml:space="preserve"> Yogyakarta yang </w:t>
      </w:r>
      <w:proofErr w:type="spellStart"/>
      <w:r w:rsidR="00D01382" w:rsidRPr="00850520">
        <w:t>mendukung</w:t>
      </w:r>
      <w:proofErr w:type="spellEnd"/>
      <w:r w:rsidR="00D01382" w:rsidRPr="00850520">
        <w:t xml:space="preserve"> </w:t>
      </w:r>
      <w:proofErr w:type="spellStart"/>
      <w:r w:rsidR="00D01382" w:rsidRPr="00850520">
        <w:t>terhadap</w:t>
      </w:r>
      <w:proofErr w:type="spellEnd"/>
      <w:r w:rsidR="00D01382" w:rsidRPr="00850520">
        <w:t xml:space="preserve"> </w:t>
      </w:r>
      <w:proofErr w:type="spellStart"/>
      <w:r w:rsidR="00D01382" w:rsidRPr="00850520">
        <w:t>kebijakan</w:t>
      </w:r>
      <w:proofErr w:type="spellEnd"/>
      <w:r w:rsidR="00D01382" w:rsidRPr="00850520">
        <w:t xml:space="preserve"> dan </w:t>
      </w:r>
      <w:proofErr w:type="spellStart"/>
      <w:r w:rsidR="00D01382" w:rsidRPr="00850520">
        <w:t>meminta</w:t>
      </w:r>
      <w:proofErr w:type="spellEnd"/>
      <w:r w:rsidR="00D01382" w:rsidRPr="00850520">
        <w:t xml:space="preserve"> </w:t>
      </w:r>
      <w:proofErr w:type="spellStart"/>
      <w:r w:rsidR="00D01382" w:rsidRPr="00850520">
        <w:t>pemerintah</w:t>
      </w:r>
      <w:proofErr w:type="spellEnd"/>
      <w:r w:rsidR="00D01382" w:rsidRPr="00850520">
        <w:t xml:space="preserve"> </w:t>
      </w:r>
      <w:proofErr w:type="spellStart"/>
      <w:r w:rsidR="00D01382" w:rsidRPr="00850520">
        <w:t>lebih</w:t>
      </w:r>
      <w:proofErr w:type="spellEnd"/>
      <w:r w:rsidR="00D01382" w:rsidRPr="00850520">
        <w:t xml:space="preserve"> </w:t>
      </w:r>
      <w:proofErr w:type="spellStart"/>
      <w:r w:rsidR="00D01382" w:rsidRPr="00850520">
        <w:t>menggalakkan</w:t>
      </w:r>
      <w:proofErr w:type="spellEnd"/>
      <w:r w:rsidR="00D01382" w:rsidRPr="00850520">
        <w:t xml:space="preserve"> </w:t>
      </w:r>
      <w:proofErr w:type="spellStart"/>
      <w:r w:rsidR="00D01382" w:rsidRPr="00850520">
        <w:t>masyarakat</w:t>
      </w:r>
      <w:proofErr w:type="spellEnd"/>
      <w:r w:rsidR="00D01382" w:rsidRPr="00850520">
        <w:t xml:space="preserve">, </w:t>
      </w:r>
      <w:proofErr w:type="spellStart"/>
      <w:r w:rsidR="00D01382" w:rsidRPr="00850520">
        <w:t>dengan</w:t>
      </w:r>
      <w:proofErr w:type="spellEnd"/>
      <w:r w:rsidR="00D01382" w:rsidRPr="00850520">
        <w:t xml:space="preserve"> </w:t>
      </w:r>
      <w:proofErr w:type="spellStart"/>
      <w:r w:rsidR="00D01382" w:rsidRPr="00850520">
        <w:t>cara</w:t>
      </w:r>
      <w:proofErr w:type="spellEnd"/>
      <w:r w:rsidR="00D01382" w:rsidRPr="00850520">
        <w:t xml:space="preserve"> </w:t>
      </w:r>
      <w:proofErr w:type="spellStart"/>
      <w:r w:rsidR="00D01382" w:rsidRPr="00850520">
        <w:t>menutup</w:t>
      </w:r>
      <w:proofErr w:type="spellEnd"/>
      <w:r w:rsidR="00D01382" w:rsidRPr="00850520">
        <w:t xml:space="preserve"> </w:t>
      </w:r>
      <w:proofErr w:type="spellStart"/>
      <w:r w:rsidR="00D01382" w:rsidRPr="00850520">
        <w:t>seluruh</w:t>
      </w:r>
      <w:proofErr w:type="spellEnd"/>
      <w:r w:rsidR="00D01382" w:rsidRPr="00850520">
        <w:t xml:space="preserve"> </w:t>
      </w:r>
      <w:proofErr w:type="spellStart"/>
      <w:r w:rsidR="00D01382" w:rsidRPr="00850520">
        <w:t>akses</w:t>
      </w:r>
      <w:proofErr w:type="spellEnd"/>
      <w:r w:rsidR="00D01382" w:rsidRPr="00850520">
        <w:t xml:space="preserve"> </w:t>
      </w:r>
      <w:proofErr w:type="spellStart"/>
      <w:r w:rsidR="00D01382" w:rsidRPr="00850520">
        <w:t>masyarakat</w:t>
      </w:r>
      <w:proofErr w:type="spellEnd"/>
      <w:r w:rsidR="00D01382" w:rsidRPr="00850520">
        <w:t xml:space="preserve"> </w:t>
      </w:r>
      <w:proofErr w:type="spellStart"/>
      <w:r w:rsidR="00D01382" w:rsidRPr="00850520">
        <w:t>untuk</w:t>
      </w:r>
      <w:proofErr w:type="spellEnd"/>
      <w:r w:rsidR="00D01382" w:rsidRPr="00850520">
        <w:t xml:space="preserve"> </w:t>
      </w:r>
      <w:proofErr w:type="spellStart"/>
      <w:r w:rsidR="00D01382">
        <w:t>mobilisasi</w:t>
      </w:r>
      <w:proofErr w:type="spellEnd"/>
      <w:r w:rsidR="00D01382" w:rsidRPr="00850520">
        <w:t xml:space="preserve"> </w:t>
      </w:r>
      <w:proofErr w:type="spellStart"/>
      <w:r w:rsidR="00D01382" w:rsidRPr="00850520">
        <w:t>antar</w:t>
      </w:r>
      <w:proofErr w:type="spellEnd"/>
      <w:r w:rsidR="00D01382" w:rsidRPr="00850520">
        <w:t xml:space="preserve"> </w:t>
      </w:r>
      <w:proofErr w:type="spellStart"/>
      <w:r w:rsidR="00D01382" w:rsidRPr="00850520">
        <w:t>kota</w:t>
      </w:r>
      <w:proofErr w:type="spellEnd"/>
      <w:r w:rsidR="00D01382" w:rsidRPr="00850520">
        <w:t xml:space="preserve">. </w:t>
      </w:r>
      <w:r w:rsidR="00D01382" w:rsidRPr="00850520">
        <w:fldChar w:fldCharType="begin" w:fldLock="1"/>
      </w:r>
      <w:r w:rsidR="00D01382" w:rsidRPr="00850520">
        <w:instrText>ADDIN CSL_CITATION {"citationItems":[{"id":"ITEM-1","itemData":{"author":[{"dropping-particle":"","family":"Nuryanti","given":"","non-dropping-particle":"","parse-names":false,"suffix":""}],"container-title":"Tribunnews","id":"ITEM-1","issued":{"date-parts":[["2021","4","9"]]},"title":"Isi Lengkap Surat Edaran Larangan Mudik Lebaran: Berlaku 6-17 Mei 2021, Ada Sanksi Denda Bila Nekat","type":"article-newspaper"},"uris":["http://www.mendeley.com/documents/?uuid=79e136a5-0927-484f-af42-1434177b0b32"]}],"mendeley":{"formattedCitation":"(Nuryanti, 2021)","plainTextFormattedCitation":"(Nuryanti, 2021)","previouslyFormattedCitation":"(Nuryanti, 2021)"},"properties":{"noteIndex":0},"schema":"https://github.com/citation-style-language/schema/raw/master/csl-citation.json"}</w:instrText>
      </w:r>
      <w:r w:rsidR="00D01382" w:rsidRPr="00850520">
        <w:fldChar w:fldCharType="separate"/>
      </w:r>
      <w:r w:rsidR="00D01382" w:rsidRPr="00850520">
        <w:rPr>
          <w:noProof/>
        </w:rPr>
        <w:t>(Nuryanti, 2021)</w:t>
      </w:r>
      <w:r w:rsidR="00D01382" w:rsidRPr="00850520">
        <w:fldChar w:fldCharType="end"/>
      </w:r>
      <w:r w:rsidR="00D01382" w:rsidRPr="00850520">
        <w:t>.</w:t>
      </w:r>
    </w:p>
    <w:p w14:paraId="5E55FE1D" w14:textId="77AEA6BB" w:rsidR="00760BB3" w:rsidRDefault="00760BB3" w:rsidP="00760BB3">
      <w:pPr>
        <w:spacing w:line="360" w:lineRule="auto"/>
        <w:ind w:firstLine="720"/>
        <w:jc w:val="both"/>
        <w:rPr>
          <w:lang w:val="en-US"/>
        </w:rPr>
      </w:pPr>
      <w:commentRangeStart w:id="2"/>
      <w:proofErr w:type="spellStart"/>
      <w:r w:rsidRPr="00850520">
        <w:rPr>
          <w:lang w:val="en-US"/>
        </w:rPr>
        <w:t>Memasuki</w:t>
      </w:r>
      <w:proofErr w:type="spellEnd"/>
      <w:r w:rsidRPr="00850520">
        <w:rPr>
          <w:lang w:val="en-US"/>
        </w:rPr>
        <w:t xml:space="preserve"> </w:t>
      </w:r>
      <w:proofErr w:type="spellStart"/>
      <w:r w:rsidRPr="00850520">
        <w:rPr>
          <w:lang w:val="en-US"/>
        </w:rPr>
        <w:t>bulan</w:t>
      </w:r>
      <w:proofErr w:type="spellEnd"/>
      <w:r w:rsidRPr="00850520">
        <w:rPr>
          <w:lang w:val="en-US"/>
        </w:rPr>
        <w:t xml:space="preserve"> Ramadhan, </w:t>
      </w:r>
      <w:proofErr w:type="spellStart"/>
      <w:r w:rsidR="00055394">
        <w:rPr>
          <w:lang w:val="en-US"/>
        </w:rPr>
        <w:t>istilah</w:t>
      </w:r>
      <w:proofErr w:type="spellEnd"/>
      <w:r w:rsidR="00055394">
        <w:rPr>
          <w:lang w:val="en-US"/>
        </w:rPr>
        <w:t xml:space="preserve"> </w:t>
      </w:r>
      <w:r w:rsidRPr="00850520">
        <w:rPr>
          <w:lang w:val="en-US"/>
        </w:rPr>
        <w:t xml:space="preserve">mudik </w:t>
      </w:r>
      <w:proofErr w:type="spellStart"/>
      <w:r w:rsidR="00055394">
        <w:rPr>
          <w:lang w:val="en-US"/>
        </w:rPr>
        <w:t>tidak</w:t>
      </w:r>
      <w:proofErr w:type="spellEnd"/>
      <w:r w:rsidR="00055394">
        <w:rPr>
          <w:lang w:val="en-US"/>
        </w:rPr>
        <w:t xml:space="preserve"> </w:t>
      </w:r>
      <w:proofErr w:type="spellStart"/>
      <w:r w:rsidR="00055394">
        <w:rPr>
          <w:lang w:val="en-US"/>
        </w:rPr>
        <w:t>lagi</w:t>
      </w:r>
      <w:proofErr w:type="spellEnd"/>
      <w:r w:rsidR="00055394">
        <w:rPr>
          <w:lang w:val="en-US"/>
        </w:rPr>
        <w:t xml:space="preserve"> </w:t>
      </w:r>
      <w:proofErr w:type="spellStart"/>
      <w:r w:rsidR="00055394">
        <w:rPr>
          <w:lang w:val="en-US"/>
        </w:rPr>
        <w:t>menjadi</w:t>
      </w:r>
      <w:proofErr w:type="spellEnd"/>
      <w:r w:rsidR="00055394">
        <w:rPr>
          <w:lang w:val="en-US"/>
        </w:rPr>
        <w:t xml:space="preserve"> </w:t>
      </w:r>
      <w:proofErr w:type="spellStart"/>
      <w:r w:rsidR="00055394">
        <w:rPr>
          <w:lang w:val="en-US"/>
        </w:rPr>
        <w:t>kebiasaan</w:t>
      </w:r>
      <w:proofErr w:type="spellEnd"/>
      <w:r w:rsidR="00055394">
        <w:rPr>
          <w:lang w:val="en-US"/>
        </w:rPr>
        <w:t xml:space="preserve"> yang </w:t>
      </w:r>
      <w:proofErr w:type="spellStart"/>
      <w:r w:rsidR="00055394">
        <w:rPr>
          <w:lang w:val="en-US"/>
        </w:rPr>
        <w:t>asing</w:t>
      </w:r>
      <w:proofErr w:type="spellEnd"/>
      <w:r w:rsidR="00055394">
        <w:rPr>
          <w:lang w:val="en-US"/>
        </w:rPr>
        <w:t xml:space="preserve"> </w:t>
      </w:r>
      <w:proofErr w:type="spellStart"/>
      <w:r w:rsidR="00055394">
        <w:rPr>
          <w:lang w:val="en-US"/>
        </w:rPr>
        <w:t>bagi</w:t>
      </w:r>
      <w:proofErr w:type="spellEnd"/>
      <w:r w:rsidRPr="00850520">
        <w:rPr>
          <w:lang w:val="en-US"/>
        </w:rPr>
        <w:t xml:space="preserve"> </w:t>
      </w:r>
      <w:proofErr w:type="spellStart"/>
      <w:r w:rsidRPr="00850520">
        <w:rPr>
          <w:lang w:val="en-US"/>
        </w:rPr>
        <w:t>masyarakat</w:t>
      </w:r>
      <w:proofErr w:type="spellEnd"/>
      <w:r w:rsidRPr="00850520">
        <w:rPr>
          <w:lang w:val="en-US"/>
        </w:rPr>
        <w:t xml:space="preserve"> Indonesia </w:t>
      </w:r>
      <w:proofErr w:type="spellStart"/>
      <w:r w:rsidRPr="00850520">
        <w:rPr>
          <w:lang w:val="en-US"/>
        </w:rPr>
        <w:t>dalam</w:t>
      </w:r>
      <w:proofErr w:type="spellEnd"/>
      <w:r w:rsidRPr="00850520">
        <w:rPr>
          <w:lang w:val="en-US"/>
        </w:rPr>
        <w:t xml:space="preserve"> </w:t>
      </w:r>
      <w:proofErr w:type="spellStart"/>
      <w:r w:rsidRPr="00850520">
        <w:rPr>
          <w:lang w:val="en-US"/>
        </w:rPr>
        <w:t>menyemarakkan</w:t>
      </w:r>
      <w:proofErr w:type="spellEnd"/>
      <w:r w:rsidRPr="00850520">
        <w:rPr>
          <w:lang w:val="en-US"/>
        </w:rPr>
        <w:t xml:space="preserve"> Hari </w:t>
      </w:r>
      <w:proofErr w:type="spellStart"/>
      <w:r w:rsidRPr="00850520">
        <w:rPr>
          <w:lang w:val="en-US"/>
        </w:rPr>
        <w:t>Lebaran</w:t>
      </w:r>
      <w:proofErr w:type="spellEnd"/>
      <w:r w:rsidRPr="00850520">
        <w:rPr>
          <w:lang w:val="en-US"/>
        </w:rPr>
        <w:t>.</w:t>
      </w:r>
      <w:r w:rsidR="00055394">
        <w:rPr>
          <w:lang w:val="en-US"/>
        </w:rPr>
        <w:t xml:space="preserve"> Karena</w:t>
      </w:r>
      <w:r w:rsidRPr="00850520">
        <w:rPr>
          <w:lang w:val="en-US"/>
        </w:rPr>
        <w:t xml:space="preserve"> </w:t>
      </w:r>
      <w:proofErr w:type="spellStart"/>
      <w:r w:rsidR="00055394">
        <w:rPr>
          <w:lang w:val="en-US"/>
        </w:rPr>
        <w:t>r</w:t>
      </w:r>
      <w:r w:rsidRPr="00850520">
        <w:rPr>
          <w:lang w:val="en-US"/>
        </w:rPr>
        <w:t>utinitas</w:t>
      </w:r>
      <w:proofErr w:type="spellEnd"/>
      <w:r w:rsidRPr="00850520">
        <w:rPr>
          <w:lang w:val="en-US"/>
        </w:rPr>
        <w:t xml:space="preserve"> </w:t>
      </w:r>
      <w:proofErr w:type="spellStart"/>
      <w:r w:rsidRPr="00850520">
        <w:rPr>
          <w:lang w:val="en-US"/>
        </w:rPr>
        <w:t>berkumpul</w:t>
      </w:r>
      <w:proofErr w:type="spellEnd"/>
      <w:r w:rsidRPr="00850520">
        <w:rPr>
          <w:lang w:val="en-US"/>
        </w:rPr>
        <w:t xml:space="preserve"> </w:t>
      </w:r>
      <w:proofErr w:type="spellStart"/>
      <w:r w:rsidRPr="00850520">
        <w:rPr>
          <w:lang w:val="en-US"/>
        </w:rPr>
        <w:t>bersama</w:t>
      </w:r>
      <w:proofErr w:type="spellEnd"/>
      <w:r w:rsidRPr="00850520">
        <w:rPr>
          <w:lang w:val="en-US"/>
        </w:rPr>
        <w:t xml:space="preserve"> </w:t>
      </w:r>
      <w:proofErr w:type="spellStart"/>
      <w:r w:rsidRPr="00850520">
        <w:rPr>
          <w:lang w:val="en-US"/>
        </w:rPr>
        <w:t>keluarga</w:t>
      </w:r>
      <w:proofErr w:type="spellEnd"/>
      <w:r w:rsidRPr="00850520">
        <w:rPr>
          <w:lang w:val="en-US"/>
        </w:rPr>
        <w:t xml:space="preserve"> </w:t>
      </w:r>
      <w:proofErr w:type="spellStart"/>
      <w:r w:rsidRPr="00850520">
        <w:rPr>
          <w:lang w:val="en-US"/>
        </w:rPr>
        <w:t>merupakan</w:t>
      </w:r>
      <w:proofErr w:type="spellEnd"/>
      <w:r w:rsidRPr="00850520">
        <w:rPr>
          <w:lang w:val="en-US"/>
        </w:rPr>
        <w:t xml:space="preserve"> </w:t>
      </w:r>
      <w:proofErr w:type="spellStart"/>
      <w:r w:rsidRPr="00850520">
        <w:rPr>
          <w:lang w:val="en-US"/>
        </w:rPr>
        <w:t>hal</w:t>
      </w:r>
      <w:proofErr w:type="spellEnd"/>
      <w:r w:rsidRPr="00850520">
        <w:rPr>
          <w:lang w:val="en-US"/>
        </w:rPr>
        <w:t xml:space="preserve"> yang </w:t>
      </w:r>
      <w:proofErr w:type="spellStart"/>
      <w:r w:rsidRPr="00850520">
        <w:rPr>
          <w:lang w:val="en-US"/>
        </w:rPr>
        <w:t>lazim</w:t>
      </w:r>
      <w:proofErr w:type="spellEnd"/>
      <w:r w:rsidRPr="00850520">
        <w:rPr>
          <w:lang w:val="en-US"/>
        </w:rPr>
        <w:t xml:space="preserve"> </w:t>
      </w:r>
      <w:proofErr w:type="spellStart"/>
      <w:r w:rsidRPr="00850520">
        <w:rPr>
          <w:lang w:val="en-US"/>
        </w:rPr>
        <w:t>ditemukan</w:t>
      </w:r>
      <w:proofErr w:type="spellEnd"/>
      <w:r w:rsidRPr="00850520">
        <w:rPr>
          <w:lang w:val="en-US"/>
        </w:rPr>
        <w:t xml:space="preserve">, </w:t>
      </w:r>
      <w:proofErr w:type="spellStart"/>
      <w:r w:rsidRPr="00850520">
        <w:rPr>
          <w:lang w:val="en-US"/>
        </w:rPr>
        <w:t>baik</w:t>
      </w:r>
      <w:proofErr w:type="spellEnd"/>
      <w:r w:rsidRPr="00850520">
        <w:rPr>
          <w:lang w:val="en-US"/>
        </w:rPr>
        <w:t xml:space="preserve"> </w:t>
      </w:r>
      <w:proofErr w:type="spellStart"/>
      <w:r w:rsidRPr="00850520">
        <w:rPr>
          <w:lang w:val="en-US"/>
        </w:rPr>
        <w:t>itu</w:t>
      </w:r>
      <w:proofErr w:type="spellEnd"/>
      <w:r w:rsidRPr="00850520">
        <w:rPr>
          <w:lang w:val="en-US"/>
        </w:rPr>
        <w:t xml:space="preserve"> di </w:t>
      </w:r>
      <w:proofErr w:type="spellStart"/>
      <w:r w:rsidRPr="00850520">
        <w:rPr>
          <w:lang w:val="en-US"/>
        </w:rPr>
        <w:t>daerah</w:t>
      </w:r>
      <w:proofErr w:type="spellEnd"/>
      <w:r w:rsidRPr="00850520">
        <w:rPr>
          <w:lang w:val="en-US"/>
        </w:rPr>
        <w:t xml:space="preserve"> </w:t>
      </w:r>
      <w:proofErr w:type="spellStart"/>
      <w:r w:rsidRPr="00850520">
        <w:rPr>
          <w:lang w:val="en-US"/>
        </w:rPr>
        <w:t>perkotaan</w:t>
      </w:r>
      <w:proofErr w:type="spellEnd"/>
      <w:r w:rsidRPr="00850520">
        <w:rPr>
          <w:lang w:val="en-US"/>
        </w:rPr>
        <w:t xml:space="preserve"> </w:t>
      </w:r>
      <w:proofErr w:type="spellStart"/>
      <w:r w:rsidRPr="00850520">
        <w:rPr>
          <w:lang w:val="en-US"/>
        </w:rPr>
        <w:t>maupun</w:t>
      </w:r>
      <w:proofErr w:type="spellEnd"/>
      <w:r w:rsidRPr="00850520">
        <w:rPr>
          <w:lang w:val="en-US"/>
        </w:rPr>
        <w:t xml:space="preserve"> </w:t>
      </w:r>
      <w:proofErr w:type="spellStart"/>
      <w:r w:rsidRPr="00850520">
        <w:rPr>
          <w:lang w:val="en-US"/>
        </w:rPr>
        <w:t>pedesaan</w:t>
      </w:r>
      <w:proofErr w:type="spellEnd"/>
      <w:r w:rsidRPr="00850520">
        <w:rPr>
          <w:lang w:val="en-US"/>
        </w:rPr>
        <w:t xml:space="preserve">. </w:t>
      </w:r>
      <w:proofErr w:type="spellStart"/>
      <w:r w:rsidRPr="00850520">
        <w:rPr>
          <w:i/>
          <w:iCs/>
          <w:lang w:val="en-US"/>
        </w:rPr>
        <w:t>Silahturahmi</w:t>
      </w:r>
      <w:proofErr w:type="spellEnd"/>
      <w:r w:rsidRPr="00850520">
        <w:rPr>
          <w:lang w:val="en-US"/>
        </w:rPr>
        <w:t xml:space="preserve"> </w:t>
      </w:r>
      <w:proofErr w:type="spellStart"/>
      <w:r w:rsidRPr="00850520">
        <w:rPr>
          <w:lang w:val="en-US"/>
        </w:rPr>
        <w:t>menjadi</w:t>
      </w:r>
      <w:proofErr w:type="spellEnd"/>
      <w:r w:rsidRPr="00850520">
        <w:rPr>
          <w:lang w:val="en-US"/>
        </w:rPr>
        <w:t xml:space="preserve"> </w:t>
      </w:r>
      <w:proofErr w:type="spellStart"/>
      <w:r>
        <w:rPr>
          <w:lang w:val="en-US"/>
        </w:rPr>
        <w:t>semacam</w:t>
      </w:r>
      <w:proofErr w:type="spellEnd"/>
      <w:r>
        <w:rPr>
          <w:lang w:val="en-US"/>
        </w:rPr>
        <w:t xml:space="preserve"> “ritual” </w:t>
      </w:r>
      <w:proofErr w:type="spellStart"/>
      <w:r>
        <w:rPr>
          <w:lang w:val="en-US"/>
        </w:rPr>
        <w:t>tahunan</w:t>
      </w:r>
      <w:proofErr w:type="spellEnd"/>
      <w:r w:rsidRPr="00850520">
        <w:rPr>
          <w:lang w:val="en-US"/>
        </w:rPr>
        <w:t xml:space="preserve"> </w:t>
      </w:r>
      <w:proofErr w:type="spellStart"/>
      <w:r>
        <w:rPr>
          <w:lang w:val="en-US"/>
        </w:rPr>
        <w:t>selepas</w:t>
      </w:r>
      <w:proofErr w:type="spellEnd"/>
      <w:r>
        <w:rPr>
          <w:lang w:val="en-US"/>
        </w:rPr>
        <w:t xml:space="preserve"> </w:t>
      </w:r>
      <w:proofErr w:type="spellStart"/>
      <w:r>
        <w:rPr>
          <w:lang w:val="en-US"/>
        </w:rPr>
        <w:t>umat</w:t>
      </w:r>
      <w:proofErr w:type="spellEnd"/>
      <w:r>
        <w:rPr>
          <w:lang w:val="en-US"/>
        </w:rPr>
        <w:t xml:space="preserve"> Muslim </w:t>
      </w:r>
      <w:proofErr w:type="spellStart"/>
      <w:r>
        <w:rPr>
          <w:lang w:val="en-US"/>
        </w:rPr>
        <w:t>melaksanakan</w:t>
      </w:r>
      <w:proofErr w:type="spellEnd"/>
      <w:r>
        <w:rPr>
          <w:lang w:val="en-US"/>
        </w:rPr>
        <w:t xml:space="preserve"> ibadah </w:t>
      </w:r>
      <w:proofErr w:type="spellStart"/>
      <w:r>
        <w:rPr>
          <w:lang w:val="en-US"/>
        </w:rPr>
        <w:t>puasa</w:t>
      </w:r>
      <w:proofErr w:type="spellEnd"/>
      <w:r>
        <w:rPr>
          <w:lang w:val="en-US"/>
        </w:rPr>
        <w:t xml:space="preserve">, </w:t>
      </w:r>
      <w:proofErr w:type="spellStart"/>
      <w:r>
        <w:rPr>
          <w:lang w:val="en-US"/>
        </w:rPr>
        <w:t>tak</w:t>
      </w:r>
      <w:proofErr w:type="spellEnd"/>
      <w:r>
        <w:rPr>
          <w:lang w:val="en-US"/>
        </w:rPr>
        <w:t xml:space="preserve"> </w:t>
      </w:r>
      <w:proofErr w:type="spellStart"/>
      <w:r>
        <w:rPr>
          <w:lang w:val="en-US"/>
        </w:rPr>
        <w:t>heran</w:t>
      </w:r>
      <w:proofErr w:type="spellEnd"/>
      <w:r>
        <w:rPr>
          <w:lang w:val="en-US"/>
        </w:rPr>
        <w:t xml:space="preserve"> </w:t>
      </w:r>
      <w:proofErr w:type="spellStart"/>
      <w:r w:rsidRPr="00850520">
        <w:rPr>
          <w:i/>
          <w:iCs/>
          <w:lang w:val="en-US"/>
        </w:rPr>
        <w:t>silahturahmi</w:t>
      </w:r>
      <w:proofErr w:type="spellEnd"/>
      <w:r>
        <w:rPr>
          <w:i/>
          <w:iCs/>
          <w:lang w:val="en-US"/>
        </w:rPr>
        <w:t xml:space="preserve"> </w:t>
      </w:r>
      <w:proofErr w:type="spellStart"/>
      <w:r>
        <w:rPr>
          <w:lang w:val="en-US"/>
        </w:rPr>
        <w:t>menjadi</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ciri</w:t>
      </w:r>
      <w:proofErr w:type="spellEnd"/>
      <w:r>
        <w:rPr>
          <w:lang w:val="en-US"/>
        </w:rPr>
        <w:t xml:space="preserve"> </w:t>
      </w:r>
      <w:proofErr w:type="spellStart"/>
      <w:r>
        <w:rPr>
          <w:lang w:val="en-US"/>
        </w:rPr>
        <w:t>khas</w:t>
      </w:r>
      <w:proofErr w:type="spellEnd"/>
      <w:r>
        <w:rPr>
          <w:lang w:val="en-US"/>
        </w:rPr>
        <w:t xml:space="preserve"> </w:t>
      </w:r>
      <w:proofErr w:type="spellStart"/>
      <w:r>
        <w:rPr>
          <w:lang w:val="en-US"/>
        </w:rPr>
        <w:t>Lebaran</w:t>
      </w:r>
      <w:proofErr w:type="spellEnd"/>
      <w:r>
        <w:rPr>
          <w:lang w:val="en-US"/>
        </w:rPr>
        <w:t xml:space="preserve">. </w:t>
      </w:r>
      <w:commentRangeEnd w:id="2"/>
      <w:r w:rsidR="008A442C">
        <w:rPr>
          <w:rStyle w:val="CommentReference"/>
        </w:rPr>
        <w:commentReference w:id="2"/>
      </w:r>
      <w:proofErr w:type="spellStart"/>
      <w:r>
        <w:rPr>
          <w:lang w:val="en-US"/>
        </w:rPr>
        <w:t>Implementasi</w:t>
      </w:r>
      <w:proofErr w:type="spellEnd"/>
      <w:r>
        <w:rPr>
          <w:lang w:val="en-US"/>
        </w:rPr>
        <w:t xml:space="preserve"> </w:t>
      </w:r>
      <w:proofErr w:type="spellStart"/>
      <w:r w:rsidRPr="00850520">
        <w:rPr>
          <w:i/>
          <w:iCs/>
          <w:lang w:val="en-US"/>
        </w:rPr>
        <w:t>silahturahmi</w:t>
      </w:r>
      <w:proofErr w:type="spellEnd"/>
      <w:r>
        <w:rPr>
          <w:i/>
          <w:iCs/>
          <w:lang w:val="en-US"/>
        </w:rPr>
        <w:t xml:space="preserve"> </w:t>
      </w:r>
      <w:r>
        <w:rPr>
          <w:lang w:val="en-US"/>
        </w:rPr>
        <w:t xml:space="preserve">yang </w:t>
      </w:r>
      <w:proofErr w:type="spellStart"/>
      <w:r>
        <w:rPr>
          <w:lang w:val="en-US"/>
        </w:rPr>
        <w:t>dimaksud</w:t>
      </w:r>
      <w:proofErr w:type="spellEnd"/>
      <w:r>
        <w:rPr>
          <w:lang w:val="en-US"/>
        </w:rPr>
        <w:t xml:space="preserve"> </w:t>
      </w:r>
      <w:proofErr w:type="spellStart"/>
      <w:r>
        <w:rPr>
          <w:lang w:val="en-US"/>
        </w:rPr>
        <w:t>sering</w:t>
      </w:r>
      <w:proofErr w:type="spellEnd"/>
      <w:r>
        <w:rPr>
          <w:lang w:val="en-US"/>
        </w:rPr>
        <w:t xml:space="preserve"> kali </w:t>
      </w:r>
      <w:proofErr w:type="spellStart"/>
      <w:r>
        <w:rPr>
          <w:lang w:val="en-US"/>
        </w:rPr>
        <w:t>disamakan</w:t>
      </w:r>
      <w:proofErr w:type="spellEnd"/>
      <w:r>
        <w:rPr>
          <w:lang w:val="en-US"/>
        </w:rPr>
        <w:t xml:space="preserve"> </w:t>
      </w:r>
      <w:proofErr w:type="spellStart"/>
      <w:r>
        <w:rPr>
          <w:lang w:val="en-US"/>
        </w:rPr>
        <w:t>dengan</w:t>
      </w:r>
      <w:proofErr w:type="spellEnd"/>
      <w:r>
        <w:rPr>
          <w:lang w:val="en-US"/>
        </w:rPr>
        <w:t xml:space="preserve"> mudik. </w:t>
      </w:r>
      <w:proofErr w:type="spellStart"/>
      <w:r>
        <w:rPr>
          <w:lang w:val="en-US"/>
        </w:rPr>
        <w:t>Menurut</w:t>
      </w:r>
      <w:proofErr w:type="spellEnd"/>
      <w:r>
        <w:rPr>
          <w:lang w:val="en-US"/>
        </w:rPr>
        <w:t xml:space="preserve"> </w:t>
      </w:r>
      <w:proofErr w:type="spellStart"/>
      <w:r>
        <w:rPr>
          <w:lang w:val="en-US"/>
        </w:rPr>
        <w:lastRenderedPageBreak/>
        <w:t>Soebyakto</w:t>
      </w:r>
      <w:proofErr w:type="spellEnd"/>
      <w:r>
        <w:rPr>
          <w:lang w:val="en-US"/>
        </w:rPr>
        <w:t xml:space="preserve">, mudik </w:t>
      </w:r>
      <w:proofErr w:type="spellStart"/>
      <w:r>
        <w:rPr>
          <w:lang w:val="en-US"/>
        </w:rPr>
        <w:t>sendiri</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migrasi</w:t>
      </w:r>
      <w:proofErr w:type="spellEnd"/>
      <w:r>
        <w:rPr>
          <w:lang w:val="en-US"/>
        </w:rPr>
        <w:t xml:space="preserve"> </w:t>
      </w:r>
      <w:proofErr w:type="spellStart"/>
      <w:r>
        <w:rPr>
          <w:lang w:val="en-US"/>
        </w:rPr>
        <w:t>temporer</w:t>
      </w:r>
      <w:proofErr w:type="spellEnd"/>
      <w:r>
        <w:rPr>
          <w:lang w:val="en-US"/>
        </w:rPr>
        <w:t xml:space="preserve"> yang </w:t>
      </w:r>
      <w:proofErr w:type="spellStart"/>
      <w:r>
        <w:rPr>
          <w:lang w:val="en-US"/>
        </w:rPr>
        <w:t>biasanya</w:t>
      </w:r>
      <w:proofErr w:type="spellEnd"/>
      <w:r>
        <w:rPr>
          <w:lang w:val="en-US"/>
        </w:rPr>
        <w:t xml:space="preserve"> </w:t>
      </w:r>
      <w:proofErr w:type="spellStart"/>
      <w:r>
        <w:rPr>
          <w:lang w:val="en-US"/>
        </w:rPr>
        <w:t>dilaksanakan</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menjelang</w:t>
      </w:r>
      <w:proofErr w:type="spellEnd"/>
      <w:r>
        <w:rPr>
          <w:lang w:val="en-US"/>
        </w:rPr>
        <w:t xml:space="preserve"> Hari Raya </w:t>
      </w:r>
      <w:proofErr w:type="spellStart"/>
      <w:r>
        <w:rPr>
          <w:lang w:val="en-US"/>
        </w:rPr>
        <w:t>Lebaran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berpulang</w:t>
      </w:r>
      <w:proofErr w:type="spellEnd"/>
      <w:r>
        <w:rPr>
          <w:lang w:val="en-US"/>
        </w:rPr>
        <w:t xml:space="preserve"> </w:t>
      </w:r>
      <w:proofErr w:type="spellStart"/>
      <w:r>
        <w:rPr>
          <w:lang w:val="en-US"/>
        </w:rPr>
        <w:t>ke</w:t>
      </w:r>
      <w:proofErr w:type="spellEnd"/>
      <w:r>
        <w:rPr>
          <w:lang w:val="en-US"/>
        </w:rPr>
        <w:t xml:space="preserve"> kampung </w:t>
      </w:r>
      <w:proofErr w:type="spellStart"/>
      <w:r>
        <w:rPr>
          <w:lang w:val="en-US"/>
        </w:rPr>
        <w:t>halamannya</w:t>
      </w:r>
      <w:proofErr w:type="spellEnd"/>
      <w:r>
        <w:rPr>
          <w:lang w:val="en-US"/>
        </w:rPr>
        <w:t xml:space="preserve"> </w:t>
      </w:r>
      <w:r>
        <w:rPr>
          <w:lang w:val="en-US"/>
        </w:rPr>
        <w:fldChar w:fldCharType="begin" w:fldLock="1"/>
      </w:r>
      <w:r>
        <w:rPr>
          <w:lang w:val="en-US"/>
        </w:rPr>
        <w:instrText>ADDIN CSL_CITATION {"citationItems":[{"id":"ITEM-1","itemData":{"abstract":"This study analyze the behavior of the community and benefit from the Mudik. Where research is qualitative by incidental sampling method that is getting \"informants\" or respondent found their place immediately. The travelers can be met at the railway station, harbor boats, airports and intercity bus terminal - across the province. Social situation or informants in this study amounted to 196 people. Mudik Lebaran can be categorized as circular migration because it is temporary and in a short time. Activities result in significant benefit, especially the annual income for a particular area, especially when people from the area many migrate to big cities. Cyclical revenue turnover occurs by travelers for their homeland. Revenue can be directly from the expenditure incurred by nomads - travelers of handicrafts goods whether by food or other goods. The transportation received no small amount of revenue due to the Lebaran transport increased rates are usually quite large, including other costs. This can be regarded as an annual contribution of relatively of relatively large.","author":[{"dropping-particle":"","family":"Soebyakto","given":"B. B.","non-dropping-particle":"","parse-names":false,"suffix":""}],"container-title":"Jurnal Ekonomi Pembangunan","id":"ITEM-1","issue":"2","issued":{"date-parts":[["2011"]]},"page":"62-67","title":"Mudik lebaran: studi kualitatif","type":"article-journal","volume":"9"},"uris":["http://www.mendeley.com/documents/?uuid=9764f501-1204-47de-838a-a4ddef350600"]}],"mendeley":{"formattedCitation":"(Soebyakto, 2011)","plainTextFormattedCitation":"(Soebyakto, 2011)","previouslyFormattedCitation":"(Soebyakto, 2011)"},"properties":{"noteIndex":0},"schema":"https://github.com/citation-style-language/schema/raw/master/csl-citation.json"}</w:instrText>
      </w:r>
      <w:r>
        <w:rPr>
          <w:lang w:val="en-US"/>
        </w:rPr>
        <w:fldChar w:fldCharType="separate"/>
      </w:r>
      <w:r w:rsidRPr="004A69DA">
        <w:rPr>
          <w:noProof/>
          <w:lang w:val="en-US"/>
        </w:rPr>
        <w:t>(Soebyakto, 2011)</w:t>
      </w:r>
      <w:r>
        <w:rPr>
          <w:lang w:val="en-US"/>
        </w:rPr>
        <w:fldChar w:fldCharType="end"/>
      </w:r>
      <w:r>
        <w:rPr>
          <w:lang w:val="en-US"/>
        </w:rPr>
        <w:t xml:space="preserve">. </w:t>
      </w:r>
      <w:proofErr w:type="spellStart"/>
      <w:r>
        <w:rPr>
          <w:lang w:val="en-US"/>
        </w:rPr>
        <w:t>Studi</w:t>
      </w:r>
      <w:proofErr w:type="spellEnd"/>
      <w:r>
        <w:rPr>
          <w:lang w:val="en-US"/>
        </w:rPr>
        <w:t xml:space="preserve"> yang </w:t>
      </w:r>
      <w:proofErr w:type="spellStart"/>
      <w:r>
        <w:rPr>
          <w:lang w:val="en-US"/>
        </w:rPr>
        <w:t>sama</w:t>
      </w:r>
      <w:proofErr w:type="spellEnd"/>
      <w:r>
        <w:rPr>
          <w:lang w:val="en-US"/>
        </w:rPr>
        <w:t xml:space="preserve"> juga </w:t>
      </w:r>
      <w:proofErr w:type="spellStart"/>
      <w:r>
        <w:rPr>
          <w:lang w:val="en-US"/>
        </w:rPr>
        <w:t>menyebutkan</w:t>
      </w:r>
      <w:proofErr w:type="spellEnd"/>
      <w:r>
        <w:rPr>
          <w:lang w:val="en-US"/>
        </w:rPr>
        <w:t xml:space="preserve"> </w:t>
      </w:r>
      <w:proofErr w:type="spellStart"/>
      <w:r>
        <w:rPr>
          <w:lang w:val="en-US"/>
        </w:rPr>
        <w:t>bahwa</w:t>
      </w:r>
      <w:proofErr w:type="spellEnd"/>
      <w:r>
        <w:rPr>
          <w:lang w:val="en-US"/>
        </w:rPr>
        <w:t xml:space="preserve"> mudik </w:t>
      </w:r>
      <w:proofErr w:type="spellStart"/>
      <w:r>
        <w:rPr>
          <w:lang w:val="en-US"/>
        </w:rPr>
        <w:t>menjadi</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pemenuhan</w:t>
      </w:r>
      <w:proofErr w:type="spellEnd"/>
      <w:r>
        <w:rPr>
          <w:lang w:val="en-US"/>
        </w:rPr>
        <w:t xml:space="preserve"> </w:t>
      </w:r>
      <w:proofErr w:type="spellStart"/>
      <w:r>
        <w:rPr>
          <w:lang w:val="en-US"/>
        </w:rPr>
        <w:t>psikologis</w:t>
      </w:r>
      <w:proofErr w:type="spellEnd"/>
      <w:r>
        <w:rPr>
          <w:lang w:val="en-US"/>
        </w:rPr>
        <w:t xml:space="preserve"> yang </w:t>
      </w:r>
      <w:proofErr w:type="spellStart"/>
      <w:r>
        <w:rPr>
          <w:lang w:val="en-US"/>
        </w:rPr>
        <w:t>berupa</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berkumpulnya</w:t>
      </w:r>
      <w:proofErr w:type="spellEnd"/>
      <w:r>
        <w:rPr>
          <w:lang w:val="en-US"/>
        </w:rPr>
        <w:t xml:space="preserve"> </w:t>
      </w:r>
      <w:proofErr w:type="spellStart"/>
      <w:r>
        <w:rPr>
          <w:lang w:val="en-US"/>
        </w:rPr>
        <w:t>seseorang</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keluarga</w:t>
      </w:r>
      <w:proofErr w:type="spellEnd"/>
      <w:r>
        <w:rPr>
          <w:lang w:val="en-US"/>
        </w:rPr>
        <w:t xml:space="preserve">, </w:t>
      </w:r>
      <w:proofErr w:type="spellStart"/>
      <w:r>
        <w:rPr>
          <w:lang w:val="en-US"/>
        </w:rPr>
        <w:t>ataupun</w:t>
      </w:r>
      <w:proofErr w:type="spellEnd"/>
      <w:r>
        <w:rPr>
          <w:lang w:val="en-US"/>
        </w:rPr>
        <w:t xml:space="preserve"> juga </w:t>
      </w:r>
      <w:proofErr w:type="spellStart"/>
      <w:r>
        <w:rPr>
          <w:lang w:val="en-US"/>
        </w:rPr>
        <w:t>bentuk</w:t>
      </w:r>
      <w:proofErr w:type="spellEnd"/>
      <w:r>
        <w:rPr>
          <w:lang w:val="en-US"/>
        </w:rPr>
        <w:t xml:space="preserve"> </w:t>
      </w:r>
      <w:proofErr w:type="spellStart"/>
      <w:r>
        <w:rPr>
          <w:lang w:val="en-US"/>
        </w:rPr>
        <w:t>pemenuhan</w:t>
      </w:r>
      <w:proofErr w:type="spellEnd"/>
      <w:r>
        <w:rPr>
          <w:lang w:val="en-US"/>
        </w:rPr>
        <w:t xml:space="preserve"> </w:t>
      </w:r>
      <w:commentRangeStart w:id="3"/>
      <w:proofErr w:type="spellStart"/>
      <w:r>
        <w:rPr>
          <w:lang w:val="en-US"/>
        </w:rPr>
        <w:t>kebutuhan</w:t>
      </w:r>
      <w:proofErr w:type="spellEnd"/>
      <w:r>
        <w:rPr>
          <w:lang w:val="en-US"/>
        </w:rPr>
        <w:t xml:space="preserve"> </w:t>
      </w:r>
      <w:proofErr w:type="spellStart"/>
      <w:r>
        <w:rPr>
          <w:lang w:val="en-US"/>
        </w:rPr>
        <w:t>rohaniawan</w:t>
      </w:r>
      <w:proofErr w:type="spellEnd"/>
      <w:r>
        <w:rPr>
          <w:lang w:val="en-US"/>
        </w:rPr>
        <w:t xml:space="preserve"> </w:t>
      </w:r>
      <w:proofErr w:type="spellStart"/>
      <w:r>
        <w:rPr>
          <w:lang w:val="en-US"/>
        </w:rPr>
        <w:t>yakni</w:t>
      </w:r>
      <w:proofErr w:type="spellEnd"/>
      <w:r>
        <w:rPr>
          <w:lang w:val="en-US"/>
        </w:rPr>
        <w:t xml:space="preserve"> </w:t>
      </w:r>
      <w:proofErr w:type="spellStart"/>
      <w:r w:rsidR="00B976CB">
        <w:rPr>
          <w:lang w:val="en-US"/>
        </w:rPr>
        <w:t>pengucapan</w:t>
      </w:r>
      <w:proofErr w:type="spellEnd"/>
      <w:r>
        <w:rPr>
          <w:lang w:val="en-US"/>
        </w:rPr>
        <w:t xml:space="preserve"> </w:t>
      </w:r>
      <w:proofErr w:type="spellStart"/>
      <w:r>
        <w:rPr>
          <w:lang w:val="en-US"/>
        </w:rPr>
        <w:t>syukur</w:t>
      </w:r>
      <w:proofErr w:type="spellEnd"/>
      <w:r>
        <w:rPr>
          <w:lang w:val="en-US"/>
        </w:rPr>
        <w:t xml:space="preserve"> </w:t>
      </w:r>
      <w:proofErr w:type="spellStart"/>
      <w:r>
        <w:rPr>
          <w:lang w:val="en-US"/>
        </w:rPr>
        <w:t>mereka</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pelaksanaan</w:t>
      </w:r>
      <w:proofErr w:type="spellEnd"/>
      <w:r>
        <w:rPr>
          <w:lang w:val="en-US"/>
        </w:rPr>
        <w:t xml:space="preserve"> ibadah </w:t>
      </w:r>
      <w:proofErr w:type="spellStart"/>
      <w:r>
        <w:rPr>
          <w:lang w:val="en-US"/>
        </w:rPr>
        <w:t>puasa</w:t>
      </w:r>
      <w:proofErr w:type="spellEnd"/>
      <w:r>
        <w:rPr>
          <w:lang w:val="en-US"/>
        </w:rPr>
        <w:t xml:space="preserve">.  </w:t>
      </w:r>
      <w:commentRangeEnd w:id="3"/>
      <w:r w:rsidR="008A442C">
        <w:rPr>
          <w:rStyle w:val="CommentReference"/>
        </w:rPr>
        <w:commentReference w:id="3"/>
      </w:r>
    </w:p>
    <w:p w14:paraId="2402990C" w14:textId="0D4B2283" w:rsidR="00760BB3" w:rsidRDefault="00760BB3" w:rsidP="00760BB3">
      <w:pPr>
        <w:spacing w:line="360" w:lineRule="auto"/>
        <w:ind w:firstLine="720"/>
        <w:jc w:val="both"/>
        <w:rPr>
          <w:lang w:val="en-US"/>
        </w:rPr>
      </w:pPr>
      <w:proofErr w:type="spellStart"/>
      <w:r>
        <w:rPr>
          <w:lang w:val="en-US"/>
        </w:rPr>
        <w:t>Aktivitas</w:t>
      </w:r>
      <w:proofErr w:type="spellEnd"/>
      <w:r>
        <w:rPr>
          <w:lang w:val="en-US"/>
        </w:rPr>
        <w:t xml:space="preserve"> mudik </w:t>
      </w:r>
      <w:proofErr w:type="spellStart"/>
      <w:r>
        <w:rPr>
          <w:lang w:val="en-US"/>
        </w:rPr>
        <w:t>sering</w:t>
      </w:r>
      <w:proofErr w:type="spellEnd"/>
      <w:r>
        <w:rPr>
          <w:lang w:val="en-US"/>
        </w:rPr>
        <w:t xml:space="preserve"> kali </w:t>
      </w:r>
      <w:proofErr w:type="spellStart"/>
      <w:r>
        <w:rPr>
          <w:lang w:val="en-US"/>
        </w:rPr>
        <w:t>dikaitkan</w:t>
      </w:r>
      <w:proofErr w:type="spellEnd"/>
      <w:r>
        <w:rPr>
          <w:lang w:val="en-US"/>
        </w:rPr>
        <w:t xml:space="preserve"> </w:t>
      </w:r>
      <w:proofErr w:type="spellStart"/>
      <w:r>
        <w:rPr>
          <w:lang w:val="en-US"/>
        </w:rPr>
        <w:t>dengan</w:t>
      </w:r>
      <w:proofErr w:type="spellEnd"/>
      <w:r w:rsidRPr="00850520">
        <w:rPr>
          <w:lang w:val="en-US"/>
        </w:rPr>
        <w:t xml:space="preserve"> </w:t>
      </w:r>
      <w:proofErr w:type="spellStart"/>
      <w:r>
        <w:rPr>
          <w:lang w:val="en-US"/>
        </w:rPr>
        <w:t>tema</w:t>
      </w:r>
      <w:proofErr w:type="spellEnd"/>
      <w:r>
        <w:rPr>
          <w:lang w:val="en-US"/>
        </w:rPr>
        <w:t xml:space="preserve"> </w:t>
      </w:r>
      <w:proofErr w:type="spellStart"/>
      <w:r>
        <w:rPr>
          <w:i/>
          <w:iCs/>
          <w:lang w:val="en-US"/>
        </w:rPr>
        <w:t>S</w:t>
      </w:r>
      <w:r w:rsidRPr="00850520">
        <w:rPr>
          <w:i/>
          <w:iCs/>
          <w:lang w:val="en-US"/>
        </w:rPr>
        <w:t>ilahturahmi</w:t>
      </w:r>
      <w:proofErr w:type="spellEnd"/>
      <w:r>
        <w:rPr>
          <w:i/>
          <w:iCs/>
          <w:lang w:val="en-US"/>
        </w:rPr>
        <w:t>,</w:t>
      </w:r>
      <w:r>
        <w:rPr>
          <w:lang w:val="en-US"/>
        </w:rPr>
        <w:t xml:space="preserve"> </w:t>
      </w:r>
      <w:proofErr w:type="spellStart"/>
      <w:r>
        <w:rPr>
          <w:lang w:val="en-US"/>
        </w:rPr>
        <w:t>kedua</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sama-sama</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makna</w:t>
      </w:r>
      <w:proofErr w:type="spellEnd"/>
      <w:r>
        <w:rPr>
          <w:lang w:val="en-US"/>
        </w:rPr>
        <w:t xml:space="preserve"> </w:t>
      </w:r>
      <w:proofErr w:type="spellStart"/>
      <w:r>
        <w:rPr>
          <w:lang w:val="en-US"/>
        </w:rPr>
        <w:t>berkumpul</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menyemarakkan</w:t>
      </w:r>
      <w:proofErr w:type="spellEnd"/>
      <w:r>
        <w:rPr>
          <w:lang w:val="en-US"/>
        </w:rPr>
        <w:t xml:space="preserve"> Hari Raya. </w:t>
      </w:r>
      <w:proofErr w:type="spellStart"/>
      <w:r>
        <w:rPr>
          <w:lang w:val="en-US"/>
        </w:rPr>
        <w:t>Apabila</w:t>
      </w:r>
      <w:proofErr w:type="spellEnd"/>
      <w:r>
        <w:rPr>
          <w:lang w:val="en-US"/>
        </w:rPr>
        <w:t xml:space="preserve"> </w:t>
      </w:r>
      <w:proofErr w:type="spellStart"/>
      <w:r>
        <w:rPr>
          <w:lang w:val="en-US"/>
        </w:rPr>
        <w:t>melihat</w:t>
      </w:r>
      <w:proofErr w:type="spellEnd"/>
      <w:r>
        <w:rPr>
          <w:lang w:val="en-US"/>
        </w:rPr>
        <w:t xml:space="preserve"> </w:t>
      </w:r>
      <w:proofErr w:type="spellStart"/>
      <w:r>
        <w:rPr>
          <w:lang w:val="en-US"/>
        </w:rPr>
        <w:t>Lebaran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perspektif</w:t>
      </w:r>
      <w:proofErr w:type="spellEnd"/>
      <w:r>
        <w:rPr>
          <w:lang w:val="en-US"/>
        </w:rPr>
        <w:t xml:space="preserve"> </w:t>
      </w:r>
      <w:proofErr w:type="spellStart"/>
      <w:r>
        <w:rPr>
          <w:lang w:val="en-US"/>
        </w:rPr>
        <w:t>kondisi</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pelaksanaan</w:t>
      </w:r>
      <w:proofErr w:type="spellEnd"/>
      <w:r>
        <w:rPr>
          <w:lang w:val="en-US"/>
        </w:rPr>
        <w:t xml:space="preserve"> mudik </w:t>
      </w:r>
      <w:proofErr w:type="spellStart"/>
      <w:r>
        <w:rPr>
          <w:lang w:val="en-US"/>
        </w:rPr>
        <w:t>pastinya</w:t>
      </w:r>
      <w:proofErr w:type="spellEnd"/>
      <w:r>
        <w:rPr>
          <w:lang w:val="en-US"/>
        </w:rPr>
        <w:t xml:space="preserve"> </w:t>
      </w:r>
      <w:proofErr w:type="spellStart"/>
      <w:r>
        <w:rPr>
          <w:lang w:val="en-US"/>
        </w:rPr>
        <w:t>menimbulkan</w:t>
      </w:r>
      <w:proofErr w:type="spellEnd"/>
      <w:r>
        <w:rPr>
          <w:lang w:val="en-US"/>
        </w:rPr>
        <w:t xml:space="preserve"> </w:t>
      </w:r>
      <w:proofErr w:type="spellStart"/>
      <w:r>
        <w:rPr>
          <w:lang w:val="en-US"/>
        </w:rPr>
        <w:t>polemik</w:t>
      </w:r>
      <w:proofErr w:type="spellEnd"/>
      <w:r>
        <w:rPr>
          <w:lang w:val="en-US"/>
        </w:rPr>
        <w:t xml:space="preserve"> di </w:t>
      </w:r>
      <w:proofErr w:type="spellStart"/>
      <w:r w:rsidR="008639B8">
        <w:rPr>
          <w:lang w:val="en-US"/>
        </w:rPr>
        <w:t>berbagai</w:t>
      </w:r>
      <w:proofErr w:type="spellEnd"/>
      <w:r>
        <w:rPr>
          <w:lang w:val="en-US"/>
        </w:rPr>
        <w:t xml:space="preserve"> </w:t>
      </w:r>
      <w:proofErr w:type="spellStart"/>
      <w:r>
        <w:rPr>
          <w:lang w:val="en-US"/>
        </w:rPr>
        <w:t>kalangan</w:t>
      </w:r>
      <w:proofErr w:type="spellEnd"/>
      <w:r>
        <w:rPr>
          <w:lang w:val="en-US"/>
        </w:rPr>
        <w:t xml:space="preserve"> </w:t>
      </w:r>
      <w:proofErr w:type="spellStart"/>
      <w:r>
        <w:rPr>
          <w:lang w:val="en-US"/>
        </w:rPr>
        <w:t>pastinya</w:t>
      </w:r>
      <w:proofErr w:type="spellEnd"/>
      <w:r>
        <w:rPr>
          <w:lang w:val="en-US"/>
        </w:rPr>
        <w:t xml:space="preserve">. </w:t>
      </w:r>
      <w:proofErr w:type="spellStart"/>
      <w:r>
        <w:rPr>
          <w:lang w:val="en-US"/>
        </w:rPr>
        <w:t>Bertolak</w:t>
      </w:r>
      <w:proofErr w:type="spellEnd"/>
      <w:r>
        <w:rPr>
          <w:lang w:val="en-US"/>
        </w:rPr>
        <w:t xml:space="preserve"> </w:t>
      </w:r>
      <w:proofErr w:type="spellStart"/>
      <w:r>
        <w:rPr>
          <w:lang w:val="en-US"/>
        </w:rPr>
        <w:t>belakangnya</w:t>
      </w:r>
      <w:proofErr w:type="spellEnd"/>
      <w:r>
        <w:rPr>
          <w:lang w:val="en-US"/>
        </w:rPr>
        <w:t xml:space="preserve"> </w:t>
      </w:r>
      <w:proofErr w:type="spellStart"/>
      <w:r>
        <w:rPr>
          <w:lang w:val="en-US"/>
        </w:rPr>
        <w:t>peraturan</w:t>
      </w:r>
      <w:proofErr w:type="spellEnd"/>
      <w:r>
        <w:rPr>
          <w:lang w:val="en-US"/>
        </w:rPr>
        <w:t xml:space="preserve"> yang </w:t>
      </w:r>
      <w:proofErr w:type="spellStart"/>
      <w:r>
        <w:rPr>
          <w:lang w:val="en-US"/>
        </w:rPr>
        <w:t>dibuat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rutinitas</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selepas</w:t>
      </w:r>
      <w:proofErr w:type="spellEnd"/>
      <w:r>
        <w:rPr>
          <w:lang w:val="en-US"/>
        </w:rPr>
        <w:t xml:space="preserve"> </w:t>
      </w:r>
      <w:proofErr w:type="spellStart"/>
      <w:r>
        <w:rPr>
          <w:lang w:val="en-US"/>
        </w:rPr>
        <w:t>bulan</w:t>
      </w:r>
      <w:proofErr w:type="spellEnd"/>
      <w:r>
        <w:rPr>
          <w:lang w:val="en-US"/>
        </w:rPr>
        <w:t xml:space="preserve"> </w:t>
      </w:r>
      <w:proofErr w:type="spellStart"/>
      <w:r>
        <w:rPr>
          <w:lang w:val="en-US"/>
        </w:rPr>
        <w:t>puasa</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perhatian</w:t>
      </w:r>
      <w:proofErr w:type="spellEnd"/>
      <w:r>
        <w:rPr>
          <w:lang w:val="en-US"/>
        </w:rPr>
        <w:t xml:space="preserve"> </w:t>
      </w:r>
      <w:proofErr w:type="spellStart"/>
      <w:r>
        <w:rPr>
          <w:lang w:val="en-US"/>
        </w:rPr>
        <w:t>pemerintah</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Derasnya</w:t>
      </w:r>
      <w:proofErr w:type="spellEnd"/>
      <w:r>
        <w:rPr>
          <w:lang w:val="en-US"/>
        </w:rPr>
        <w:t xml:space="preserve"> </w:t>
      </w:r>
      <w:proofErr w:type="spellStart"/>
      <w:r>
        <w:rPr>
          <w:lang w:val="en-US"/>
        </w:rPr>
        <w:t>alur</w:t>
      </w:r>
      <w:proofErr w:type="spellEnd"/>
      <w:r>
        <w:rPr>
          <w:lang w:val="en-US"/>
        </w:rPr>
        <w:t xml:space="preserve"> </w:t>
      </w:r>
      <w:proofErr w:type="spellStart"/>
      <w:r>
        <w:rPr>
          <w:lang w:val="en-US"/>
        </w:rPr>
        <w:t>mobilisasi</w:t>
      </w:r>
      <w:proofErr w:type="spellEnd"/>
      <w:r>
        <w:rPr>
          <w:lang w:val="en-US"/>
        </w:rPr>
        <w:t xml:space="preserve"> </w:t>
      </w:r>
      <w:proofErr w:type="spellStart"/>
      <w:r>
        <w:rPr>
          <w:lang w:val="en-US"/>
        </w:rPr>
        <w:t>semasa</w:t>
      </w:r>
      <w:proofErr w:type="spellEnd"/>
      <w:r>
        <w:rPr>
          <w:lang w:val="en-US"/>
        </w:rPr>
        <w:t xml:space="preserve"> </w:t>
      </w:r>
      <w:proofErr w:type="spellStart"/>
      <w:r>
        <w:rPr>
          <w:lang w:val="en-US"/>
        </w:rPr>
        <w:t>lebaran</w:t>
      </w:r>
      <w:proofErr w:type="spellEnd"/>
      <w:r>
        <w:rPr>
          <w:lang w:val="en-US"/>
        </w:rPr>
        <w:t xml:space="preserve"> </w:t>
      </w:r>
      <w:proofErr w:type="spellStart"/>
      <w:r w:rsidR="008639B8">
        <w:rPr>
          <w:lang w:val="en-US"/>
        </w:rPr>
        <w:t>tentunya</w:t>
      </w:r>
      <w:proofErr w:type="spellEnd"/>
      <w:r w:rsidR="008639B8">
        <w:rPr>
          <w:lang w:val="en-US"/>
        </w:rPr>
        <w:t xml:space="preserve"> </w:t>
      </w:r>
      <w:proofErr w:type="spellStart"/>
      <w:r>
        <w:rPr>
          <w:lang w:val="en-US"/>
        </w:rPr>
        <w:t>menjadi</w:t>
      </w:r>
      <w:proofErr w:type="spellEnd"/>
      <w:r>
        <w:rPr>
          <w:lang w:val="en-US"/>
        </w:rPr>
        <w:t xml:space="preserve"> </w:t>
      </w:r>
      <w:proofErr w:type="spellStart"/>
      <w:r>
        <w:rPr>
          <w:lang w:val="en-US"/>
        </w:rPr>
        <w:t>rambu</w:t>
      </w:r>
      <w:proofErr w:type="spellEnd"/>
      <w:r>
        <w:rPr>
          <w:lang w:val="en-US"/>
        </w:rPr>
        <w:t xml:space="preserve"> </w:t>
      </w:r>
      <w:proofErr w:type="spellStart"/>
      <w:r>
        <w:rPr>
          <w:lang w:val="en-US"/>
        </w:rPr>
        <w:t>merah</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pemerintah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menahan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kerumunan</w:t>
      </w:r>
      <w:proofErr w:type="spellEnd"/>
      <w:r>
        <w:rPr>
          <w:lang w:val="en-US"/>
        </w:rPr>
        <w:t xml:space="preserve">.  </w:t>
      </w:r>
      <w:proofErr w:type="spellStart"/>
      <w:r>
        <w:rPr>
          <w:i/>
          <w:iCs/>
          <w:lang w:val="en-US"/>
        </w:rPr>
        <w:t>S</w:t>
      </w:r>
      <w:r w:rsidRPr="00850520">
        <w:rPr>
          <w:i/>
          <w:iCs/>
          <w:lang w:val="en-US"/>
        </w:rPr>
        <w:t>ilahturahmi</w:t>
      </w:r>
      <w:proofErr w:type="spellEnd"/>
      <w:r>
        <w:rPr>
          <w:i/>
          <w:iCs/>
          <w:lang w:val="en-US"/>
        </w:rPr>
        <w:t xml:space="preserve"> </w:t>
      </w:r>
      <w:proofErr w:type="spellStart"/>
      <w:r>
        <w:rPr>
          <w:lang w:val="en-US"/>
        </w:rPr>
        <w:t>menjadi</w:t>
      </w:r>
      <w:proofErr w:type="spellEnd"/>
      <w:r>
        <w:rPr>
          <w:lang w:val="en-US"/>
        </w:rPr>
        <w:t xml:space="preserve"> </w:t>
      </w:r>
      <w:proofErr w:type="spellStart"/>
      <w:r>
        <w:rPr>
          <w:lang w:val="en-US"/>
        </w:rPr>
        <w:t>tameng</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melakukan</w:t>
      </w:r>
      <w:proofErr w:type="spellEnd"/>
      <w:r>
        <w:rPr>
          <w:lang w:val="en-US"/>
        </w:rPr>
        <w:t xml:space="preserve"> mudik, </w:t>
      </w:r>
      <w:proofErr w:type="spellStart"/>
      <w:r>
        <w:rPr>
          <w:lang w:val="en-US"/>
        </w:rPr>
        <w:t>kenyataannya</w:t>
      </w:r>
      <w:proofErr w:type="spellEnd"/>
      <w:r>
        <w:rPr>
          <w:lang w:val="en-US"/>
        </w:rPr>
        <w:t xml:space="preserve"> mudik </w:t>
      </w:r>
      <w:proofErr w:type="spellStart"/>
      <w:r>
        <w:rPr>
          <w:lang w:val="en-US"/>
        </w:rPr>
        <w:t>tidak</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budaya</w:t>
      </w:r>
      <w:proofErr w:type="spellEnd"/>
      <w:r>
        <w:rPr>
          <w:lang w:val="en-US"/>
        </w:rPr>
        <w:t xml:space="preserve"> </w:t>
      </w:r>
      <w:proofErr w:type="spellStart"/>
      <w:r>
        <w:rPr>
          <w:lang w:val="en-US"/>
        </w:rPr>
        <w:t>keyakinan</w:t>
      </w:r>
      <w:proofErr w:type="spellEnd"/>
      <w:r>
        <w:rPr>
          <w:lang w:val="en-US"/>
        </w:rPr>
        <w:t xml:space="preserve"> Muslim. </w:t>
      </w:r>
      <w:proofErr w:type="spellStart"/>
      <w:r w:rsidR="008639B8">
        <w:rPr>
          <w:lang w:val="en-US"/>
        </w:rPr>
        <w:t>Konstruk</w:t>
      </w:r>
      <w:proofErr w:type="spellEnd"/>
      <w:r>
        <w:rPr>
          <w:lang w:val="en-US"/>
        </w:rPr>
        <w:t xml:space="preserve"> </w:t>
      </w:r>
      <w:proofErr w:type="spellStart"/>
      <w:r>
        <w:rPr>
          <w:lang w:val="en-US"/>
        </w:rPr>
        <w:t>pemikiran</w:t>
      </w:r>
      <w:proofErr w:type="spellEnd"/>
      <w:r>
        <w:rPr>
          <w:lang w:val="en-US"/>
        </w:rPr>
        <w:t xml:space="preserve"> </w:t>
      </w:r>
      <w:proofErr w:type="spellStart"/>
      <w:r>
        <w:rPr>
          <w:lang w:val="en-US"/>
        </w:rPr>
        <w:t>masyarakat</w:t>
      </w:r>
      <w:proofErr w:type="spellEnd"/>
      <w:r>
        <w:rPr>
          <w:lang w:val="en-US"/>
        </w:rPr>
        <w:t xml:space="preserve"> yang </w:t>
      </w:r>
      <w:proofErr w:type="spellStart"/>
      <w:r w:rsidR="008639B8">
        <w:rPr>
          <w:lang w:val="en-US"/>
        </w:rPr>
        <w:t>menganggap</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kehidupan</w:t>
      </w:r>
      <w:proofErr w:type="spellEnd"/>
      <w:r>
        <w:rPr>
          <w:lang w:val="en-US"/>
        </w:rPr>
        <w:t xml:space="preserve"> di </w:t>
      </w:r>
      <w:proofErr w:type="spellStart"/>
      <w:r>
        <w:rPr>
          <w:lang w:val="en-US"/>
        </w:rPr>
        <w:t>perkotaan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cocok</w:t>
      </w:r>
      <w:proofErr w:type="spellEnd"/>
      <w:r>
        <w:rPr>
          <w:lang w:val="en-US"/>
        </w:rPr>
        <w:t xml:space="preserve"> </w:t>
      </w:r>
      <w:proofErr w:type="spellStart"/>
      <w:r>
        <w:rPr>
          <w:lang w:val="en-US"/>
        </w:rPr>
        <w:t>sebagai</w:t>
      </w:r>
      <w:proofErr w:type="spellEnd"/>
      <w:r>
        <w:rPr>
          <w:lang w:val="en-US"/>
        </w:rPr>
        <w:t xml:space="preserve"> ladang </w:t>
      </w:r>
      <w:proofErr w:type="spellStart"/>
      <w:r>
        <w:rPr>
          <w:lang w:val="en-US"/>
        </w:rPr>
        <w:t>mencari</w:t>
      </w:r>
      <w:proofErr w:type="spellEnd"/>
      <w:r>
        <w:rPr>
          <w:lang w:val="en-US"/>
        </w:rPr>
        <w:t xml:space="preserve"> </w:t>
      </w:r>
      <w:proofErr w:type="spellStart"/>
      <w:r>
        <w:rPr>
          <w:lang w:val="en-US"/>
        </w:rPr>
        <w:t>nafkah</w:t>
      </w:r>
      <w:proofErr w:type="spellEnd"/>
      <w:r>
        <w:rPr>
          <w:lang w:val="en-US"/>
        </w:rPr>
        <w:t xml:space="preserve"> </w:t>
      </w:r>
      <w:proofErr w:type="spellStart"/>
      <w:r>
        <w:rPr>
          <w:lang w:val="en-US"/>
        </w:rPr>
        <w:t>menjadikan</w:t>
      </w:r>
      <w:proofErr w:type="spellEnd"/>
      <w:r>
        <w:rPr>
          <w:lang w:val="en-US"/>
        </w:rPr>
        <w:t xml:space="preserve"> </w:t>
      </w:r>
      <w:proofErr w:type="spellStart"/>
      <w:r>
        <w:rPr>
          <w:lang w:val="en-US"/>
        </w:rPr>
        <w:t>urbanisasi</w:t>
      </w:r>
      <w:proofErr w:type="spellEnd"/>
      <w:r>
        <w:rPr>
          <w:lang w:val="en-US"/>
        </w:rPr>
        <w:t xml:space="preserve"> </w:t>
      </w:r>
      <w:proofErr w:type="spellStart"/>
      <w:r>
        <w:rPr>
          <w:lang w:val="en-US"/>
        </w:rPr>
        <w:t>terus</w:t>
      </w:r>
      <w:proofErr w:type="spellEnd"/>
      <w:r>
        <w:rPr>
          <w:lang w:val="en-US"/>
        </w:rPr>
        <w:t xml:space="preserve"> </w:t>
      </w:r>
      <w:proofErr w:type="spellStart"/>
      <w:r>
        <w:rPr>
          <w:lang w:val="en-US"/>
        </w:rPr>
        <w:t>menerus</w:t>
      </w:r>
      <w:proofErr w:type="spellEnd"/>
      <w:r>
        <w:rPr>
          <w:lang w:val="en-US"/>
        </w:rPr>
        <w:t xml:space="preserve"> </w:t>
      </w:r>
      <w:proofErr w:type="spellStart"/>
      <w:r>
        <w:rPr>
          <w:lang w:val="en-US"/>
        </w:rPr>
        <w:t>dilakukan</w:t>
      </w:r>
      <w:proofErr w:type="spellEnd"/>
      <w:r>
        <w:rPr>
          <w:lang w:val="en-US"/>
        </w:rPr>
        <w:t xml:space="preserve">. Hal </w:t>
      </w:r>
      <w:proofErr w:type="spellStart"/>
      <w:r>
        <w:rPr>
          <w:lang w:val="en-US"/>
        </w:rPr>
        <w:t>tersebut</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berdampak</w:t>
      </w:r>
      <w:proofErr w:type="spellEnd"/>
      <w:r>
        <w:rPr>
          <w:lang w:val="en-US"/>
        </w:rPr>
        <w:t xml:space="preserve"> pada </w:t>
      </w:r>
      <w:proofErr w:type="spellStart"/>
      <w:r>
        <w:rPr>
          <w:lang w:val="en-US"/>
        </w:rPr>
        <w:t>aktivitas</w:t>
      </w:r>
      <w:proofErr w:type="spellEnd"/>
      <w:r>
        <w:rPr>
          <w:lang w:val="en-US"/>
        </w:rPr>
        <w:t xml:space="preserve"> </w:t>
      </w:r>
      <w:proofErr w:type="spellStart"/>
      <w:r>
        <w:rPr>
          <w:lang w:val="en-US"/>
        </w:rPr>
        <w:t>mobilisasi</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Lebaran</w:t>
      </w:r>
      <w:proofErr w:type="spellEnd"/>
      <w:r>
        <w:rPr>
          <w:lang w:val="en-US"/>
        </w:rPr>
        <w:t xml:space="preserve"> yang mana </w:t>
      </w:r>
      <w:proofErr w:type="spellStart"/>
      <w:r>
        <w:rPr>
          <w:lang w:val="en-US"/>
        </w:rPr>
        <w:t>masyarakat</w:t>
      </w:r>
      <w:proofErr w:type="spellEnd"/>
      <w:r>
        <w:rPr>
          <w:lang w:val="en-US"/>
        </w:rPr>
        <w:t xml:space="preserve"> </w:t>
      </w:r>
      <w:proofErr w:type="spellStart"/>
      <w:r w:rsidR="008639B8">
        <w:rPr>
          <w:lang w:val="en-US"/>
        </w:rPr>
        <w:t>urbanisasi</w:t>
      </w:r>
      <w:proofErr w:type="spellEnd"/>
      <w:r>
        <w:rPr>
          <w:lang w:val="en-US"/>
        </w:rPr>
        <w:t xml:space="preserve"> “</w:t>
      </w:r>
      <w:proofErr w:type="spellStart"/>
      <w:r>
        <w:rPr>
          <w:lang w:val="en-US"/>
        </w:rPr>
        <w:t>mewajibkan</w:t>
      </w:r>
      <w:proofErr w:type="spellEnd"/>
      <w:r>
        <w:rPr>
          <w:lang w:val="en-US"/>
        </w:rPr>
        <w:t xml:space="preserve"> </w:t>
      </w:r>
      <w:proofErr w:type="spellStart"/>
      <w:r>
        <w:rPr>
          <w:lang w:val="en-US"/>
        </w:rPr>
        <w:t>dirinya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berkumpul</w:t>
      </w:r>
      <w:proofErr w:type="spellEnd"/>
      <w:r>
        <w:rPr>
          <w:lang w:val="en-US"/>
        </w:rPr>
        <w:t xml:space="preserve"> </w:t>
      </w:r>
      <w:proofErr w:type="spellStart"/>
      <w:r>
        <w:rPr>
          <w:lang w:val="en-US"/>
        </w:rPr>
        <w:t>bersama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keluarganya</w:t>
      </w:r>
      <w:proofErr w:type="spellEnd"/>
      <w:r>
        <w:rPr>
          <w:lang w:val="en-US"/>
        </w:rPr>
        <w:t xml:space="preserve"> di </w:t>
      </w:r>
      <w:proofErr w:type="spellStart"/>
      <w:r>
        <w:rPr>
          <w:lang w:val="en-US"/>
        </w:rPr>
        <w:t>desa</w:t>
      </w:r>
      <w:proofErr w:type="spellEnd"/>
      <w:r>
        <w:rPr>
          <w:lang w:val="en-US"/>
        </w:rPr>
        <w:t>.</w:t>
      </w:r>
    </w:p>
    <w:p w14:paraId="014ED3B6" w14:textId="77777777" w:rsidR="00573BE5" w:rsidRDefault="00760BB3" w:rsidP="00D01382">
      <w:pPr>
        <w:spacing w:line="360" w:lineRule="auto"/>
        <w:ind w:firstLine="720"/>
        <w:jc w:val="both"/>
      </w:pPr>
      <w:proofErr w:type="spellStart"/>
      <w:r>
        <w:rPr>
          <w:lang w:val="en-US"/>
        </w:rPr>
        <w:t>Konstruk</w:t>
      </w:r>
      <w:proofErr w:type="spellEnd"/>
      <w:r>
        <w:rPr>
          <w:lang w:val="en-US"/>
        </w:rPr>
        <w:t xml:space="preserve"> </w:t>
      </w:r>
      <w:proofErr w:type="spellStart"/>
      <w:r>
        <w:rPr>
          <w:lang w:val="en-US"/>
        </w:rPr>
        <w:t>pemikiran</w:t>
      </w:r>
      <w:proofErr w:type="spellEnd"/>
      <w:r>
        <w:rPr>
          <w:lang w:val="en-US"/>
        </w:rPr>
        <w:t xml:space="preserve"> </w:t>
      </w:r>
      <w:proofErr w:type="spellStart"/>
      <w:r>
        <w:rPr>
          <w:lang w:val="en-US"/>
        </w:rPr>
        <w:t>masyarkaat</w:t>
      </w:r>
      <w:proofErr w:type="spellEnd"/>
      <w:r>
        <w:rPr>
          <w:lang w:val="en-US"/>
        </w:rPr>
        <w:t xml:space="preserve"> yang </w:t>
      </w:r>
      <w:proofErr w:type="spellStart"/>
      <w:r>
        <w:rPr>
          <w:lang w:val="en-US"/>
        </w:rPr>
        <w:t>seperti</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mobilisasi</w:t>
      </w:r>
      <w:proofErr w:type="spellEnd"/>
      <w:r>
        <w:rPr>
          <w:lang w:val="en-US"/>
        </w:rPr>
        <w:t xml:space="preserve"> </w:t>
      </w:r>
      <w:proofErr w:type="spellStart"/>
      <w:r>
        <w:rPr>
          <w:lang w:val="en-US"/>
        </w:rPr>
        <w:t>rutin</w:t>
      </w:r>
      <w:proofErr w:type="spellEnd"/>
      <w:r>
        <w:rPr>
          <w:lang w:val="en-US"/>
        </w:rPr>
        <w:t xml:space="preserve"> di Hari Raya </w:t>
      </w:r>
      <w:proofErr w:type="spellStart"/>
      <w:r>
        <w:rPr>
          <w:lang w:val="en-US"/>
        </w:rPr>
        <w:t>menjadi</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tradisi</w:t>
      </w:r>
      <w:proofErr w:type="spellEnd"/>
      <w:r>
        <w:rPr>
          <w:lang w:val="en-US"/>
        </w:rPr>
        <w:t xml:space="preserve"> yang </w:t>
      </w:r>
      <w:proofErr w:type="spellStart"/>
      <w:r>
        <w:rPr>
          <w:lang w:val="en-US"/>
        </w:rPr>
        <w:t>tidak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dilewatkan</w:t>
      </w:r>
      <w:proofErr w:type="spellEnd"/>
      <w:r>
        <w:rPr>
          <w:lang w:val="en-US"/>
        </w:rPr>
        <w:t xml:space="preserve">. </w:t>
      </w:r>
      <w:proofErr w:type="spellStart"/>
      <w:r>
        <w:rPr>
          <w:lang w:val="en-US"/>
        </w:rPr>
        <w:t>Konotasi</w:t>
      </w:r>
      <w:proofErr w:type="spellEnd"/>
      <w:r>
        <w:rPr>
          <w:lang w:val="en-US"/>
        </w:rPr>
        <w:t xml:space="preserve"> mudik </w:t>
      </w:r>
      <w:proofErr w:type="spellStart"/>
      <w:r>
        <w:rPr>
          <w:lang w:val="en-US"/>
        </w:rPr>
        <w:t>sendiri</w:t>
      </w:r>
      <w:proofErr w:type="spellEnd"/>
      <w:r>
        <w:rPr>
          <w:lang w:val="en-US"/>
        </w:rPr>
        <w:t xml:space="preserve"> </w:t>
      </w:r>
      <w:proofErr w:type="spellStart"/>
      <w:r>
        <w:rPr>
          <w:lang w:val="en-US"/>
        </w:rPr>
        <w:t>seyogyanya</w:t>
      </w:r>
      <w:proofErr w:type="spellEnd"/>
      <w:r>
        <w:rPr>
          <w:lang w:val="en-US"/>
        </w:rPr>
        <w:t xml:space="preserve"> </w:t>
      </w:r>
      <w:proofErr w:type="spellStart"/>
      <w:r>
        <w:rPr>
          <w:lang w:val="en-US"/>
        </w:rPr>
        <w:t>bukan</w:t>
      </w:r>
      <w:proofErr w:type="spellEnd"/>
      <w:r>
        <w:rPr>
          <w:lang w:val="en-US"/>
        </w:rPr>
        <w:t xml:space="preserve"> </w:t>
      </w:r>
      <w:proofErr w:type="spellStart"/>
      <w:r>
        <w:rPr>
          <w:lang w:val="en-US"/>
        </w:rPr>
        <w:t>tradisi</w:t>
      </w:r>
      <w:proofErr w:type="spellEnd"/>
      <w:r>
        <w:rPr>
          <w:lang w:val="en-US"/>
        </w:rPr>
        <w:t xml:space="preserve"> </w:t>
      </w:r>
      <w:proofErr w:type="spellStart"/>
      <w:r>
        <w:rPr>
          <w:lang w:val="en-US"/>
        </w:rPr>
        <w:t>keharusan</w:t>
      </w:r>
      <w:proofErr w:type="spellEnd"/>
      <w:r>
        <w:rPr>
          <w:lang w:val="en-US"/>
        </w:rPr>
        <w:t xml:space="preserve"> </w:t>
      </w:r>
      <w:proofErr w:type="spellStart"/>
      <w:r>
        <w:rPr>
          <w:lang w:val="en-US"/>
        </w:rPr>
        <w:t>umat</w:t>
      </w:r>
      <w:proofErr w:type="spellEnd"/>
      <w:r>
        <w:rPr>
          <w:lang w:val="en-US"/>
        </w:rPr>
        <w:t xml:space="preserve"> Muslim, </w:t>
      </w:r>
      <w:proofErr w:type="spellStart"/>
      <w:r>
        <w:rPr>
          <w:lang w:val="en-US"/>
        </w:rPr>
        <w:t>tetapi</w:t>
      </w:r>
      <w:proofErr w:type="spellEnd"/>
      <w:r>
        <w:rPr>
          <w:lang w:val="en-US"/>
        </w:rPr>
        <w:t xml:space="preserve"> </w:t>
      </w:r>
      <w:proofErr w:type="spellStart"/>
      <w:r w:rsidR="006A504A">
        <w:rPr>
          <w:lang w:val="en-US"/>
        </w:rPr>
        <w:t>pemaknaan</w:t>
      </w:r>
      <w:proofErr w:type="spellEnd"/>
      <w:r>
        <w:rPr>
          <w:lang w:val="en-US"/>
        </w:rPr>
        <w:t xml:space="preserve"> yang </w:t>
      </w:r>
      <w:proofErr w:type="spellStart"/>
      <w:r>
        <w:rPr>
          <w:lang w:val="en-US"/>
        </w:rPr>
        <w:t>selaras</w:t>
      </w:r>
      <w:proofErr w:type="spellEnd"/>
      <w:r>
        <w:rPr>
          <w:lang w:val="en-US"/>
        </w:rPr>
        <w:t xml:space="preserve"> </w:t>
      </w:r>
      <w:proofErr w:type="spellStart"/>
      <w:r>
        <w:rPr>
          <w:lang w:val="en-US"/>
        </w:rPr>
        <w:t>antara</w:t>
      </w:r>
      <w:proofErr w:type="spellEnd"/>
      <w:r w:rsidRPr="00AE1906">
        <w:rPr>
          <w:i/>
          <w:iCs/>
          <w:lang w:val="en-US"/>
        </w:rPr>
        <w:t xml:space="preserve"> </w:t>
      </w:r>
      <w:proofErr w:type="spellStart"/>
      <w:r w:rsidRPr="00850520">
        <w:rPr>
          <w:i/>
          <w:iCs/>
          <w:lang w:val="en-US"/>
        </w:rPr>
        <w:t>silahturahmi</w:t>
      </w:r>
      <w:proofErr w:type="spellEnd"/>
      <w:r w:rsidRPr="00850520">
        <w:rPr>
          <w:i/>
          <w:iCs/>
          <w:lang w:val="en-US"/>
        </w:rPr>
        <w:t xml:space="preserve"> </w:t>
      </w:r>
      <w:r>
        <w:rPr>
          <w:lang w:val="en-US"/>
        </w:rPr>
        <w:t xml:space="preserve">dan mudik </w:t>
      </w:r>
      <w:proofErr w:type="spellStart"/>
      <w:r>
        <w:rPr>
          <w:lang w:val="en-US"/>
        </w:rPr>
        <w:t>menjadikan</w:t>
      </w:r>
      <w:proofErr w:type="spellEnd"/>
      <w:r>
        <w:rPr>
          <w:lang w:val="en-US"/>
        </w:rPr>
        <w:t xml:space="preserve"> mudik </w:t>
      </w:r>
      <w:proofErr w:type="spellStart"/>
      <w:r>
        <w:rPr>
          <w:lang w:val="en-US"/>
        </w:rPr>
        <w:t>secara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tradisi</w:t>
      </w:r>
      <w:proofErr w:type="spellEnd"/>
      <w:r>
        <w:rPr>
          <w:lang w:val="en-US"/>
        </w:rPr>
        <w:t xml:space="preserve"> </w:t>
      </w:r>
      <w:proofErr w:type="spellStart"/>
      <w:r>
        <w:rPr>
          <w:lang w:val="en-US"/>
        </w:rPr>
        <w:t>umat</w:t>
      </w:r>
      <w:proofErr w:type="spellEnd"/>
      <w:r>
        <w:rPr>
          <w:lang w:val="en-US"/>
        </w:rPr>
        <w:t xml:space="preserve"> Islam di Indonesia. Pada </w:t>
      </w:r>
      <w:proofErr w:type="spellStart"/>
      <w:r>
        <w:rPr>
          <w:lang w:val="en-US"/>
        </w:rPr>
        <w:t>kenyataannya</w:t>
      </w:r>
      <w:proofErr w:type="spellEnd"/>
      <w:r>
        <w:rPr>
          <w:lang w:val="en-US"/>
        </w:rPr>
        <w:t xml:space="preserve"> </w:t>
      </w:r>
      <w:proofErr w:type="spellStart"/>
      <w:r>
        <w:rPr>
          <w:lang w:val="en-US"/>
        </w:rPr>
        <w:t>tradisi</w:t>
      </w:r>
      <w:proofErr w:type="spellEnd"/>
      <w:r>
        <w:rPr>
          <w:lang w:val="en-US"/>
        </w:rPr>
        <w:t xml:space="preserve"> </w:t>
      </w:r>
      <w:proofErr w:type="spellStart"/>
      <w:r>
        <w:rPr>
          <w:lang w:val="en-US"/>
        </w:rPr>
        <w:t>umat</w:t>
      </w:r>
      <w:proofErr w:type="spellEnd"/>
      <w:r>
        <w:rPr>
          <w:lang w:val="en-US"/>
        </w:rPr>
        <w:t xml:space="preserve"> Muslim </w:t>
      </w:r>
      <w:proofErr w:type="spellStart"/>
      <w:r>
        <w:rPr>
          <w:lang w:val="en-US"/>
        </w:rPr>
        <w:t>yakni</w:t>
      </w:r>
      <w:proofErr w:type="spellEnd"/>
      <w:r>
        <w:rPr>
          <w:lang w:val="en-US"/>
        </w:rPr>
        <w:t xml:space="preserve"> </w:t>
      </w:r>
      <w:proofErr w:type="spellStart"/>
      <w:r w:rsidR="008639B8">
        <w:rPr>
          <w:lang w:val="en-US"/>
        </w:rPr>
        <w:t>menjalin</w:t>
      </w:r>
      <w:proofErr w:type="spellEnd"/>
      <w:r>
        <w:rPr>
          <w:lang w:val="en-US"/>
        </w:rPr>
        <w:t xml:space="preserve"> </w:t>
      </w:r>
      <w:proofErr w:type="spellStart"/>
      <w:r w:rsidRPr="00850520">
        <w:rPr>
          <w:i/>
          <w:iCs/>
          <w:lang w:val="en-US"/>
        </w:rPr>
        <w:t>silahturahmi</w:t>
      </w:r>
      <w:proofErr w:type="spellEnd"/>
      <w:r>
        <w:rPr>
          <w:i/>
          <w:iCs/>
          <w:lang w:val="en-US"/>
        </w:rPr>
        <w:t xml:space="preserve">, </w:t>
      </w:r>
      <w:proofErr w:type="spellStart"/>
      <w:r w:rsidR="008639B8">
        <w:rPr>
          <w:lang w:val="en-US"/>
        </w:rPr>
        <w:t>maka</w:t>
      </w:r>
      <w:proofErr w:type="spellEnd"/>
      <w:r w:rsidR="008639B8">
        <w:rPr>
          <w:lang w:val="en-US"/>
        </w:rPr>
        <w:t xml:space="preserve"> </w:t>
      </w:r>
      <w:proofErr w:type="spellStart"/>
      <w:r w:rsidR="008639B8">
        <w:rPr>
          <w:lang w:val="en-US"/>
        </w:rPr>
        <w:t>daripada</w:t>
      </w:r>
      <w:proofErr w:type="spellEnd"/>
      <w:r w:rsidR="008639B8">
        <w:rPr>
          <w:lang w:val="en-US"/>
        </w:rPr>
        <w:t xml:space="preserve"> </w:t>
      </w:r>
      <w:proofErr w:type="spellStart"/>
      <w:r w:rsidR="008639B8">
        <w:rPr>
          <w:lang w:val="en-US"/>
        </w:rPr>
        <w:t>itu</w:t>
      </w:r>
      <w:proofErr w:type="spellEnd"/>
      <w:r>
        <w:rPr>
          <w:lang w:val="en-US"/>
        </w:rPr>
        <w:t xml:space="preserve"> </w:t>
      </w:r>
      <w:proofErr w:type="spellStart"/>
      <w:r>
        <w:rPr>
          <w:lang w:val="en-US"/>
        </w:rPr>
        <w:t>makna</w:t>
      </w:r>
      <w:proofErr w:type="spellEnd"/>
      <w:r>
        <w:rPr>
          <w:lang w:val="en-US"/>
        </w:rPr>
        <w:t xml:space="preserve"> mudik </w:t>
      </w:r>
      <w:proofErr w:type="spellStart"/>
      <w:r>
        <w:rPr>
          <w:lang w:val="en-US"/>
        </w:rPr>
        <w:t>secara</w:t>
      </w:r>
      <w:proofErr w:type="spellEnd"/>
      <w:r>
        <w:rPr>
          <w:lang w:val="en-US"/>
        </w:rPr>
        <w:t xml:space="preserve"> </w:t>
      </w:r>
      <w:proofErr w:type="spellStart"/>
      <w:r>
        <w:rPr>
          <w:lang w:val="en-US"/>
        </w:rPr>
        <w:t>tersirat</w:t>
      </w:r>
      <w:proofErr w:type="spellEnd"/>
      <w:r>
        <w:rPr>
          <w:lang w:val="en-US"/>
        </w:rPr>
        <w:t xml:space="preserve"> </w:t>
      </w:r>
      <w:proofErr w:type="spellStart"/>
      <w:r>
        <w:rPr>
          <w:lang w:val="en-US"/>
        </w:rPr>
        <w:t>terkandung</w:t>
      </w:r>
      <w:proofErr w:type="spellEnd"/>
      <w:r>
        <w:rPr>
          <w:lang w:val="en-US"/>
        </w:rPr>
        <w:t xml:space="preserve"> </w:t>
      </w:r>
      <w:proofErr w:type="spellStart"/>
      <w:r>
        <w:rPr>
          <w:lang w:val="en-US"/>
        </w:rPr>
        <w:t>dalam</w:t>
      </w:r>
      <w:proofErr w:type="spellEnd"/>
      <w:r>
        <w:rPr>
          <w:lang w:val="en-US"/>
        </w:rPr>
        <w:t xml:space="preserve"> </w:t>
      </w:r>
      <w:proofErr w:type="spellStart"/>
      <w:r w:rsidR="00EC7980">
        <w:rPr>
          <w:lang w:val="en-US"/>
        </w:rPr>
        <w:t>diksi</w:t>
      </w:r>
      <w:proofErr w:type="spellEnd"/>
      <w:r w:rsidR="00EC7980">
        <w:rPr>
          <w:lang w:val="en-US"/>
        </w:rPr>
        <w:t xml:space="preserve"> </w:t>
      </w:r>
      <w:proofErr w:type="spellStart"/>
      <w:r w:rsidR="00EC7980">
        <w:rPr>
          <w:lang w:val="en-US"/>
        </w:rPr>
        <w:t>tersebut</w:t>
      </w:r>
      <w:proofErr w:type="spellEnd"/>
      <w:r>
        <w:rPr>
          <w:lang w:val="en-US"/>
        </w:rPr>
        <w:t xml:space="preserve">. </w:t>
      </w:r>
      <w:proofErr w:type="spellStart"/>
      <w:r w:rsidR="00D01382" w:rsidRPr="00850520">
        <w:t>Banyaknya</w:t>
      </w:r>
      <w:proofErr w:type="spellEnd"/>
      <w:r w:rsidR="00D01382" w:rsidRPr="00850520">
        <w:t xml:space="preserve"> media yang </w:t>
      </w:r>
      <w:proofErr w:type="spellStart"/>
      <w:r w:rsidR="00D01382" w:rsidRPr="00850520">
        <w:t>menyoroti</w:t>
      </w:r>
      <w:proofErr w:type="spellEnd"/>
      <w:r w:rsidR="00D01382" w:rsidRPr="00850520">
        <w:t xml:space="preserve"> </w:t>
      </w:r>
      <w:proofErr w:type="spellStart"/>
      <w:r w:rsidR="00D01382">
        <w:t>kebijakan</w:t>
      </w:r>
      <w:proofErr w:type="spellEnd"/>
      <w:r w:rsidR="00D01382" w:rsidRPr="00850520">
        <w:t xml:space="preserve"> </w:t>
      </w:r>
      <w:proofErr w:type="spellStart"/>
      <w:r w:rsidR="00D01382" w:rsidRPr="00850520">
        <w:t>pemerintah</w:t>
      </w:r>
      <w:proofErr w:type="spellEnd"/>
      <w:r w:rsidR="00E12303">
        <w:t xml:space="preserve">, </w:t>
      </w:r>
      <w:proofErr w:type="spellStart"/>
      <w:r w:rsidR="00E12303">
        <w:t>baik</w:t>
      </w:r>
      <w:proofErr w:type="spellEnd"/>
      <w:r w:rsidR="00E12303">
        <w:t xml:space="preserve"> </w:t>
      </w:r>
      <w:proofErr w:type="spellStart"/>
      <w:r w:rsidR="00E12303">
        <w:t>itu</w:t>
      </w:r>
      <w:proofErr w:type="spellEnd"/>
      <w:r w:rsidR="00E12303">
        <w:t xml:space="preserve"> media daring </w:t>
      </w:r>
      <w:proofErr w:type="spellStart"/>
      <w:r w:rsidR="00E12303">
        <w:t>ataupun</w:t>
      </w:r>
      <w:proofErr w:type="spellEnd"/>
      <w:r w:rsidR="00E12303">
        <w:t xml:space="preserve"> media </w:t>
      </w:r>
      <w:proofErr w:type="spellStart"/>
      <w:r w:rsidR="00E12303">
        <w:t>cetak</w:t>
      </w:r>
      <w:proofErr w:type="spellEnd"/>
      <w:r w:rsidR="00EC7980">
        <w:t xml:space="preserve">. </w:t>
      </w:r>
      <w:proofErr w:type="spellStart"/>
      <w:r w:rsidR="00E12303">
        <w:t>Pengembangan</w:t>
      </w:r>
      <w:proofErr w:type="spellEnd"/>
      <w:r w:rsidR="00E12303">
        <w:t xml:space="preserve"> </w:t>
      </w:r>
      <w:proofErr w:type="spellStart"/>
      <w:r w:rsidR="00E12303">
        <w:t>industri</w:t>
      </w:r>
      <w:proofErr w:type="spellEnd"/>
      <w:r w:rsidR="00E12303">
        <w:t xml:space="preserve"> media </w:t>
      </w:r>
      <w:proofErr w:type="spellStart"/>
      <w:r w:rsidR="00E12303">
        <w:t>saat</w:t>
      </w:r>
      <w:proofErr w:type="spellEnd"/>
      <w:r w:rsidR="00E12303">
        <w:t xml:space="preserve"> </w:t>
      </w:r>
      <w:proofErr w:type="spellStart"/>
      <w:r w:rsidR="00E12303">
        <w:t>ini</w:t>
      </w:r>
      <w:proofErr w:type="spellEnd"/>
      <w:r w:rsidR="00E12303">
        <w:t xml:space="preserve"> </w:t>
      </w:r>
      <w:proofErr w:type="spellStart"/>
      <w:r w:rsidR="00E12303">
        <w:t>mengarah</w:t>
      </w:r>
      <w:proofErr w:type="spellEnd"/>
      <w:r w:rsidR="00E12303">
        <w:t xml:space="preserve"> pada </w:t>
      </w:r>
      <w:proofErr w:type="spellStart"/>
      <w:r w:rsidR="00E12303">
        <w:t>perkembangan</w:t>
      </w:r>
      <w:proofErr w:type="spellEnd"/>
      <w:r w:rsidR="00E12303">
        <w:t xml:space="preserve"> </w:t>
      </w:r>
      <w:proofErr w:type="spellStart"/>
      <w:r w:rsidR="00E12303">
        <w:t>jaman</w:t>
      </w:r>
      <w:proofErr w:type="spellEnd"/>
      <w:r w:rsidR="00E12303">
        <w:t xml:space="preserve">, </w:t>
      </w:r>
      <w:proofErr w:type="spellStart"/>
      <w:r w:rsidR="00E12303">
        <w:t>maka</w:t>
      </w:r>
      <w:proofErr w:type="spellEnd"/>
      <w:r w:rsidR="00E12303">
        <w:t xml:space="preserve"> </w:t>
      </w:r>
      <w:proofErr w:type="spellStart"/>
      <w:r w:rsidR="00E12303">
        <w:t>tak</w:t>
      </w:r>
      <w:proofErr w:type="spellEnd"/>
      <w:r w:rsidR="00E12303">
        <w:t xml:space="preserve"> </w:t>
      </w:r>
      <w:proofErr w:type="spellStart"/>
      <w:r w:rsidR="00E12303">
        <w:t>heran</w:t>
      </w:r>
      <w:proofErr w:type="spellEnd"/>
      <w:r w:rsidR="00E12303">
        <w:t xml:space="preserve"> media </w:t>
      </w:r>
      <w:proofErr w:type="spellStart"/>
      <w:r w:rsidR="00E12303">
        <w:t>cetak</w:t>
      </w:r>
      <w:proofErr w:type="spellEnd"/>
      <w:r w:rsidR="00E12303">
        <w:t xml:space="preserve"> pun </w:t>
      </w:r>
      <w:proofErr w:type="spellStart"/>
      <w:r w:rsidR="00E12303">
        <w:t>berkembang</w:t>
      </w:r>
      <w:proofErr w:type="spellEnd"/>
      <w:r w:rsidR="00E12303">
        <w:t xml:space="preserve"> </w:t>
      </w:r>
      <w:proofErr w:type="spellStart"/>
      <w:r w:rsidR="00E12303">
        <w:t>menjadi</w:t>
      </w:r>
      <w:proofErr w:type="spellEnd"/>
      <w:r w:rsidR="00E12303">
        <w:t xml:space="preserve"> portal </w:t>
      </w:r>
      <w:proofErr w:type="spellStart"/>
      <w:r w:rsidR="00E12303">
        <w:t>berita</w:t>
      </w:r>
      <w:proofErr w:type="spellEnd"/>
      <w:r w:rsidR="00E12303">
        <w:t xml:space="preserve"> daring.</w:t>
      </w:r>
      <w:r w:rsidR="00EC7980">
        <w:t xml:space="preserve"> </w:t>
      </w:r>
      <w:r w:rsidR="00E12303">
        <w:t xml:space="preserve">Dan </w:t>
      </w:r>
      <w:proofErr w:type="spellStart"/>
      <w:r w:rsidR="00E12303">
        <w:t>dari</w:t>
      </w:r>
      <w:proofErr w:type="spellEnd"/>
      <w:r w:rsidR="00E12303">
        <w:t xml:space="preserve"> </w:t>
      </w:r>
      <w:proofErr w:type="spellStart"/>
      <w:r w:rsidR="00E12303">
        <w:t>beragam</w:t>
      </w:r>
      <w:proofErr w:type="spellEnd"/>
      <w:r w:rsidR="00E12303">
        <w:t xml:space="preserve"> </w:t>
      </w:r>
      <w:r w:rsidR="00D01382" w:rsidRPr="00850520">
        <w:t>portal media</w:t>
      </w:r>
      <w:r w:rsidR="008130AD">
        <w:t xml:space="preserve"> </w:t>
      </w:r>
      <w:r w:rsidR="008130AD">
        <w:lastRenderedPageBreak/>
        <w:t xml:space="preserve">daring yang </w:t>
      </w:r>
      <w:proofErr w:type="spellStart"/>
      <w:r w:rsidR="008130AD">
        <w:t>tersedia</w:t>
      </w:r>
      <w:proofErr w:type="spellEnd"/>
      <w:r w:rsidR="008130AD">
        <w:t xml:space="preserve">, </w:t>
      </w:r>
      <w:proofErr w:type="spellStart"/>
      <w:r w:rsidR="008130AD">
        <w:t>surve</w:t>
      </w:r>
      <w:r w:rsidR="002940CC">
        <w:t>i</w:t>
      </w:r>
      <w:proofErr w:type="spellEnd"/>
      <w:r w:rsidR="008130AD">
        <w:t xml:space="preserve"> yang </w:t>
      </w:r>
      <w:proofErr w:type="spellStart"/>
      <w:r w:rsidR="008130AD">
        <w:t>dilakukan</w:t>
      </w:r>
      <w:proofErr w:type="spellEnd"/>
      <w:r w:rsidR="008130AD">
        <w:t xml:space="preserve"> </w:t>
      </w:r>
      <w:r w:rsidR="005C525F" w:rsidRPr="00573BE5">
        <w:rPr>
          <w:i/>
          <w:iCs/>
        </w:rPr>
        <w:t>Alexa</w:t>
      </w:r>
      <w:r w:rsidR="002940CC" w:rsidRPr="00573BE5">
        <w:rPr>
          <w:i/>
          <w:iCs/>
        </w:rPr>
        <w:t>.com</w:t>
      </w:r>
      <w:r w:rsidR="008130AD">
        <w:t xml:space="preserve"> </w:t>
      </w:r>
      <w:proofErr w:type="spellStart"/>
      <w:r w:rsidR="008130AD">
        <w:t>terkait</w:t>
      </w:r>
      <w:proofErr w:type="spellEnd"/>
      <w:r w:rsidR="008130AD">
        <w:t xml:space="preserve"> situs </w:t>
      </w:r>
      <w:proofErr w:type="spellStart"/>
      <w:r w:rsidR="008130AD">
        <w:t>teratas</w:t>
      </w:r>
      <w:proofErr w:type="spellEnd"/>
      <w:r w:rsidR="008130AD">
        <w:t xml:space="preserve"> di Indonesia </w:t>
      </w:r>
      <w:proofErr w:type="spellStart"/>
      <w:r w:rsidR="008130AD">
        <w:t>menyebutkan</w:t>
      </w:r>
      <w:proofErr w:type="spellEnd"/>
      <w:r w:rsidR="008130AD">
        <w:t xml:space="preserve"> </w:t>
      </w:r>
      <w:proofErr w:type="spellStart"/>
      <w:r w:rsidR="008130AD">
        <w:t>bahwa</w:t>
      </w:r>
      <w:proofErr w:type="spellEnd"/>
      <w:r w:rsidR="008130AD">
        <w:t xml:space="preserve"> salah </w:t>
      </w:r>
      <w:proofErr w:type="spellStart"/>
      <w:r w:rsidR="008130AD">
        <w:t>satunya</w:t>
      </w:r>
      <w:proofErr w:type="spellEnd"/>
      <w:r w:rsidR="008130AD">
        <w:t xml:space="preserve"> </w:t>
      </w:r>
      <w:proofErr w:type="spellStart"/>
      <w:r w:rsidR="008130AD" w:rsidRPr="002940CC">
        <w:rPr>
          <w:i/>
          <w:iCs/>
        </w:rPr>
        <w:t>Okezone</w:t>
      </w:r>
      <w:proofErr w:type="spellEnd"/>
      <w:r w:rsidR="002940CC">
        <w:rPr>
          <w:i/>
          <w:iCs/>
        </w:rPr>
        <w:t xml:space="preserve"> </w:t>
      </w:r>
      <w:proofErr w:type="spellStart"/>
      <w:r w:rsidR="002940CC">
        <w:t>berada</w:t>
      </w:r>
      <w:proofErr w:type="spellEnd"/>
      <w:r w:rsidR="008130AD">
        <w:t xml:space="preserve"> di </w:t>
      </w:r>
      <w:proofErr w:type="spellStart"/>
      <w:r w:rsidR="008130AD">
        <w:t>peringkat</w:t>
      </w:r>
      <w:proofErr w:type="spellEnd"/>
      <w:r w:rsidR="008130AD">
        <w:t xml:space="preserve"> </w:t>
      </w:r>
      <w:proofErr w:type="spellStart"/>
      <w:r w:rsidR="008130AD">
        <w:t>kedua</w:t>
      </w:r>
      <w:proofErr w:type="spellEnd"/>
      <w:r w:rsidR="008130AD">
        <w:t xml:space="preserve"> dan </w:t>
      </w:r>
      <w:r w:rsidR="001521F0" w:rsidRPr="002940CC">
        <w:rPr>
          <w:i/>
          <w:iCs/>
        </w:rPr>
        <w:t>Tribunnews.com</w:t>
      </w:r>
      <w:r w:rsidR="008130AD">
        <w:t xml:space="preserve"> </w:t>
      </w:r>
      <w:proofErr w:type="spellStart"/>
      <w:r w:rsidR="002940CC">
        <w:t>menempati</w:t>
      </w:r>
      <w:proofErr w:type="spellEnd"/>
      <w:r w:rsidR="008130AD">
        <w:t xml:space="preserve"> </w:t>
      </w:r>
      <w:proofErr w:type="spellStart"/>
      <w:r w:rsidR="002940CC">
        <w:t>posisi</w:t>
      </w:r>
      <w:proofErr w:type="spellEnd"/>
      <w:r w:rsidR="008130AD">
        <w:t xml:space="preserve"> </w:t>
      </w:r>
      <w:proofErr w:type="spellStart"/>
      <w:r w:rsidR="008130AD">
        <w:t>keempat</w:t>
      </w:r>
      <w:proofErr w:type="spellEnd"/>
      <w:r w:rsidR="008130AD">
        <w:t xml:space="preserve"> </w:t>
      </w:r>
      <w:proofErr w:type="spellStart"/>
      <w:r w:rsidR="008130AD">
        <w:t>sebagai</w:t>
      </w:r>
      <w:proofErr w:type="spellEnd"/>
      <w:r w:rsidR="008130AD">
        <w:t xml:space="preserve"> salah </w:t>
      </w:r>
      <w:proofErr w:type="spellStart"/>
      <w:r w:rsidR="008130AD">
        <w:t>satu</w:t>
      </w:r>
      <w:proofErr w:type="spellEnd"/>
      <w:r w:rsidR="008130AD">
        <w:t xml:space="preserve"> situs </w:t>
      </w:r>
      <w:proofErr w:type="spellStart"/>
      <w:r w:rsidR="008130AD">
        <w:t>teratas</w:t>
      </w:r>
      <w:proofErr w:type="spellEnd"/>
      <w:r w:rsidR="008130AD">
        <w:t xml:space="preserve"> yang </w:t>
      </w:r>
      <w:proofErr w:type="spellStart"/>
      <w:r w:rsidR="008130AD">
        <w:t>diakses</w:t>
      </w:r>
      <w:proofErr w:type="spellEnd"/>
      <w:r w:rsidR="008130AD">
        <w:t xml:space="preserve"> </w:t>
      </w:r>
      <w:proofErr w:type="spellStart"/>
      <w:r w:rsidR="008130AD">
        <w:t>masyarakat</w:t>
      </w:r>
      <w:proofErr w:type="spellEnd"/>
      <w:r w:rsidR="008130AD">
        <w:t xml:space="preserve"> Indonesia</w:t>
      </w:r>
      <w:r w:rsidR="00D01382" w:rsidRPr="00850520">
        <w:t xml:space="preserve"> </w:t>
      </w:r>
      <w:r w:rsidR="00D01382" w:rsidRPr="00850520">
        <w:fldChar w:fldCharType="begin" w:fldLock="1"/>
      </w:r>
      <w:r w:rsidR="00D01382" w:rsidRPr="00850520">
        <w:instrText>ADDIN CSL_CITATION {"citationItems":[{"id":"ITEM-1","itemData":{"URL":"https://www.alexa.com/topsites/countries/ID","author":[{"dropping-particle":"","family":"Alexa","given":"","non-dropping-particle":"","parse-names":false,"suffix":""}],"container-title":"Alexa","id":"ITEM-1","issued":{"date-parts":[["2020"]]},"title":"Top Sites in Indonesia","type":"webpage"},"uris":["http://www.mendeley.com/documents/?uuid=8f8a57a3-430b-4164-997d-d6f930673d31"]}],"mendeley":{"formattedCitation":"(Alexa, 2020)","plainTextFormattedCitation":"(Alexa, 2020)","previouslyFormattedCitation":"(Alexa, 2020)"},"properties":{"noteIndex":0},"schema":"https://github.com/citation-style-language/schema/raw/master/csl-citation.json"}</w:instrText>
      </w:r>
      <w:r w:rsidR="00D01382" w:rsidRPr="00850520">
        <w:fldChar w:fldCharType="separate"/>
      </w:r>
      <w:r w:rsidR="00D01382" w:rsidRPr="00850520">
        <w:rPr>
          <w:noProof/>
        </w:rPr>
        <w:t>(Alexa, 2020)</w:t>
      </w:r>
      <w:r w:rsidR="00D01382" w:rsidRPr="00850520">
        <w:fldChar w:fldCharType="end"/>
      </w:r>
      <w:r w:rsidR="00D01382" w:rsidRPr="00850520">
        <w:t xml:space="preserve">. Dari </w:t>
      </w:r>
      <w:proofErr w:type="spellStart"/>
      <w:r w:rsidR="00D01382" w:rsidRPr="00850520">
        <w:t>urutan</w:t>
      </w:r>
      <w:proofErr w:type="spellEnd"/>
      <w:r w:rsidR="00D01382" w:rsidRPr="00850520">
        <w:t xml:space="preserve"> </w:t>
      </w:r>
      <w:proofErr w:type="spellStart"/>
      <w:r w:rsidR="00D01382" w:rsidRPr="00850520">
        <w:t>tersebut</w:t>
      </w:r>
      <w:proofErr w:type="spellEnd"/>
      <w:r w:rsidR="00D01382" w:rsidRPr="00850520">
        <w:t xml:space="preserve"> </w:t>
      </w:r>
      <w:proofErr w:type="spellStart"/>
      <w:r w:rsidR="00D01382" w:rsidRPr="00850520">
        <w:t>dapat</w:t>
      </w:r>
      <w:proofErr w:type="spellEnd"/>
      <w:r w:rsidR="00D01382" w:rsidRPr="00850520">
        <w:t xml:space="preserve"> </w:t>
      </w:r>
      <w:proofErr w:type="spellStart"/>
      <w:r w:rsidR="00D01382" w:rsidRPr="00850520">
        <w:t>disimpulkan</w:t>
      </w:r>
      <w:proofErr w:type="spellEnd"/>
      <w:r w:rsidR="00D01382" w:rsidRPr="00850520">
        <w:t xml:space="preserve"> </w:t>
      </w:r>
      <w:proofErr w:type="spellStart"/>
      <w:r w:rsidR="00D01382" w:rsidRPr="00850520">
        <w:t>bahwa</w:t>
      </w:r>
      <w:proofErr w:type="spellEnd"/>
      <w:r w:rsidR="00D01382" w:rsidRPr="00850520">
        <w:t xml:space="preserve"> </w:t>
      </w:r>
      <w:proofErr w:type="spellStart"/>
      <w:r w:rsidR="00D01382" w:rsidRPr="00573BE5">
        <w:rPr>
          <w:i/>
          <w:iCs/>
        </w:rPr>
        <w:t>Okezone</w:t>
      </w:r>
      <w:proofErr w:type="spellEnd"/>
      <w:r w:rsidR="00D01382" w:rsidRPr="00850520">
        <w:t xml:space="preserve"> dan </w:t>
      </w:r>
      <w:r w:rsidR="001521F0" w:rsidRPr="00573BE5">
        <w:rPr>
          <w:i/>
          <w:iCs/>
        </w:rPr>
        <w:t>Tribunnews</w:t>
      </w:r>
      <w:r w:rsidR="001521F0">
        <w:t>.</w:t>
      </w:r>
      <w:r w:rsidR="001521F0" w:rsidRPr="00573BE5">
        <w:rPr>
          <w:i/>
          <w:iCs/>
        </w:rPr>
        <w:t>com</w:t>
      </w:r>
      <w:r w:rsidR="00D01382" w:rsidRPr="00850520">
        <w:t xml:space="preserve"> </w:t>
      </w:r>
      <w:proofErr w:type="spellStart"/>
      <w:r w:rsidR="00D01382" w:rsidRPr="00850520">
        <w:t>menjadi</w:t>
      </w:r>
      <w:proofErr w:type="spellEnd"/>
      <w:r w:rsidR="00D01382" w:rsidRPr="00850520">
        <w:t xml:space="preserve"> </w:t>
      </w:r>
      <w:commentRangeStart w:id="4"/>
      <w:r w:rsidR="00D01382" w:rsidRPr="00850520">
        <w:t xml:space="preserve">salah </w:t>
      </w:r>
      <w:proofErr w:type="spellStart"/>
      <w:r w:rsidR="00D01382" w:rsidRPr="00850520">
        <w:t>satu</w:t>
      </w:r>
      <w:proofErr w:type="spellEnd"/>
      <w:r w:rsidR="00D01382" w:rsidRPr="00850520">
        <w:t xml:space="preserve"> </w:t>
      </w:r>
      <w:commentRangeEnd w:id="4"/>
      <w:r w:rsidR="008A442C">
        <w:rPr>
          <w:rStyle w:val="CommentReference"/>
        </w:rPr>
        <w:commentReference w:id="4"/>
      </w:r>
      <w:r w:rsidR="00D01382" w:rsidRPr="00850520">
        <w:t xml:space="preserve">portal </w:t>
      </w:r>
      <w:proofErr w:type="spellStart"/>
      <w:r w:rsidR="00D01382" w:rsidRPr="00850520">
        <w:t>berita</w:t>
      </w:r>
      <w:proofErr w:type="spellEnd"/>
      <w:r w:rsidR="00D01382" w:rsidRPr="00850520">
        <w:t xml:space="preserve"> yang </w:t>
      </w:r>
      <w:proofErr w:type="spellStart"/>
      <w:r w:rsidR="00D01382" w:rsidRPr="00850520">
        <w:t>dipercaya</w:t>
      </w:r>
      <w:proofErr w:type="spellEnd"/>
      <w:r w:rsidR="00D01382" w:rsidRPr="00850520">
        <w:t xml:space="preserve"> oleh </w:t>
      </w:r>
      <w:proofErr w:type="spellStart"/>
      <w:r w:rsidR="00D01382" w:rsidRPr="00850520">
        <w:t>masyarakat</w:t>
      </w:r>
      <w:proofErr w:type="spellEnd"/>
      <w:r w:rsidR="00D01382" w:rsidRPr="00850520">
        <w:t xml:space="preserve"> </w:t>
      </w:r>
      <w:proofErr w:type="spellStart"/>
      <w:r w:rsidR="00D01382" w:rsidRPr="00850520">
        <w:t>dalam</w:t>
      </w:r>
      <w:proofErr w:type="spellEnd"/>
      <w:r w:rsidR="00D01382" w:rsidRPr="00850520">
        <w:t xml:space="preserve"> </w:t>
      </w:r>
      <w:proofErr w:type="spellStart"/>
      <w:r w:rsidR="00D01382" w:rsidRPr="00850520">
        <w:t>memproduksi</w:t>
      </w:r>
      <w:proofErr w:type="spellEnd"/>
      <w:r w:rsidR="00D01382" w:rsidRPr="00850520">
        <w:t xml:space="preserve"> </w:t>
      </w:r>
      <w:proofErr w:type="spellStart"/>
      <w:r w:rsidR="00D01382" w:rsidRPr="00850520">
        <w:t>berita</w:t>
      </w:r>
      <w:proofErr w:type="spellEnd"/>
      <w:r w:rsidR="00D01382" w:rsidRPr="00850520">
        <w:t xml:space="preserve">. </w:t>
      </w:r>
      <w:proofErr w:type="spellStart"/>
      <w:r w:rsidR="00170E9F">
        <w:t>Dengan</w:t>
      </w:r>
      <w:proofErr w:type="spellEnd"/>
      <w:r w:rsidR="00170E9F">
        <w:t xml:space="preserve"> </w:t>
      </w:r>
      <w:proofErr w:type="spellStart"/>
      <w:r w:rsidR="00170E9F">
        <w:t>mengkombinasikan</w:t>
      </w:r>
      <w:proofErr w:type="spellEnd"/>
      <w:r w:rsidR="00170E9F">
        <w:t xml:space="preserve"> </w:t>
      </w:r>
      <w:proofErr w:type="spellStart"/>
      <w:r w:rsidR="00170E9F">
        <w:t>jumlah</w:t>
      </w:r>
      <w:proofErr w:type="spellEnd"/>
      <w:r w:rsidR="00170E9F">
        <w:t xml:space="preserve"> </w:t>
      </w:r>
      <w:proofErr w:type="spellStart"/>
      <w:r w:rsidR="00170E9F">
        <w:t>pengunjung</w:t>
      </w:r>
      <w:proofErr w:type="spellEnd"/>
      <w:r w:rsidR="00170E9F">
        <w:t xml:space="preserve"> situs </w:t>
      </w:r>
      <w:proofErr w:type="spellStart"/>
      <w:r w:rsidR="00BB6ED0">
        <w:t>serta</w:t>
      </w:r>
      <w:proofErr w:type="spellEnd"/>
      <w:r w:rsidR="00BB6ED0">
        <w:t xml:space="preserve"> </w:t>
      </w:r>
      <w:proofErr w:type="spellStart"/>
      <w:r w:rsidR="00BB6ED0" w:rsidRPr="005C525F">
        <w:t>penampilan</w:t>
      </w:r>
      <w:proofErr w:type="spellEnd"/>
      <w:r w:rsidR="00BB6ED0" w:rsidRPr="005C525F">
        <w:t xml:space="preserve"> </w:t>
      </w:r>
      <w:proofErr w:type="spellStart"/>
      <w:r w:rsidR="00BB6ED0" w:rsidRPr="005C525F">
        <w:t>halaman</w:t>
      </w:r>
      <w:proofErr w:type="spellEnd"/>
      <w:r w:rsidR="00BB6ED0" w:rsidRPr="005C525F">
        <w:t xml:space="preserve"> pada </w:t>
      </w:r>
      <w:proofErr w:type="spellStart"/>
      <w:r w:rsidR="00BB6ED0" w:rsidRPr="005C525F">
        <w:t>mesin</w:t>
      </w:r>
      <w:proofErr w:type="spellEnd"/>
      <w:r w:rsidR="00BB6ED0" w:rsidRPr="005C525F">
        <w:t xml:space="preserve"> </w:t>
      </w:r>
      <w:proofErr w:type="spellStart"/>
      <w:r w:rsidR="00BB6ED0" w:rsidRPr="005C525F">
        <w:t>pencaharian</w:t>
      </w:r>
      <w:proofErr w:type="spellEnd"/>
      <w:r w:rsidR="00BB6ED0" w:rsidRPr="005C525F">
        <w:t xml:space="preserve">, </w:t>
      </w:r>
      <w:r w:rsidR="00573BE5" w:rsidRPr="00573BE5">
        <w:rPr>
          <w:i/>
          <w:iCs/>
        </w:rPr>
        <w:t>Alexa.com</w:t>
      </w:r>
      <w:r w:rsidR="00573BE5">
        <w:t xml:space="preserve"> </w:t>
      </w:r>
      <w:proofErr w:type="spellStart"/>
      <w:r w:rsidR="00BB6ED0" w:rsidRPr="005C525F">
        <w:t>dapat</w:t>
      </w:r>
      <w:proofErr w:type="spellEnd"/>
      <w:r w:rsidR="00BB6ED0" w:rsidRPr="005C525F">
        <w:t xml:space="preserve"> </w:t>
      </w:r>
      <w:proofErr w:type="spellStart"/>
      <w:r w:rsidR="00BB6ED0" w:rsidRPr="005C525F">
        <w:t>merangkum</w:t>
      </w:r>
      <w:proofErr w:type="spellEnd"/>
      <w:r w:rsidR="00BB6ED0" w:rsidRPr="005C525F">
        <w:t xml:space="preserve"> </w:t>
      </w:r>
      <w:proofErr w:type="spellStart"/>
      <w:r w:rsidR="00BB6ED0" w:rsidRPr="005C525F">
        <w:t>bahwa</w:t>
      </w:r>
      <w:proofErr w:type="spellEnd"/>
      <w:r w:rsidR="00BB6ED0" w:rsidRPr="005C525F">
        <w:t xml:space="preserve"> </w:t>
      </w:r>
      <w:proofErr w:type="spellStart"/>
      <w:r w:rsidR="00BB6ED0" w:rsidRPr="00573BE5">
        <w:rPr>
          <w:i/>
          <w:iCs/>
        </w:rPr>
        <w:t>Okezone</w:t>
      </w:r>
      <w:proofErr w:type="spellEnd"/>
      <w:r w:rsidR="00BB6ED0" w:rsidRPr="005C525F">
        <w:t xml:space="preserve"> dan </w:t>
      </w:r>
      <w:r w:rsidR="001521F0" w:rsidRPr="00573BE5">
        <w:rPr>
          <w:i/>
          <w:iCs/>
        </w:rPr>
        <w:t>Tribunnews</w:t>
      </w:r>
      <w:r w:rsidR="001521F0">
        <w:t>.</w:t>
      </w:r>
      <w:r w:rsidR="001521F0" w:rsidRPr="00573BE5">
        <w:rPr>
          <w:i/>
          <w:iCs/>
        </w:rPr>
        <w:t>com</w:t>
      </w:r>
      <w:r w:rsidR="00BB6ED0" w:rsidRPr="005C525F">
        <w:t xml:space="preserve"> </w:t>
      </w:r>
      <w:proofErr w:type="spellStart"/>
      <w:r w:rsidR="00BB6ED0" w:rsidRPr="005C525F">
        <w:t>menjadi</w:t>
      </w:r>
      <w:proofErr w:type="spellEnd"/>
      <w:r w:rsidR="00BB6ED0" w:rsidRPr="005C525F">
        <w:t xml:space="preserve"> salah </w:t>
      </w:r>
      <w:proofErr w:type="spellStart"/>
      <w:r w:rsidR="00BB6ED0" w:rsidRPr="005C525F">
        <w:t>satu</w:t>
      </w:r>
      <w:proofErr w:type="spellEnd"/>
      <w:r w:rsidR="00BB6ED0" w:rsidRPr="005C525F">
        <w:t xml:space="preserve"> </w:t>
      </w:r>
      <w:r w:rsidR="00BB6ED0" w:rsidRPr="00573BE5">
        <w:rPr>
          <w:i/>
          <w:iCs/>
        </w:rPr>
        <w:t>website</w:t>
      </w:r>
      <w:r w:rsidR="00BB6ED0" w:rsidRPr="005C525F">
        <w:t xml:space="preserve"> </w:t>
      </w:r>
      <w:proofErr w:type="spellStart"/>
      <w:r w:rsidR="00BB6ED0" w:rsidRPr="005C525F">
        <w:t>teratas</w:t>
      </w:r>
      <w:proofErr w:type="spellEnd"/>
      <w:r w:rsidR="00BB6ED0" w:rsidRPr="005C525F">
        <w:t xml:space="preserve"> </w:t>
      </w:r>
      <w:proofErr w:type="spellStart"/>
      <w:r w:rsidR="00BB6ED0" w:rsidRPr="005C525F">
        <w:t>untuk</w:t>
      </w:r>
      <w:proofErr w:type="spellEnd"/>
      <w:r w:rsidR="00BB6ED0" w:rsidRPr="005C525F">
        <w:t xml:space="preserve"> portal </w:t>
      </w:r>
      <w:proofErr w:type="spellStart"/>
      <w:r w:rsidR="00BB6ED0" w:rsidRPr="005C525F">
        <w:t>berita</w:t>
      </w:r>
      <w:proofErr w:type="spellEnd"/>
      <w:r w:rsidR="00BB6ED0" w:rsidRPr="005C525F">
        <w:t xml:space="preserve"> daring. </w:t>
      </w:r>
      <w:r w:rsidR="00D01382" w:rsidRPr="005C525F">
        <w:t xml:space="preserve">Tingkat </w:t>
      </w:r>
      <w:proofErr w:type="spellStart"/>
      <w:r w:rsidR="00D01382" w:rsidRPr="005C525F">
        <w:t>kepercayaan</w:t>
      </w:r>
      <w:proofErr w:type="spellEnd"/>
      <w:r w:rsidR="00D01382" w:rsidRPr="005C525F">
        <w:t xml:space="preserve"> </w:t>
      </w:r>
      <w:proofErr w:type="spellStart"/>
      <w:r w:rsidR="00D01382" w:rsidRPr="005C525F">
        <w:t>bisa</w:t>
      </w:r>
      <w:proofErr w:type="spellEnd"/>
      <w:r w:rsidR="00D01382" w:rsidRPr="005C525F">
        <w:t xml:space="preserve"> </w:t>
      </w:r>
      <w:proofErr w:type="spellStart"/>
      <w:r w:rsidR="00D01382" w:rsidRPr="005C525F">
        <w:t>dilihat</w:t>
      </w:r>
      <w:proofErr w:type="spellEnd"/>
      <w:r w:rsidR="00D01382" w:rsidRPr="005C525F">
        <w:t xml:space="preserve"> </w:t>
      </w:r>
      <w:proofErr w:type="spellStart"/>
      <w:r w:rsidR="00D01382" w:rsidRPr="005C525F">
        <w:t>bagaimana</w:t>
      </w:r>
      <w:proofErr w:type="spellEnd"/>
      <w:r w:rsidR="00D01382" w:rsidRPr="005C525F">
        <w:t xml:space="preserve"> </w:t>
      </w:r>
      <w:proofErr w:type="spellStart"/>
      <w:r w:rsidR="00D01382" w:rsidRPr="005C525F">
        <w:t>intensi</w:t>
      </w:r>
      <w:proofErr w:type="spellEnd"/>
      <w:r w:rsidR="00D01382" w:rsidRPr="005C525F">
        <w:t xml:space="preserve"> </w:t>
      </w:r>
      <w:proofErr w:type="spellStart"/>
      <w:r w:rsidR="00D01382" w:rsidRPr="005C525F">
        <w:t>masyarakat</w:t>
      </w:r>
      <w:proofErr w:type="spellEnd"/>
      <w:r w:rsidR="00D01382" w:rsidRPr="005C525F">
        <w:t xml:space="preserve"> </w:t>
      </w:r>
      <w:proofErr w:type="spellStart"/>
      <w:r w:rsidR="00D01382" w:rsidRPr="005C525F">
        <w:t>dalam</w:t>
      </w:r>
      <w:proofErr w:type="spellEnd"/>
      <w:r w:rsidR="00D01382" w:rsidRPr="005C525F">
        <w:t xml:space="preserve"> </w:t>
      </w:r>
      <w:proofErr w:type="spellStart"/>
      <w:r w:rsidR="00D01382" w:rsidRPr="005C525F">
        <w:t>mengunjungi</w:t>
      </w:r>
      <w:proofErr w:type="spellEnd"/>
      <w:r w:rsidR="00D01382" w:rsidRPr="005C525F">
        <w:t xml:space="preserve"> </w:t>
      </w:r>
      <w:proofErr w:type="spellStart"/>
      <w:r w:rsidR="005C525F">
        <w:t>laman</w:t>
      </w:r>
      <w:proofErr w:type="spellEnd"/>
      <w:r w:rsidR="00D01382" w:rsidRPr="005C525F">
        <w:t xml:space="preserve"> </w:t>
      </w:r>
      <w:proofErr w:type="spellStart"/>
      <w:r w:rsidR="00D01382" w:rsidRPr="005C525F">
        <w:t>tersebut</w:t>
      </w:r>
      <w:proofErr w:type="spellEnd"/>
      <w:r w:rsidR="00D01382" w:rsidRPr="005C525F">
        <w:t xml:space="preserve"> per </w:t>
      </w:r>
      <w:proofErr w:type="spellStart"/>
      <w:r w:rsidR="00D01382" w:rsidRPr="005C525F">
        <w:t>tahun</w:t>
      </w:r>
      <w:proofErr w:type="spellEnd"/>
      <w:r w:rsidR="00D01382" w:rsidRPr="005C525F">
        <w:t xml:space="preserve"> 2020. </w:t>
      </w:r>
    </w:p>
    <w:p w14:paraId="3A4F4352" w14:textId="2397DF2A" w:rsidR="00D01382" w:rsidRDefault="00D01382" w:rsidP="00D01382">
      <w:pPr>
        <w:spacing w:line="360" w:lineRule="auto"/>
        <w:ind w:firstLine="720"/>
        <w:jc w:val="both"/>
      </w:pPr>
      <w:proofErr w:type="spellStart"/>
      <w:r w:rsidRPr="005C525F">
        <w:t>Berbeda</w:t>
      </w:r>
      <w:proofErr w:type="spellEnd"/>
      <w:r w:rsidRPr="005C525F">
        <w:t xml:space="preserve"> </w:t>
      </w:r>
      <w:proofErr w:type="spellStart"/>
      <w:r w:rsidRPr="005C525F">
        <w:t>dengan</w:t>
      </w:r>
      <w:proofErr w:type="spellEnd"/>
      <w:r w:rsidRPr="005C525F">
        <w:t xml:space="preserve"> </w:t>
      </w:r>
      <w:proofErr w:type="spellStart"/>
      <w:r w:rsidRPr="00573BE5">
        <w:rPr>
          <w:i/>
          <w:iCs/>
        </w:rPr>
        <w:t>Okezone</w:t>
      </w:r>
      <w:proofErr w:type="spellEnd"/>
      <w:r w:rsidRPr="005C525F">
        <w:t xml:space="preserve">, </w:t>
      </w:r>
      <w:r w:rsidR="001521F0" w:rsidRPr="00573BE5">
        <w:rPr>
          <w:i/>
          <w:iCs/>
        </w:rPr>
        <w:t>Tribunnews.com</w:t>
      </w:r>
      <w:r w:rsidRPr="005C525F">
        <w:t xml:space="preserve"> </w:t>
      </w:r>
      <w:proofErr w:type="spellStart"/>
      <w:r w:rsidRPr="005C525F">
        <w:t>sendiri</w:t>
      </w:r>
      <w:proofErr w:type="spellEnd"/>
      <w:r w:rsidRPr="005C525F">
        <w:t xml:space="preserve"> </w:t>
      </w:r>
      <w:proofErr w:type="spellStart"/>
      <w:r w:rsidRPr="005C525F">
        <w:t>memiliki</w:t>
      </w:r>
      <w:proofErr w:type="spellEnd"/>
      <w:r w:rsidRPr="005C525F">
        <w:t xml:space="preserve"> media </w:t>
      </w:r>
      <w:proofErr w:type="spellStart"/>
      <w:r w:rsidRPr="005C525F">
        <w:t>berita</w:t>
      </w:r>
      <w:proofErr w:type="spellEnd"/>
      <w:r w:rsidRPr="005C525F">
        <w:t xml:space="preserve"> </w:t>
      </w:r>
      <w:proofErr w:type="spellStart"/>
      <w:r w:rsidRPr="005C525F">
        <w:t>cetak</w:t>
      </w:r>
      <w:proofErr w:type="spellEnd"/>
      <w:r w:rsidRPr="005C525F">
        <w:t xml:space="preserve"> dan daring</w:t>
      </w:r>
      <w:r w:rsidRPr="00850520">
        <w:t xml:space="preserve">. </w:t>
      </w:r>
      <w:proofErr w:type="spellStart"/>
      <w:r w:rsidRPr="00850520">
        <w:t>Kedua</w:t>
      </w:r>
      <w:proofErr w:type="spellEnd"/>
      <w:r w:rsidRPr="00850520">
        <w:t xml:space="preserve"> media </w:t>
      </w:r>
      <w:proofErr w:type="spellStart"/>
      <w:r w:rsidRPr="00850520">
        <w:t>tersebut</w:t>
      </w:r>
      <w:proofErr w:type="spellEnd"/>
      <w:r w:rsidRPr="00850520">
        <w:t xml:space="preserve"> </w:t>
      </w:r>
      <w:proofErr w:type="spellStart"/>
      <w:r w:rsidRPr="00850520">
        <w:t>diketahui</w:t>
      </w:r>
      <w:proofErr w:type="spellEnd"/>
      <w:r w:rsidRPr="00850520">
        <w:t xml:space="preserve"> </w:t>
      </w:r>
      <w:proofErr w:type="spellStart"/>
      <w:r w:rsidRPr="00850520">
        <w:t>telah</w:t>
      </w:r>
      <w:proofErr w:type="spellEnd"/>
      <w:r w:rsidRPr="00850520">
        <w:t xml:space="preserve"> </w:t>
      </w:r>
      <w:proofErr w:type="spellStart"/>
      <w:r w:rsidRPr="00850520">
        <w:t>diluncurkan</w:t>
      </w:r>
      <w:proofErr w:type="spellEnd"/>
      <w:r w:rsidRPr="00850520">
        <w:t xml:space="preserve"> </w:t>
      </w:r>
      <w:proofErr w:type="spellStart"/>
      <w:r w:rsidRPr="00850520">
        <w:t>lebih</w:t>
      </w:r>
      <w:proofErr w:type="spellEnd"/>
      <w:r w:rsidRPr="00850520">
        <w:t xml:space="preserve"> </w:t>
      </w:r>
      <w:proofErr w:type="spellStart"/>
      <w:r w:rsidRPr="00850520">
        <w:t>dari</w:t>
      </w:r>
      <w:proofErr w:type="spellEnd"/>
      <w:r w:rsidRPr="00850520">
        <w:t xml:space="preserve"> 1 </w:t>
      </w:r>
      <w:proofErr w:type="spellStart"/>
      <w:r w:rsidRPr="00850520">
        <w:t>dekade</w:t>
      </w:r>
      <w:proofErr w:type="spellEnd"/>
      <w:r w:rsidRPr="00850520">
        <w:t xml:space="preserve">, </w:t>
      </w:r>
      <w:proofErr w:type="spellStart"/>
      <w:r w:rsidRPr="00850520">
        <w:t>secara</w:t>
      </w:r>
      <w:proofErr w:type="spellEnd"/>
      <w:r w:rsidRPr="00850520">
        <w:t xml:space="preserve"> </w:t>
      </w:r>
      <w:proofErr w:type="spellStart"/>
      <w:r w:rsidRPr="00850520">
        <w:t>tersirat</w:t>
      </w:r>
      <w:proofErr w:type="spellEnd"/>
      <w:r w:rsidRPr="00850520">
        <w:t xml:space="preserve"> </w:t>
      </w:r>
      <w:proofErr w:type="spellStart"/>
      <w:r w:rsidRPr="00850520">
        <w:t>bahwa</w:t>
      </w:r>
      <w:proofErr w:type="spellEnd"/>
      <w:r w:rsidRPr="00850520">
        <w:t xml:space="preserve"> </w:t>
      </w:r>
      <w:proofErr w:type="spellStart"/>
      <w:r w:rsidRPr="00850520">
        <w:t>kepercayaan</w:t>
      </w:r>
      <w:proofErr w:type="spellEnd"/>
      <w:r w:rsidRPr="00850520">
        <w:t xml:space="preserve"> </w:t>
      </w:r>
      <w:proofErr w:type="spellStart"/>
      <w:r w:rsidRPr="00850520">
        <w:t>masyarakat</w:t>
      </w:r>
      <w:proofErr w:type="spellEnd"/>
      <w:r w:rsidRPr="00850520">
        <w:t xml:space="preserve"> </w:t>
      </w:r>
      <w:proofErr w:type="spellStart"/>
      <w:r w:rsidRPr="00850520">
        <w:t>akan</w:t>
      </w:r>
      <w:proofErr w:type="spellEnd"/>
      <w:r w:rsidRPr="00850520">
        <w:t xml:space="preserve"> media </w:t>
      </w:r>
      <w:proofErr w:type="spellStart"/>
      <w:r w:rsidRPr="00850520">
        <w:t>tersebut</w:t>
      </w:r>
      <w:proofErr w:type="spellEnd"/>
      <w:r w:rsidRPr="00850520">
        <w:t xml:space="preserve"> </w:t>
      </w:r>
      <w:proofErr w:type="spellStart"/>
      <w:r w:rsidRPr="00850520">
        <w:t>membuat</w:t>
      </w:r>
      <w:proofErr w:type="spellEnd"/>
      <w:r w:rsidRPr="00850520">
        <w:t xml:space="preserve"> masing-masing media </w:t>
      </w:r>
      <w:proofErr w:type="spellStart"/>
      <w:r w:rsidRPr="00850520">
        <w:t>tetap</w:t>
      </w:r>
      <w:proofErr w:type="spellEnd"/>
      <w:r w:rsidRPr="00850520">
        <w:t xml:space="preserve"> </w:t>
      </w:r>
      <w:proofErr w:type="spellStart"/>
      <w:r w:rsidRPr="00850520">
        <w:t>bertahan</w:t>
      </w:r>
      <w:proofErr w:type="spellEnd"/>
      <w:r w:rsidRPr="00850520">
        <w:t xml:space="preserve"> </w:t>
      </w:r>
      <w:proofErr w:type="spellStart"/>
      <w:r w:rsidRPr="00850520">
        <w:t>hingga</w:t>
      </w:r>
      <w:proofErr w:type="spellEnd"/>
      <w:r w:rsidRPr="00850520">
        <w:t xml:space="preserve"> </w:t>
      </w:r>
      <w:proofErr w:type="spellStart"/>
      <w:r w:rsidRPr="00850520">
        <w:t>saat</w:t>
      </w:r>
      <w:proofErr w:type="spellEnd"/>
      <w:r w:rsidRPr="00850520">
        <w:t xml:space="preserve"> </w:t>
      </w:r>
      <w:proofErr w:type="spellStart"/>
      <w:r w:rsidRPr="00850520">
        <w:t>ini</w:t>
      </w:r>
      <w:proofErr w:type="spellEnd"/>
      <w:r w:rsidRPr="00850520">
        <w:t xml:space="preserve">. </w:t>
      </w:r>
      <w:proofErr w:type="spellStart"/>
      <w:r w:rsidRPr="00850520">
        <w:t>Dibalik</w:t>
      </w:r>
      <w:proofErr w:type="spellEnd"/>
      <w:r w:rsidRPr="00850520">
        <w:t xml:space="preserve"> </w:t>
      </w:r>
      <w:proofErr w:type="spellStart"/>
      <w:r w:rsidRPr="00850520">
        <w:t>kepercayaan</w:t>
      </w:r>
      <w:proofErr w:type="spellEnd"/>
      <w:r w:rsidRPr="00850520">
        <w:t xml:space="preserve"> yang </w:t>
      </w:r>
      <w:proofErr w:type="spellStart"/>
      <w:r w:rsidRPr="00850520">
        <w:t>diberikan</w:t>
      </w:r>
      <w:proofErr w:type="spellEnd"/>
      <w:r w:rsidRPr="00850520">
        <w:t xml:space="preserve">, </w:t>
      </w:r>
      <w:proofErr w:type="spellStart"/>
      <w:r w:rsidRPr="00850520">
        <w:t>pastinya</w:t>
      </w:r>
      <w:proofErr w:type="spellEnd"/>
      <w:r w:rsidRPr="00850520">
        <w:t xml:space="preserve"> </w:t>
      </w:r>
      <w:proofErr w:type="spellStart"/>
      <w:r w:rsidRPr="00850520">
        <w:t>terdapat</w:t>
      </w:r>
      <w:proofErr w:type="spellEnd"/>
      <w:r w:rsidRPr="00850520">
        <w:t xml:space="preserve"> </w:t>
      </w:r>
      <w:proofErr w:type="spellStart"/>
      <w:r w:rsidRPr="00850520">
        <w:t>ideologi</w:t>
      </w:r>
      <w:proofErr w:type="spellEnd"/>
      <w:r w:rsidRPr="00850520">
        <w:t xml:space="preserve"> yang </w:t>
      </w:r>
      <w:proofErr w:type="spellStart"/>
      <w:r w:rsidRPr="00850520">
        <w:t>ingin</w:t>
      </w:r>
      <w:proofErr w:type="spellEnd"/>
      <w:r w:rsidRPr="00850520">
        <w:t xml:space="preserve"> </w:t>
      </w:r>
      <w:proofErr w:type="spellStart"/>
      <w:r w:rsidRPr="00850520">
        <w:t>disampaikan</w:t>
      </w:r>
      <w:proofErr w:type="spellEnd"/>
      <w:r w:rsidRPr="00850520">
        <w:t xml:space="preserve"> oleh masing-masing elite. Bias media </w:t>
      </w:r>
      <w:proofErr w:type="spellStart"/>
      <w:r w:rsidRPr="00850520">
        <w:t>sering</w:t>
      </w:r>
      <w:proofErr w:type="spellEnd"/>
      <w:r w:rsidRPr="00850520">
        <w:t xml:space="preserve"> </w:t>
      </w:r>
      <w:proofErr w:type="spellStart"/>
      <w:r w:rsidRPr="00850520">
        <w:t>ditemukan</w:t>
      </w:r>
      <w:proofErr w:type="spellEnd"/>
      <w:r w:rsidRPr="00850520">
        <w:t xml:space="preserve"> dan </w:t>
      </w:r>
      <w:proofErr w:type="spellStart"/>
      <w:r w:rsidRPr="00850520">
        <w:t>disadari</w:t>
      </w:r>
      <w:proofErr w:type="spellEnd"/>
      <w:r w:rsidRPr="00850520">
        <w:t xml:space="preserve"> oleh </w:t>
      </w:r>
      <w:proofErr w:type="spellStart"/>
      <w:r w:rsidRPr="00850520">
        <w:t>masyarakat</w:t>
      </w:r>
      <w:proofErr w:type="spellEnd"/>
      <w:r w:rsidRPr="00850520">
        <w:t xml:space="preserve">, </w:t>
      </w:r>
      <w:proofErr w:type="spellStart"/>
      <w:r>
        <w:t>maka</w:t>
      </w:r>
      <w:proofErr w:type="spellEnd"/>
      <w:r>
        <w:t xml:space="preserve"> </w:t>
      </w:r>
      <w:proofErr w:type="spellStart"/>
      <w:r>
        <w:t>dari</w:t>
      </w:r>
      <w:proofErr w:type="spellEnd"/>
      <w:r>
        <w:t xml:space="preserve"> </w:t>
      </w:r>
      <w:proofErr w:type="spellStart"/>
      <w:r>
        <w:t>itu</w:t>
      </w:r>
      <w:proofErr w:type="spellEnd"/>
      <w:r>
        <w:t xml:space="preserve"> </w:t>
      </w:r>
      <w:proofErr w:type="spellStart"/>
      <w:r w:rsidRPr="00850520">
        <w:t>konsumsi</w:t>
      </w:r>
      <w:proofErr w:type="spellEnd"/>
      <w:r w:rsidRPr="00850520">
        <w:t xml:space="preserve"> media </w:t>
      </w:r>
      <w:r>
        <w:t xml:space="preserve">yang </w:t>
      </w:r>
      <w:proofErr w:type="spellStart"/>
      <w:r>
        <w:t>dipilih</w:t>
      </w:r>
      <w:proofErr w:type="spellEnd"/>
      <w:r>
        <w:t xml:space="preserve"> </w:t>
      </w:r>
      <w:proofErr w:type="spellStart"/>
      <w:r>
        <w:t>individu</w:t>
      </w:r>
      <w:proofErr w:type="spellEnd"/>
      <w:r>
        <w:t xml:space="preserve"> </w:t>
      </w:r>
      <w:proofErr w:type="spellStart"/>
      <w:r>
        <w:t>pastinya</w:t>
      </w:r>
      <w:proofErr w:type="spellEnd"/>
      <w:r w:rsidRPr="00850520">
        <w:t xml:space="preserve"> </w:t>
      </w:r>
      <w:proofErr w:type="spellStart"/>
      <w:r w:rsidR="00A77A93">
        <w:t>menyesuaikan</w:t>
      </w:r>
      <w:proofErr w:type="spellEnd"/>
      <w:r>
        <w:t xml:space="preserve"> juga </w:t>
      </w:r>
      <w:proofErr w:type="spellStart"/>
      <w:r>
        <w:t>dengan</w:t>
      </w:r>
      <w:proofErr w:type="spellEnd"/>
      <w:r w:rsidRPr="00850520">
        <w:t xml:space="preserve"> </w:t>
      </w:r>
      <w:proofErr w:type="spellStart"/>
      <w:r w:rsidRPr="00850520">
        <w:t>keyakinan</w:t>
      </w:r>
      <w:proofErr w:type="spellEnd"/>
      <w:r w:rsidRPr="00850520">
        <w:t xml:space="preserve"> </w:t>
      </w:r>
      <w:proofErr w:type="spellStart"/>
      <w:r w:rsidRPr="00850520">
        <w:t>seseorang</w:t>
      </w:r>
      <w:proofErr w:type="spellEnd"/>
      <w:r w:rsidRPr="00850520">
        <w:t xml:space="preserve"> </w:t>
      </w:r>
      <w:r w:rsidRPr="00850520">
        <w:fldChar w:fldCharType="begin" w:fldLock="1"/>
      </w:r>
      <w:r w:rsidRPr="00850520">
        <w:instrText>ADDIN CSL_CITATION {"citationItems":[{"id":"ITEM-1","itemData":{"DOI":"10.1016/j.jebo.2011.01.013","ISSN":"01672681","abstract":"I develop a model of the market for news in which consumers and reporters both ideologically misinterpret information and have biased beliefs about the extent to which others misinterpret information. I show that for some parameter values, in equilibrium: (i) a monopolist media outlet hires a politically moderate reporter but duopolist outlets use relatively extreme, differentiated reporters; (ii) in duopoly, consumers think of their preferred outlet's news reporter as relatively unbiased and the other outlet's reporter as relatively biased; (iii) consumers, in the aggregate, may be less informed in duopoly than monopoly, despite more consumers receiving news in duopoly. © 2011 Elsevier B.V.","author":[{"dropping-particle":"","family":"Stone","given":"Daniel F.","non-dropping-particle":"","parse-names":false,"suffix":""}],"container-title":"Journal of Economic Behavior and Organization","id":"ITEM-1","issue":"3","issued":{"date-parts":[["2011"]]},"page":"256-271","publisher":"Elsevier B.V.","title":"Ideological media bias","type":"article-journal","volume":"78"},"uris":["http://www.mendeley.com/documents/?uuid=b95e2829-a049-4bbc-b048-15ee2cc0c640"]}],"mendeley":{"formattedCitation":"(Stone, 2011)","plainTextFormattedCitation":"(Stone, 2011)","previouslyFormattedCitation":"(Stone, 2011)"},"properties":{"noteIndex":0},"schema":"https://github.com/citation-style-language/schema/raw/master/csl-citation.json"}</w:instrText>
      </w:r>
      <w:r w:rsidRPr="00850520">
        <w:fldChar w:fldCharType="separate"/>
      </w:r>
      <w:r w:rsidRPr="00850520">
        <w:rPr>
          <w:noProof/>
        </w:rPr>
        <w:t>(Stone, 2011)</w:t>
      </w:r>
      <w:r w:rsidRPr="00850520">
        <w:fldChar w:fldCharType="end"/>
      </w:r>
      <w:r w:rsidRPr="00850520">
        <w:t xml:space="preserve">. Dari </w:t>
      </w:r>
      <w:proofErr w:type="spellStart"/>
      <w:r w:rsidR="005C525F">
        <w:t>pernyataan</w:t>
      </w:r>
      <w:proofErr w:type="spellEnd"/>
      <w:r w:rsidRPr="00850520">
        <w:t xml:space="preserve"> </w:t>
      </w:r>
      <w:proofErr w:type="spellStart"/>
      <w:r w:rsidRPr="00850520">
        <w:t>tersebut</w:t>
      </w:r>
      <w:proofErr w:type="spellEnd"/>
      <w:r w:rsidRPr="00850520">
        <w:t xml:space="preserve"> </w:t>
      </w:r>
      <w:proofErr w:type="spellStart"/>
      <w:r w:rsidRPr="00850520">
        <w:t>dapat</w:t>
      </w:r>
      <w:proofErr w:type="spellEnd"/>
      <w:r w:rsidRPr="00850520">
        <w:t xml:space="preserve"> </w:t>
      </w:r>
      <w:proofErr w:type="spellStart"/>
      <w:r w:rsidRPr="00850520">
        <w:t>dipastikan</w:t>
      </w:r>
      <w:proofErr w:type="spellEnd"/>
      <w:r w:rsidRPr="00850520">
        <w:t xml:space="preserve"> </w:t>
      </w:r>
      <w:proofErr w:type="spellStart"/>
      <w:r w:rsidRPr="00850520">
        <w:t>tidak</w:t>
      </w:r>
      <w:proofErr w:type="spellEnd"/>
      <w:r w:rsidRPr="00850520">
        <w:t xml:space="preserve"> </w:t>
      </w:r>
      <w:proofErr w:type="spellStart"/>
      <w:r w:rsidRPr="00850520">
        <w:t>ada</w:t>
      </w:r>
      <w:proofErr w:type="spellEnd"/>
      <w:r w:rsidRPr="00850520">
        <w:t xml:space="preserve"> </w:t>
      </w:r>
      <w:proofErr w:type="spellStart"/>
      <w:r w:rsidRPr="00850520">
        <w:t>putih</w:t>
      </w:r>
      <w:proofErr w:type="spellEnd"/>
      <w:r w:rsidRPr="00850520">
        <w:rPr>
          <w:i/>
          <w:color w:val="000000"/>
          <w:lang w:val="en-GB"/>
        </w:rPr>
        <w:t>–</w:t>
      </w:r>
      <w:proofErr w:type="spellStart"/>
      <w:r w:rsidRPr="00850520">
        <w:t>hitam</w:t>
      </w:r>
      <w:proofErr w:type="spellEnd"/>
      <w:r w:rsidRPr="00850520">
        <w:t xml:space="preserve"> </w:t>
      </w:r>
      <w:proofErr w:type="spellStart"/>
      <w:r w:rsidRPr="00850520">
        <w:t>dalam</w:t>
      </w:r>
      <w:proofErr w:type="spellEnd"/>
      <w:r w:rsidRPr="00850520">
        <w:t xml:space="preserve"> media, </w:t>
      </w:r>
      <w:proofErr w:type="spellStart"/>
      <w:r w:rsidRPr="00850520">
        <w:t>karena</w:t>
      </w:r>
      <w:proofErr w:type="spellEnd"/>
      <w:r w:rsidRPr="00850520">
        <w:t xml:space="preserve"> media </w:t>
      </w:r>
      <w:proofErr w:type="spellStart"/>
      <w:r w:rsidRPr="00850520">
        <w:t>selalu</w:t>
      </w:r>
      <w:proofErr w:type="spellEnd"/>
      <w:r w:rsidRPr="00850520">
        <w:t xml:space="preserve"> </w:t>
      </w:r>
      <w:proofErr w:type="spellStart"/>
      <w:r w:rsidRPr="00850520">
        <w:t>abu-abu</w:t>
      </w:r>
      <w:proofErr w:type="spellEnd"/>
      <w:r w:rsidRPr="00850520">
        <w:t xml:space="preserve">. </w:t>
      </w:r>
      <w:proofErr w:type="spellStart"/>
      <w:r w:rsidRPr="00850520">
        <w:t>Analisis</w:t>
      </w:r>
      <w:proofErr w:type="spellEnd"/>
      <w:r w:rsidRPr="00850520">
        <w:t xml:space="preserve"> </w:t>
      </w:r>
      <w:proofErr w:type="spellStart"/>
      <w:r w:rsidRPr="00850520">
        <w:t>pembingkaian</w:t>
      </w:r>
      <w:proofErr w:type="spellEnd"/>
      <w:r w:rsidRPr="00850520">
        <w:t xml:space="preserve"> </w:t>
      </w:r>
      <w:proofErr w:type="spellStart"/>
      <w:r w:rsidRPr="00850520">
        <w:t>kerap</w:t>
      </w:r>
      <w:proofErr w:type="spellEnd"/>
      <w:r w:rsidRPr="00850520">
        <w:t xml:space="preserve"> kali </w:t>
      </w:r>
      <w:proofErr w:type="spellStart"/>
      <w:r w:rsidRPr="00850520">
        <w:t>dilakukan</w:t>
      </w:r>
      <w:proofErr w:type="spellEnd"/>
      <w:r w:rsidRPr="00850520">
        <w:t xml:space="preserve"> </w:t>
      </w:r>
      <w:proofErr w:type="spellStart"/>
      <w:r w:rsidRPr="00850520">
        <w:t>peneliti</w:t>
      </w:r>
      <w:proofErr w:type="spellEnd"/>
      <w:r w:rsidRPr="00850520">
        <w:t xml:space="preserve"> </w:t>
      </w:r>
      <w:proofErr w:type="spellStart"/>
      <w:r w:rsidRPr="00850520">
        <w:t>komunikasi</w:t>
      </w:r>
      <w:proofErr w:type="spellEnd"/>
      <w:r w:rsidRPr="00850520">
        <w:t xml:space="preserve">. </w:t>
      </w:r>
      <w:proofErr w:type="spellStart"/>
      <w:r w:rsidRPr="00850520">
        <w:t>Dengan</w:t>
      </w:r>
      <w:proofErr w:type="spellEnd"/>
      <w:r w:rsidRPr="00850520">
        <w:t xml:space="preserve"> </w:t>
      </w:r>
      <w:proofErr w:type="spellStart"/>
      <w:r w:rsidRPr="00850520">
        <w:t>adanya</w:t>
      </w:r>
      <w:proofErr w:type="spellEnd"/>
      <w:r w:rsidRPr="00850520">
        <w:t xml:space="preserve"> </w:t>
      </w:r>
      <w:proofErr w:type="spellStart"/>
      <w:r w:rsidRPr="00850520">
        <w:t>analisis</w:t>
      </w:r>
      <w:proofErr w:type="spellEnd"/>
      <w:r w:rsidRPr="00850520">
        <w:t xml:space="preserve"> </w:t>
      </w:r>
      <w:proofErr w:type="spellStart"/>
      <w:r w:rsidRPr="00850520">
        <w:t>pembingkaian</w:t>
      </w:r>
      <w:proofErr w:type="spellEnd"/>
      <w:r w:rsidRPr="00850520">
        <w:t xml:space="preserve"> </w:t>
      </w:r>
      <w:proofErr w:type="spellStart"/>
      <w:r w:rsidRPr="00850520">
        <w:t>berita</w:t>
      </w:r>
      <w:proofErr w:type="spellEnd"/>
      <w:r w:rsidRPr="00850520">
        <w:t xml:space="preserve">, </w:t>
      </w:r>
      <w:proofErr w:type="spellStart"/>
      <w:r w:rsidRPr="00850520">
        <w:t>masyarakat</w:t>
      </w:r>
      <w:proofErr w:type="spellEnd"/>
      <w:r w:rsidRPr="00850520">
        <w:t xml:space="preserve"> </w:t>
      </w:r>
      <w:proofErr w:type="spellStart"/>
      <w:r>
        <w:t>mengetahui</w:t>
      </w:r>
      <w:proofErr w:type="spellEnd"/>
      <w:r w:rsidRPr="00850520">
        <w:t xml:space="preserve"> </w:t>
      </w:r>
      <w:proofErr w:type="spellStart"/>
      <w:r w:rsidRPr="00850520">
        <w:t>makna</w:t>
      </w:r>
      <w:proofErr w:type="spellEnd"/>
      <w:r w:rsidRPr="00850520">
        <w:t xml:space="preserve"> </w:t>
      </w:r>
      <w:proofErr w:type="spellStart"/>
      <w:r w:rsidRPr="00850520">
        <w:t>dibalik</w:t>
      </w:r>
      <w:proofErr w:type="spellEnd"/>
      <w:r w:rsidRPr="00850520">
        <w:t xml:space="preserve"> </w:t>
      </w:r>
      <w:proofErr w:type="spellStart"/>
      <w:r w:rsidRPr="00850520">
        <w:t>berita</w:t>
      </w:r>
      <w:proofErr w:type="spellEnd"/>
      <w:r w:rsidRPr="00850520">
        <w:t xml:space="preserve"> yang </w:t>
      </w:r>
      <w:proofErr w:type="spellStart"/>
      <w:r w:rsidRPr="00850520">
        <w:t>diterbitkan</w:t>
      </w:r>
      <w:proofErr w:type="spellEnd"/>
      <w:r w:rsidRPr="00850520">
        <w:t xml:space="preserve">. </w:t>
      </w:r>
    </w:p>
    <w:p w14:paraId="0DD66C3F" w14:textId="30DD1095" w:rsidR="00D01382" w:rsidRDefault="00D01382" w:rsidP="00D01382">
      <w:pPr>
        <w:spacing w:line="360" w:lineRule="auto"/>
        <w:ind w:firstLine="720"/>
        <w:jc w:val="both"/>
        <w:rPr>
          <w:highlight w:val="yellow"/>
        </w:rPr>
      </w:pPr>
      <w:r>
        <w:t xml:space="preserve">Banyak </w:t>
      </w:r>
      <w:proofErr w:type="spellStart"/>
      <w:r>
        <w:t>studi</w:t>
      </w:r>
      <w:proofErr w:type="spellEnd"/>
      <w:r>
        <w:t xml:space="preserve"> yang </w:t>
      </w:r>
      <w:proofErr w:type="spellStart"/>
      <w:r>
        <w:t>berkontribusi</w:t>
      </w:r>
      <w:proofErr w:type="spellEnd"/>
      <w:r>
        <w:t xml:space="preserve"> </w:t>
      </w:r>
      <w:proofErr w:type="spellStart"/>
      <w:r>
        <w:t>dalam</w:t>
      </w:r>
      <w:proofErr w:type="spellEnd"/>
      <w:r>
        <w:t xml:space="preserve"> </w:t>
      </w:r>
      <w:proofErr w:type="spellStart"/>
      <w:r>
        <w:t>menganalisis</w:t>
      </w:r>
      <w:proofErr w:type="spellEnd"/>
      <w:r>
        <w:t xml:space="preserve"> </w:t>
      </w:r>
      <w:proofErr w:type="spellStart"/>
      <w:r>
        <w:t>pembingkaian</w:t>
      </w:r>
      <w:proofErr w:type="spellEnd"/>
      <w:r>
        <w:t xml:space="preserve"> </w:t>
      </w:r>
      <w:proofErr w:type="spellStart"/>
      <w:r>
        <w:t>berita</w:t>
      </w:r>
      <w:proofErr w:type="spellEnd"/>
      <w:r>
        <w:t xml:space="preserve">, salah </w:t>
      </w:r>
      <w:proofErr w:type="spellStart"/>
      <w:r>
        <w:t>satunya</w:t>
      </w:r>
      <w:proofErr w:type="spellEnd"/>
      <w:r>
        <w:t xml:space="preserve"> </w:t>
      </w:r>
      <w:proofErr w:type="spellStart"/>
      <w:r>
        <w:t>Sinag</w:t>
      </w:r>
      <w:r w:rsidRPr="00B432CF">
        <w:t>a</w:t>
      </w:r>
      <w:proofErr w:type="spellEnd"/>
      <w:r w:rsidRPr="00B432CF">
        <w:t xml:space="preserve"> dan </w:t>
      </w:r>
      <w:proofErr w:type="spellStart"/>
      <w:r w:rsidRPr="00B432CF">
        <w:t>Nasution</w:t>
      </w:r>
      <w:proofErr w:type="spellEnd"/>
      <w:r w:rsidRPr="00B432CF">
        <w:t xml:space="preserve"> yang </w:t>
      </w:r>
      <w:proofErr w:type="spellStart"/>
      <w:r w:rsidRPr="00B432CF">
        <w:t>menganalisis</w:t>
      </w:r>
      <w:proofErr w:type="spellEnd"/>
      <w:r w:rsidRPr="00B432CF">
        <w:t xml:space="preserve"> portal </w:t>
      </w:r>
      <w:proofErr w:type="spellStart"/>
      <w:r w:rsidRPr="00B432CF">
        <w:t>berita</w:t>
      </w:r>
      <w:proofErr w:type="spellEnd"/>
      <w:r w:rsidRPr="00B432CF">
        <w:t xml:space="preserve"> </w:t>
      </w:r>
      <w:r w:rsidRPr="004168E2">
        <w:rPr>
          <w:i/>
          <w:iCs/>
        </w:rPr>
        <w:t>Merdeka</w:t>
      </w:r>
      <w:r w:rsidR="004168E2" w:rsidRPr="004168E2">
        <w:rPr>
          <w:i/>
          <w:iCs/>
        </w:rPr>
        <w:t>.com</w:t>
      </w:r>
      <w:r w:rsidRPr="00B432CF">
        <w:t xml:space="preserve"> dan </w:t>
      </w:r>
      <w:r w:rsidRPr="004168E2">
        <w:rPr>
          <w:i/>
          <w:iCs/>
        </w:rPr>
        <w:t>Kompas</w:t>
      </w:r>
      <w:r w:rsidR="004168E2" w:rsidRPr="004168E2">
        <w:rPr>
          <w:i/>
          <w:iCs/>
        </w:rPr>
        <w:t>.com</w:t>
      </w:r>
      <w:r w:rsidRPr="00B432CF">
        <w:t xml:space="preserve"> </w:t>
      </w:r>
      <w:proofErr w:type="spellStart"/>
      <w:r w:rsidRPr="00B432CF">
        <w:t>terkait</w:t>
      </w:r>
      <w:proofErr w:type="spellEnd"/>
      <w:r w:rsidRPr="00B432CF">
        <w:t xml:space="preserve"> </w:t>
      </w:r>
      <w:proofErr w:type="spellStart"/>
      <w:r w:rsidRPr="00B432CF">
        <w:t>topik</w:t>
      </w:r>
      <w:proofErr w:type="spellEnd"/>
      <w:r w:rsidRPr="00B432CF">
        <w:t xml:space="preserve"> </w:t>
      </w:r>
      <w:proofErr w:type="spellStart"/>
      <w:r w:rsidRPr="00B432CF">
        <w:t>pemberitaan</w:t>
      </w:r>
      <w:proofErr w:type="spellEnd"/>
      <w:r w:rsidRPr="00B432CF">
        <w:t xml:space="preserve"> Bom </w:t>
      </w:r>
      <w:proofErr w:type="spellStart"/>
      <w:r w:rsidRPr="00B432CF">
        <w:t>Sarinah</w:t>
      </w:r>
      <w:proofErr w:type="spellEnd"/>
      <w:r w:rsidRPr="00B432CF">
        <w:t xml:space="preserve"> </w:t>
      </w:r>
      <w:proofErr w:type="spellStart"/>
      <w:r w:rsidRPr="00B432CF">
        <w:t>tahun</w:t>
      </w:r>
      <w:proofErr w:type="spellEnd"/>
      <w:r w:rsidRPr="00B432CF">
        <w:t xml:space="preserve"> 2016 </w:t>
      </w:r>
      <w:proofErr w:type="spellStart"/>
      <w:r w:rsidRPr="00B432CF">
        <w:t>lalu</w:t>
      </w:r>
      <w:proofErr w:type="spellEnd"/>
      <w:r w:rsidRPr="00B432CF">
        <w:t xml:space="preserve">. </w:t>
      </w:r>
      <w:r w:rsidRPr="00B432CF">
        <w:fldChar w:fldCharType="begin" w:fldLock="1"/>
      </w:r>
      <w:r w:rsidRPr="00B432CF">
        <w:instrText>ADDIN CSL_CITATION {"citationItems":[{"id":"ITEM-1","itemData":{"author":[{"dropping-particle":"","family":"Sinaga, Kumala C. S. ; Nasution","given":"Belli","non-dropping-particle":"","parse-names":false,"suffix":""}],"container-title":"Jurnal Online Mahasiswa Fakultas Ilmu Sosial dan Ilmu Politik Universitas Riau","id":"ITEM-1","issue":"2","issued":{"date-parts":[["2016"]]},"title":"ANALISIS FRAMING PEMBERITAAN BOM SARINAH DI KOMPAS.COM DANMERDEKA.COM","type":"article-journal","volume":"3"},"uris":["http://www.mendeley.com/documents/?uuid=91710660-82d0-4f1a-bf10-07b7d8ae4702"]}],"mendeley":{"formattedCitation":"(Sinaga, Kumala C. S. ; Nasution, 2016)","plainTextFormattedCitation":"(Sinaga, Kumala C. S. ; Nasution, 2016)","previouslyFormattedCitation":"(Sinaga, Kumala C. S. ; Nasution, 2016)"},"properties":{"noteIndex":0},"schema":"https://github.com/citation-style-language/schema/raw/master/csl-citation.json"}</w:instrText>
      </w:r>
      <w:r w:rsidRPr="00B432CF">
        <w:fldChar w:fldCharType="separate"/>
      </w:r>
      <w:r w:rsidRPr="00B432CF">
        <w:rPr>
          <w:noProof/>
        </w:rPr>
        <w:t>(Sinaga, Kumala C. S. ; Nasution, 2016)</w:t>
      </w:r>
      <w:r w:rsidRPr="00B432CF">
        <w:fldChar w:fldCharType="end"/>
      </w:r>
      <w:r w:rsidRPr="00B432CF">
        <w:t xml:space="preserve">. </w:t>
      </w:r>
      <w:proofErr w:type="spellStart"/>
      <w:r w:rsidRPr="00B432CF">
        <w:t>Berita</w:t>
      </w:r>
      <w:proofErr w:type="spellEnd"/>
      <w:r w:rsidRPr="00B432CF">
        <w:t xml:space="preserve"> yang </w:t>
      </w:r>
      <w:proofErr w:type="spellStart"/>
      <w:r w:rsidRPr="00B432CF">
        <w:t>dianalisis</w:t>
      </w:r>
      <w:proofErr w:type="spellEnd"/>
      <w:r w:rsidRPr="00B432CF">
        <w:t xml:space="preserve"> oleh </w:t>
      </w:r>
      <w:proofErr w:type="spellStart"/>
      <w:r w:rsidRPr="00B432CF">
        <w:t>peneliti</w:t>
      </w:r>
      <w:proofErr w:type="spellEnd"/>
      <w:r w:rsidRPr="00B432CF">
        <w:t xml:space="preserve"> </w:t>
      </w:r>
      <w:proofErr w:type="spellStart"/>
      <w:r w:rsidRPr="00B432CF">
        <w:t>diambil</w:t>
      </w:r>
      <w:proofErr w:type="spellEnd"/>
      <w:r w:rsidRPr="00B432CF">
        <w:t xml:space="preserve"> </w:t>
      </w:r>
      <w:proofErr w:type="spellStart"/>
      <w:r w:rsidRPr="00B432CF">
        <w:t>dari</w:t>
      </w:r>
      <w:proofErr w:type="spellEnd"/>
      <w:r w:rsidRPr="00B432CF">
        <w:t xml:space="preserve"> lima </w:t>
      </w:r>
      <w:proofErr w:type="spellStart"/>
      <w:r w:rsidRPr="00B432CF">
        <w:t>perspektif</w:t>
      </w:r>
      <w:proofErr w:type="spellEnd"/>
      <w:r w:rsidRPr="00B432CF">
        <w:t xml:space="preserve"> yang </w:t>
      </w:r>
      <w:proofErr w:type="spellStart"/>
      <w:r w:rsidRPr="00B432CF">
        <w:t>berbeda-beda</w:t>
      </w:r>
      <w:proofErr w:type="spellEnd"/>
      <w:r w:rsidRPr="00B432CF">
        <w:t xml:space="preserve">, dan </w:t>
      </w:r>
      <w:proofErr w:type="spellStart"/>
      <w:r w:rsidRPr="00B432CF">
        <w:t>berita</w:t>
      </w:r>
      <w:proofErr w:type="spellEnd"/>
      <w:r w:rsidRPr="00B432CF">
        <w:t xml:space="preserve"> </w:t>
      </w:r>
      <w:proofErr w:type="spellStart"/>
      <w:r w:rsidRPr="00B432CF">
        <w:t>tersebut</w:t>
      </w:r>
      <w:proofErr w:type="spellEnd"/>
      <w:r w:rsidRPr="00B432CF">
        <w:t xml:space="preserve"> </w:t>
      </w:r>
      <w:proofErr w:type="spellStart"/>
      <w:r w:rsidRPr="00B432CF">
        <w:t>diambil</w:t>
      </w:r>
      <w:proofErr w:type="spellEnd"/>
      <w:r w:rsidRPr="00B432CF">
        <w:t xml:space="preserve"> per </w:t>
      </w:r>
      <w:proofErr w:type="spellStart"/>
      <w:r w:rsidRPr="00B432CF">
        <w:t>harinya</w:t>
      </w:r>
      <w:proofErr w:type="spellEnd"/>
      <w:r w:rsidRPr="00B432CF">
        <w:t xml:space="preserve"> </w:t>
      </w:r>
      <w:proofErr w:type="spellStart"/>
      <w:r w:rsidRPr="00B432CF">
        <w:t>dari</w:t>
      </w:r>
      <w:proofErr w:type="spellEnd"/>
      <w:r w:rsidRPr="00B432CF">
        <w:t xml:space="preserve"> </w:t>
      </w:r>
      <w:proofErr w:type="spellStart"/>
      <w:r w:rsidRPr="00B432CF">
        <w:t>tanggal</w:t>
      </w:r>
      <w:proofErr w:type="spellEnd"/>
      <w:r w:rsidRPr="00B432CF">
        <w:t xml:space="preserve"> 14-18 </w:t>
      </w:r>
      <w:proofErr w:type="spellStart"/>
      <w:r w:rsidRPr="00B432CF">
        <w:t>Januari</w:t>
      </w:r>
      <w:proofErr w:type="spellEnd"/>
      <w:r w:rsidRPr="00B432CF">
        <w:t xml:space="preserve"> 2016. Dari </w:t>
      </w:r>
      <w:proofErr w:type="spellStart"/>
      <w:r w:rsidRPr="00B432CF">
        <w:t>kelima</w:t>
      </w:r>
      <w:proofErr w:type="spellEnd"/>
      <w:r w:rsidRPr="00B432CF">
        <w:t xml:space="preserve"> </w:t>
      </w:r>
      <w:proofErr w:type="spellStart"/>
      <w:r w:rsidRPr="00B432CF">
        <w:t>berita</w:t>
      </w:r>
      <w:proofErr w:type="spellEnd"/>
      <w:r w:rsidRPr="00B432CF">
        <w:t xml:space="preserve"> yang </w:t>
      </w:r>
      <w:proofErr w:type="spellStart"/>
      <w:r w:rsidRPr="00B432CF">
        <w:t>diambil</w:t>
      </w:r>
      <w:proofErr w:type="spellEnd"/>
      <w:r w:rsidRPr="00B432CF">
        <w:t xml:space="preserve"> </w:t>
      </w:r>
      <w:proofErr w:type="spellStart"/>
      <w:r w:rsidRPr="00B432CF">
        <w:t>analisis</w:t>
      </w:r>
      <w:proofErr w:type="spellEnd"/>
      <w:r w:rsidRPr="00B432CF">
        <w:t xml:space="preserve"> </w:t>
      </w:r>
      <w:proofErr w:type="spellStart"/>
      <w:r w:rsidRPr="00B432CF">
        <w:t>tersebut</w:t>
      </w:r>
      <w:proofErr w:type="spellEnd"/>
      <w:r w:rsidRPr="00B432CF">
        <w:t xml:space="preserve"> </w:t>
      </w:r>
      <w:proofErr w:type="spellStart"/>
      <w:r w:rsidRPr="00B432CF">
        <w:t>menggambarkan</w:t>
      </w:r>
      <w:proofErr w:type="spellEnd"/>
      <w:r w:rsidRPr="00B432CF">
        <w:t xml:space="preserve"> </w:t>
      </w:r>
      <w:proofErr w:type="spellStart"/>
      <w:r w:rsidRPr="00B432CF">
        <w:t>bagaimana</w:t>
      </w:r>
      <w:proofErr w:type="spellEnd"/>
      <w:r w:rsidRPr="00B432CF">
        <w:t xml:space="preserve"> </w:t>
      </w:r>
      <w:proofErr w:type="spellStart"/>
      <w:r w:rsidRPr="00B432CF">
        <w:t>perbedaan</w:t>
      </w:r>
      <w:proofErr w:type="spellEnd"/>
      <w:r w:rsidRPr="00B432CF">
        <w:t xml:space="preserve"> </w:t>
      </w:r>
      <w:proofErr w:type="spellStart"/>
      <w:r w:rsidRPr="00B432CF">
        <w:t>kedua</w:t>
      </w:r>
      <w:proofErr w:type="spellEnd"/>
      <w:r w:rsidRPr="00B432CF">
        <w:t xml:space="preserve"> portal </w:t>
      </w:r>
      <w:proofErr w:type="spellStart"/>
      <w:r w:rsidRPr="00B432CF">
        <w:t>berita</w:t>
      </w:r>
      <w:proofErr w:type="spellEnd"/>
      <w:r w:rsidRPr="00B432CF">
        <w:t xml:space="preserve"> daring </w:t>
      </w:r>
      <w:proofErr w:type="spellStart"/>
      <w:r w:rsidRPr="00B432CF">
        <w:t>dalam</w:t>
      </w:r>
      <w:proofErr w:type="spellEnd"/>
      <w:r w:rsidRPr="00B432CF">
        <w:t xml:space="preserve"> </w:t>
      </w:r>
      <w:proofErr w:type="spellStart"/>
      <w:r w:rsidRPr="00B432CF">
        <w:t>memproduksi</w:t>
      </w:r>
      <w:proofErr w:type="spellEnd"/>
      <w:r w:rsidRPr="00B432CF">
        <w:t xml:space="preserve"> </w:t>
      </w:r>
      <w:proofErr w:type="spellStart"/>
      <w:r w:rsidRPr="00B432CF">
        <w:t>berita</w:t>
      </w:r>
      <w:proofErr w:type="spellEnd"/>
      <w:r w:rsidRPr="00B432CF">
        <w:t xml:space="preserve"> </w:t>
      </w:r>
      <w:proofErr w:type="spellStart"/>
      <w:r w:rsidRPr="00B432CF">
        <w:t>kejadian</w:t>
      </w:r>
      <w:proofErr w:type="spellEnd"/>
      <w:r w:rsidRPr="00B432CF">
        <w:t xml:space="preserve"> Bom </w:t>
      </w:r>
      <w:proofErr w:type="spellStart"/>
      <w:r w:rsidRPr="00B432CF">
        <w:t>Sarinah</w:t>
      </w:r>
      <w:proofErr w:type="spellEnd"/>
      <w:r w:rsidRPr="00B432CF">
        <w:t xml:space="preserve">. </w:t>
      </w:r>
      <w:proofErr w:type="spellStart"/>
      <w:r w:rsidRPr="00B432CF">
        <w:t>Dengan</w:t>
      </w:r>
      <w:proofErr w:type="spellEnd"/>
      <w:r w:rsidRPr="00B432CF">
        <w:t xml:space="preserve"> </w:t>
      </w:r>
      <w:proofErr w:type="spellStart"/>
      <w:r w:rsidRPr="00B432CF">
        <w:t>menggunakan</w:t>
      </w:r>
      <w:proofErr w:type="spellEnd"/>
      <w:r w:rsidRPr="00B432CF">
        <w:t xml:space="preserve"> model Pan dan </w:t>
      </w:r>
      <w:proofErr w:type="spellStart"/>
      <w:r w:rsidRPr="00B432CF">
        <w:t>Koscki</w:t>
      </w:r>
      <w:proofErr w:type="spellEnd"/>
      <w:r w:rsidRPr="00B432CF">
        <w:t xml:space="preserve">, </w:t>
      </w:r>
      <w:proofErr w:type="spellStart"/>
      <w:r w:rsidRPr="00B432CF">
        <w:t>peneliti</w:t>
      </w:r>
      <w:proofErr w:type="spellEnd"/>
      <w:r w:rsidRPr="00B432CF">
        <w:t xml:space="preserve"> </w:t>
      </w:r>
      <w:proofErr w:type="spellStart"/>
      <w:r w:rsidRPr="00B432CF">
        <w:t>dapat</w:t>
      </w:r>
      <w:proofErr w:type="spellEnd"/>
      <w:r w:rsidRPr="00B432CF">
        <w:t xml:space="preserve"> </w:t>
      </w:r>
      <w:proofErr w:type="spellStart"/>
      <w:r w:rsidRPr="00B432CF">
        <w:t>menyimpulkan</w:t>
      </w:r>
      <w:proofErr w:type="spellEnd"/>
      <w:r w:rsidRPr="00B432CF">
        <w:t xml:space="preserve"> </w:t>
      </w:r>
      <w:proofErr w:type="spellStart"/>
      <w:r w:rsidRPr="00B432CF">
        <w:t>bahwa</w:t>
      </w:r>
      <w:proofErr w:type="spellEnd"/>
      <w:r w:rsidRPr="00B432CF">
        <w:t xml:space="preserve"> </w:t>
      </w:r>
      <w:r w:rsidR="004168E2" w:rsidRPr="004168E2">
        <w:rPr>
          <w:i/>
          <w:iCs/>
        </w:rPr>
        <w:t>Kompas.com</w:t>
      </w:r>
      <w:r w:rsidR="004168E2" w:rsidRPr="00B432CF">
        <w:t xml:space="preserve"> </w:t>
      </w:r>
      <w:proofErr w:type="spellStart"/>
      <w:r w:rsidRPr="00B432CF">
        <w:t>menjadi</w:t>
      </w:r>
      <w:proofErr w:type="spellEnd"/>
      <w:r w:rsidRPr="00B432CF">
        <w:t xml:space="preserve"> media yang </w:t>
      </w:r>
      <w:proofErr w:type="spellStart"/>
      <w:r w:rsidRPr="00B432CF">
        <w:lastRenderedPageBreak/>
        <w:t>berpihak</w:t>
      </w:r>
      <w:proofErr w:type="spellEnd"/>
      <w:r w:rsidRPr="00B432CF">
        <w:t xml:space="preserve"> pada </w:t>
      </w:r>
      <w:proofErr w:type="spellStart"/>
      <w:r w:rsidRPr="00B432CF">
        <w:t>aparat</w:t>
      </w:r>
      <w:proofErr w:type="spellEnd"/>
      <w:r w:rsidRPr="00B432CF">
        <w:t xml:space="preserve"> </w:t>
      </w:r>
      <w:proofErr w:type="spellStart"/>
      <w:r w:rsidRPr="00B432CF">
        <w:t>kepolisian</w:t>
      </w:r>
      <w:proofErr w:type="spellEnd"/>
      <w:r w:rsidRPr="00B432CF">
        <w:t xml:space="preserve"> </w:t>
      </w:r>
      <w:proofErr w:type="spellStart"/>
      <w:r w:rsidRPr="00B432CF">
        <w:t>sedangkan</w:t>
      </w:r>
      <w:proofErr w:type="spellEnd"/>
      <w:r w:rsidRPr="00B432CF">
        <w:t xml:space="preserve"> </w:t>
      </w:r>
      <w:r w:rsidRPr="004168E2">
        <w:rPr>
          <w:i/>
          <w:iCs/>
        </w:rPr>
        <w:t>Merdeka</w:t>
      </w:r>
      <w:r w:rsidR="004168E2" w:rsidRPr="004168E2">
        <w:rPr>
          <w:i/>
          <w:iCs/>
        </w:rPr>
        <w:t>.com</w:t>
      </w:r>
      <w:r w:rsidRPr="00B432CF">
        <w:t xml:space="preserve"> </w:t>
      </w:r>
      <w:proofErr w:type="spellStart"/>
      <w:r w:rsidRPr="00B432CF">
        <w:t>tetap</w:t>
      </w:r>
      <w:proofErr w:type="spellEnd"/>
      <w:r w:rsidRPr="00B432CF">
        <w:t xml:space="preserve"> </w:t>
      </w:r>
      <w:proofErr w:type="spellStart"/>
      <w:r w:rsidRPr="00B432CF">
        <w:t>teguh</w:t>
      </w:r>
      <w:proofErr w:type="spellEnd"/>
      <w:r w:rsidRPr="00B432CF">
        <w:t xml:space="preserve"> </w:t>
      </w:r>
      <w:proofErr w:type="spellStart"/>
      <w:r w:rsidRPr="00B432CF">
        <w:t>pendiriannya</w:t>
      </w:r>
      <w:proofErr w:type="spellEnd"/>
      <w:r w:rsidRPr="00B432CF">
        <w:t xml:space="preserve"> </w:t>
      </w:r>
      <w:proofErr w:type="spellStart"/>
      <w:r w:rsidRPr="00B432CF">
        <w:t>menjadi</w:t>
      </w:r>
      <w:proofErr w:type="spellEnd"/>
      <w:r w:rsidRPr="00B432CF">
        <w:t xml:space="preserve"> media yang </w:t>
      </w:r>
      <w:proofErr w:type="spellStart"/>
      <w:r w:rsidRPr="00B432CF">
        <w:t>independen</w:t>
      </w:r>
      <w:proofErr w:type="spellEnd"/>
      <w:r w:rsidRPr="00B432CF">
        <w:t xml:space="preserve">. </w:t>
      </w:r>
      <w:proofErr w:type="spellStart"/>
      <w:r w:rsidR="005923ED">
        <w:t>Dilihat</w:t>
      </w:r>
      <w:proofErr w:type="spellEnd"/>
      <w:r w:rsidR="005923ED">
        <w:t xml:space="preserve"> juga </w:t>
      </w:r>
      <w:proofErr w:type="spellStart"/>
      <w:r w:rsidR="005923ED">
        <w:t>bahwa</w:t>
      </w:r>
      <w:proofErr w:type="spellEnd"/>
      <w:r w:rsidRPr="00B432CF">
        <w:t xml:space="preserve"> </w:t>
      </w:r>
      <w:r w:rsidR="004168E2" w:rsidRPr="004168E2">
        <w:rPr>
          <w:i/>
          <w:iCs/>
        </w:rPr>
        <w:t>Kompas.com</w:t>
      </w:r>
      <w:r w:rsidR="004168E2" w:rsidRPr="00B432CF">
        <w:t xml:space="preserve"> </w:t>
      </w:r>
      <w:proofErr w:type="spellStart"/>
      <w:r w:rsidRPr="00B432CF">
        <w:t>hanya</w:t>
      </w:r>
      <w:proofErr w:type="spellEnd"/>
      <w:r w:rsidRPr="00B432CF">
        <w:t xml:space="preserve"> </w:t>
      </w:r>
      <w:proofErr w:type="spellStart"/>
      <w:r w:rsidRPr="00B432CF">
        <w:t>mengambil</w:t>
      </w:r>
      <w:proofErr w:type="spellEnd"/>
      <w:r w:rsidRPr="00B432CF">
        <w:t xml:space="preserve"> </w:t>
      </w:r>
      <w:proofErr w:type="spellStart"/>
      <w:r w:rsidRPr="00B432CF">
        <w:t>narasumber</w:t>
      </w:r>
      <w:proofErr w:type="spellEnd"/>
      <w:r w:rsidRPr="00B432CF">
        <w:t xml:space="preserve"> yang </w:t>
      </w:r>
      <w:proofErr w:type="spellStart"/>
      <w:r w:rsidRPr="00B432CF">
        <w:t>berasal</w:t>
      </w:r>
      <w:proofErr w:type="spellEnd"/>
      <w:r w:rsidRPr="00B432CF">
        <w:t xml:space="preserve"> </w:t>
      </w:r>
      <w:proofErr w:type="spellStart"/>
      <w:r w:rsidRPr="00B432CF">
        <w:t>dari</w:t>
      </w:r>
      <w:proofErr w:type="spellEnd"/>
      <w:r w:rsidRPr="00B432CF">
        <w:t xml:space="preserve"> </w:t>
      </w:r>
      <w:proofErr w:type="spellStart"/>
      <w:r w:rsidRPr="00B432CF">
        <w:t>pihak</w:t>
      </w:r>
      <w:proofErr w:type="spellEnd"/>
      <w:r w:rsidRPr="00B432CF">
        <w:t xml:space="preserve"> </w:t>
      </w:r>
      <w:proofErr w:type="spellStart"/>
      <w:r w:rsidRPr="00B432CF">
        <w:t>kepolisian</w:t>
      </w:r>
      <w:proofErr w:type="spellEnd"/>
      <w:r w:rsidRPr="00B432CF">
        <w:t xml:space="preserve">, dan </w:t>
      </w:r>
      <w:proofErr w:type="spellStart"/>
      <w:r w:rsidRPr="00B432CF">
        <w:t>narasumber</w:t>
      </w:r>
      <w:proofErr w:type="spellEnd"/>
      <w:r w:rsidRPr="00B432CF">
        <w:t xml:space="preserve"> </w:t>
      </w:r>
      <w:proofErr w:type="spellStart"/>
      <w:r w:rsidRPr="00B432CF">
        <w:t>tersebu</w:t>
      </w:r>
      <w:r w:rsidR="005923ED">
        <w:t>t</w:t>
      </w:r>
      <w:proofErr w:type="spellEnd"/>
      <w:r w:rsidRPr="00B432CF">
        <w:t xml:space="preserve"> </w:t>
      </w:r>
      <w:proofErr w:type="spellStart"/>
      <w:r w:rsidRPr="00B432CF">
        <w:t>berulang</w:t>
      </w:r>
      <w:proofErr w:type="spellEnd"/>
      <w:r w:rsidRPr="00B432CF">
        <w:t xml:space="preserve"> kali </w:t>
      </w:r>
      <w:proofErr w:type="spellStart"/>
      <w:r w:rsidRPr="00B432CF">
        <w:t>dikutip</w:t>
      </w:r>
      <w:proofErr w:type="spellEnd"/>
      <w:r w:rsidRPr="00B432CF">
        <w:t xml:space="preserve"> di </w:t>
      </w:r>
      <w:proofErr w:type="spellStart"/>
      <w:r w:rsidRPr="00B432CF">
        <w:t>beberapa</w:t>
      </w:r>
      <w:proofErr w:type="spellEnd"/>
      <w:r w:rsidRPr="00B432CF">
        <w:t xml:space="preserve"> </w:t>
      </w:r>
      <w:proofErr w:type="spellStart"/>
      <w:r w:rsidRPr="00B432CF">
        <w:t>beritanya</w:t>
      </w:r>
      <w:proofErr w:type="spellEnd"/>
      <w:r w:rsidRPr="00B432CF">
        <w:t xml:space="preserve">. </w:t>
      </w:r>
      <w:proofErr w:type="spellStart"/>
      <w:r w:rsidRPr="00B432CF">
        <w:t>Sedangkan</w:t>
      </w:r>
      <w:proofErr w:type="spellEnd"/>
      <w:r w:rsidRPr="00B432CF">
        <w:t xml:space="preserve"> </w:t>
      </w:r>
      <w:r w:rsidRPr="009B74B3">
        <w:rPr>
          <w:i/>
          <w:iCs/>
        </w:rPr>
        <w:t>Merdeka</w:t>
      </w:r>
      <w:r w:rsidR="009B74B3" w:rsidRPr="009B74B3">
        <w:rPr>
          <w:i/>
          <w:iCs/>
        </w:rPr>
        <w:t>.com</w:t>
      </w:r>
      <w:r w:rsidRPr="00B432CF">
        <w:t xml:space="preserve"> </w:t>
      </w:r>
      <w:proofErr w:type="spellStart"/>
      <w:r w:rsidRPr="00B432CF">
        <w:t>menjadi</w:t>
      </w:r>
      <w:proofErr w:type="spellEnd"/>
      <w:r w:rsidRPr="00B432CF">
        <w:t xml:space="preserve"> media yang </w:t>
      </w:r>
      <w:proofErr w:type="spellStart"/>
      <w:r w:rsidRPr="00B432CF">
        <w:t>netral</w:t>
      </w:r>
      <w:proofErr w:type="spellEnd"/>
      <w:r w:rsidRPr="00B432CF">
        <w:t xml:space="preserve"> dan </w:t>
      </w:r>
      <w:proofErr w:type="spellStart"/>
      <w:r w:rsidRPr="00B432CF">
        <w:t>menampilkan</w:t>
      </w:r>
      <w:proofErr w:type="spellEnd"/>
      <w:r w:rsidRPr="00B432CF">
        <w:t xml:space="preserve"> </w:t>
      </w:r>
      <w:proofErr w:type="spellStart"/>
      <w:r w:rsidRPr="00B432CF">
        <w:t>narasumber</w:t>
      </w:r>
      <w:proofErr w:type="spellEnd"/>
      <w:r w:rsidRPr="00B432CF">
        <w:t xml:space="preserve"> </w:t>
      </w:r>
      <w:proofErr w:type="spellStart"/>
      <w:r w:rsidRPr="00B432CF">
        <w:t>dari</w:t>
      </w:r>
      <w:proofErr w:type="spellEnd"/>
      <w:r w:rsidRPr="00B432CF">
        <w:t xml:space="preserve"> </w:t>
      </w:r>
      <w:proofErr w:type="spellStart"/>
      <w:r w:rsidRPr="00B432CF">
        <w:t>beragam</w:t>
      </w:r>
      <w:proofErr w:type="spellEnd"/>
      <w:r w:rsidRPr="00B432CF">
        <w:t xml:space="preserve"> </w:t>
      </w:r>
      <w:proofErr w:type="spellStart"/>
      <w:r w:rsidRPr="00B432CF">
        <w:t>perspektif</w:t>
      </w:r>
      <w:proofErr w:type="spellEnd"/>
      <w:r w:rsidRPr="00B432CF">
        <w:t xml:space="preserve">, </w:t>
      </w:r>
      <w:proofErr w:type="spellStart"/>
      <w:r w:rsidRPr="00B432CF">
        <w:t>baik</w:t>
      </w:r>
      <w:proofErr w:type="spellEnd"/>
      <w:r w:rsidRPr="00B432CF">
        <w:t xml:space="preserve"> </w:t>
      </w:r>
      <w:proofErr w:type="spellStart"/>
      <w:r w:rsidRPr="00B432CF">
        <w:t>narasumber</w:t>
      </w:r>
      <w:proofErr w:type="spellEnd"/>
      <w:r w:rsidRPr="00B432CF">
        <w:t xml:space="preserve"> </w:t>
      </w:r>
      <w:proofErr w:type="spellStart"/>
      <w:r w:rsidRPr="00B432CF">
        <w:t>dari</w:t>
      </w:r>
      <w:proofErr w:type="spellEnd"/>
      <w:r w:rsidRPr="00B432CF">
        <w:t xml:space="preserve"> </w:t>
      </w:r>
      <w:proofErr w:type="spellStart"/>
      <w:r w:rsidRPr="00B432CF">
        <w:t>masyarakat</w:t>
      </w:r>
      <w:proofErr w:type="spellEnd"/>
      <w:r w:rsidRPr="00B432CF">
        <w:t xml:space="preserve"> </w:t>
      </w:r>
      <w:proofErr w:type="spellStart"/>
      <w:r w:rsidRPr="00B432CF">
        <w:t>sekitar</w:t>
      </w:r>
      <w:proofErr w:type="spellEnd"/>
      <w:r w:rsidRPr="00B432CF">
        <w:t xml:space="preserve"> </w:t>
      </w:r>
      <w:proofErr w:type="spellStart"/>
      <w:r w:rsidRPr="00B432CF">
        <w:t>serta</w:t>
      </w:r>
      <w:proofErr w:type="spellEnd"/>
      <w:r w:rsidRPr="00B432CF">
        <w:t xml:space="preserve"> para </w:t>
      </w:r>
      <w:proofErr w:type="spellStart"/>
      <w:r w:rsidRPr="00B432CF">
        <w:t>ahli</w:t>
      </w:r>
      <w:proofErr w:type="spellEnd"/>
      <w:r w:rsidRPr="00B432CF">
        <w:t xml:space="preserve"> yang salah </w:t>
      </w:r>
      <w:proofErr w:type="spellStart"/>
      <w:r w:rsidRPr="00B432CF">
        <w:t>satunya</w:t>
      </w:r>
      <w:proofErr w:type="spellEnd"/>
      <w:r w:rsidRPr="00B432CF">
        <w:t xml:space="preserve"> </w:t>
      </w:r>
      <w:proofErr w:type="spellStart"/>
      <w:r w:rsidRPr="00B432CF">
        <w:t>ialah</w:t>
      </w:r>
      <w:proofErr w:type="spellEnd"/>
      <w:r w:rsidRPr="00B432CF">
        <w:t xml:space="preserve"> </w:t>
      </w:r>
      <w:proofErr w:type="spellStart"/>
      <w:r w:rsidRPr="00B432CF">
        <w:t>Ketua</w:t>
      </w:r>
      <w:proofErr w:type="spellEnd"/>
      <w:r w:rsidRPr="00B432CF">
        <w:rPr>
          <w:color w:val="000000"/>
          <w:shd w:val="clear" w:color="auto" w:fill="FFFFFF"/>
        </w:rPr>
        <w:t xml:space="preserve"> BNPT. </w:t>
      </w:r>
      <w:proofErr w:type="spellStart"/>
      <w:r w:rsidRPr="00B432CF">
        <w:rPr>
          <w:color w:val="000000"/>
          <w:shd w:val="clear" w:color="auto" w:fill="FFFFFF"/>
        </w:rPr>
        <w:t>Dengan</w:t>
      </w:r>
      <w:proofErr w:type="spellEnd"/>
      <w:r w:rsidRPr="00B432CF">
        <w:rPr>
          <w:color w:val="000000"/>
          <w:shd w:val="clear" w:color="auto" w:fill="FFFFFF"/>
        </w:rPr>
        <w:t xml:space="preserve"> </w:t>
      </w:r>
      <w:proofErr w:type="spellStart"/>
      <w:r w:rsidRPr="00B432CF">
        <w:rPr>
          <w:color w:val="000000"/>
          <w:shd w:val="clear" w:color="auto" w:fill="FFFFFF"/>
        </w:rPr>
        <w:t>mengambil</w:t>
      </w:r>
      <w:proofErr w:type="spellEnd"/>
      <w:r w:rsidRPr="00B432CF">
        <w:rPr>
          <w:color w:val="000000"/>
          <w:shd w:val="clear" w:color="auto" w:fill="FFFFFF"/>
        </w:rPr>
        <w:t xml:space="preserve"> </w:t>
      </w:r>
      <w:proofErr w:type="spellStart"/>
      <w:r w:rsidRPr="00B432CF">
        <w:rPr>
          <w:color w:val="000000"/>
          <w:shd w:val="clear" w:color="auto" w:fill="FFFFFF"/>
        </w:rPr>
        <w:t>narasumber</w:t>
      </w:r>
      <w:proofErr w:type="spellEnd"/>
      <w:r w:rsidRPr="00B432CF">
        <w:rPr>
          <w:color w:val="000000"/>
          <w:shd w:val="clear" w:color="auto" w:fill="FFFFFF"/>
        </w:rPr>
        <w:t xml:space="preserve"> </w:t>
      </w:r>
      <w:proofErr w:type="spellStart"/>
      <w:r w:rsidRPr="00B432CF">
        <w:rPr>
          <w:color w:val="000000"/>
          <w:shd w:val="clear" w:color="auto" w:fill="FFFFFF"/>
        </w:rPr>
        <w:t>dari</w:t>
      </w:r>
      <w:proofErr w:type="spellEnd"/>
      <w:r w:rsidRPr="00B432CF">
        <w:rPr>
          <w:color w:val="000000"/>
          <w:shd w:val="clear" w:color="auto" w:fill="FFFFFF"/>
        </w:rPr>
        <w:t xml:space="preserve"> </w:t>
      </w:r>
      <w:proofErr w:type="spellStart"/>
      <w:r w:rsidRPr="00B432CF">
        <w:rPr>
          <w:color w:val="000000"/>
          <w:shd w:val="clear" w:color="auto" w:fill="FFFFFF"/>
        </w:rPr>
        <w:t>berbagai</w:t>
      </w:r>
      <w:proofErr w:type="spellEnd"/>
      <w:r w:rsidRPr="00B432CF">
        <w:rPr>
          <w:color w:val="000000"/>
          <w:shd w:val="clear" w:color="auto" w:fill="FFFFFF"/>
        </w:rPr>
        <w:t xml:space="preserve"> </w:t>
      </w:r>
      <w:proofErr w:type="spellStart"/>
      <w:r w:rsidRPr="00B432CF">
        <w:rPr>
          <w:color w:val="000000"/>
          <w:shd w:val="clear" w:color="auto" w:fill="FFFFFF"/>
        </w:rPr>
        <w:t>pihak</w:t>
      </w:r>
      <w:proofErr w:type="spellEnd"/>
      <w:r w:rsidRPr="00B432CF">
        <w:rPr>
          <w:color w:val="000000"/>
          <w:shd w:val="clear" w:color="auto" w:fill="FFFFFF"/>
        </w:rPr>
        <w:t xml:space="preserve">, </w:t>
      </w:r>
      <w:r w:rsidRPr="009B74B3">
        <w:rPr>
          <w:i/>
          <w:iCs/>
          <w:color w:val="000000"/>
          <w:shd w:val="clear" w:color="auto" w:fill="FFFFFF"/>
        </w:rPr>
        <w:t>Merdeka</w:t>
      </w:r>
      <w:r w:rsidR="009B74B3" w:rsidRPr="009B74B3">
        <w:rPr>
          <w:i/>
          <w:iCs/>
          <w:color w:val="000000"/>
          <w:shd w:val="clear" w:color="auto" w:fill="FFFFFF"/>
        </w:rPr>
        <w:t>.com</w:t>
      </w:r>
      <w:r w:rsidRPr="00B432CF">
        <w:rPr>
          <w:color w:val="000000"/>
          <w:shd w:val="clear" w:color="auto" w:fill="FFFFFF"/>
        </w:rPr>
        <w:t xml:space="preserve"> </w:t>
      </w:r>
      <w:proofErr w:type="spellStart"/>
      <w:r w:rsidRPr="00B432CF">
        <w:rPr>
          <w:color w:val="000000"/>
          <w:shd w:val="clear" w:color="auto" w:fill="FFFFFF"/>
        </w:rPr>
        <w:t>dapat</w:t>
      </w:r>
      <w:proofErr w:type="spellEnd"/>
      <w:r w:rsidRPr="00B432CF">
        <w:rPr>
          <w:color w:val="000000"/>
          <w:shd w:val="clear" w:color="auto" w:fill="FFFFFF"/>
        </w:rPr>
        <w:t xml:space="preserve"> </w:t>
      </w:r>
      <w:proofErr w:type="spellStart"/>
      <w:r w:rsidRPr="00B432CF">
        <w:rPr>
          <w:color w:val="000000"/>
          <w:shd w:val="clear" w:color="auto" w:fill="FFFFFF"/>
        </w:rPr>
        <w:t>menghadirkan</w:t>
      </w:r>
      <w:proofErr w:type="spellEnd"/>
      <w:r w:rsidRPr="00B432CF">
        <w:rPr>
          <w:color w:val="000000"/>
          <w:shd w:val="clear" w:color="auto" w:fill="FFFFFF"/>
        </w:rPr>
        <w:t xml:space="preserve"> </w:t>
      </w:r>
      <w:proofErr w:type="spellStart"/>
      <w:r w:rsidRPr="00B432CF">
        <w:rPr>
          <w:color w:val="000000"/>
          <w:shd w:val="clear" w:color="auto" w:fill="FFFFFF"/>
        </w:rPr>
        <w:t>beragam</w:t>
      </w:r>
      <w:proofErr w:type="spellEnd"/>
      <w:r w:rsidRPr="00B432CF">
        <w:rPr>
          <w:color w:val="000000"/>
          <w:shd w:val="clear" w:color="auto" w:fill="FFFFFF"/>
        </w:rPr>
        <w:t xml:space="preserve"> </w:t>
      </w:r>
      <w:proofErr w:type="spellStart"/>
      <w:r w:rsidRPr="00B432CF">
        <w:rPr>
          <w:color w:val="000000"/>
          <w:shd w:val="clear" w:color="auto" w:fill="FFFFFF"/>
        </w:rPr>
        <w:t>perspektif</w:t>
      </w:r>
      <w:proofErr w:type="spellEnd"/>
      <w:r w:rsidRPr="00B432CF">
        <w:rPr>
          <w:color w:val="000000"/>
          <w:shd w:val="clear" w:color="auto" w:fill="FFFFFF"/>
        </w:rPr>
        <w:t xml:space="preserve"> </w:t>
      </w:r>
      <w:proofErr w:type="spellStart"/>
      <w:r w:rsidRPr="00B432CF">
        <w:rPr>
          <w:color w:val="000000"/>
          <w:shd w:val="clear" w:color="auto" w:fill="FFFFFF"/>
        </w:rPr>
        <w:t>kejadian</w:t>
      </w:r>
      <w:proofErr w:type="spellEnd"/>
      <w:r w:rsidRPr="00B432CF">
        <w:rPr>
          <w:color w:val="000000"/>
          <w:shd w:val="clear" w:color="auto" w:fill="FFFFFF"/>
        </w:rPr>
        <w:t xml:space="preserve"> di </w:t>
      </w:r>
      <w:proofErr w:type="spellStart"/>
      <w:r w:rsidRPr="00B432CF">
        <w:rPr>
          <w:color w:val="000000"/>
          <w:shd w:val="clear" w:color="auto" w:fill="FFFFFF"/>
        </w:rPr>
        <w:t>benak</w:t>
      </w:r>
      <w:proofErr w:type="spellEnd"/>
      <w:r w:rsidRPr="00B432CF">
        <w:rPr>
          <w:color w:val="000000"/>
          <w:shd w:val="clear" w:color="auto" w:fill="FFFFFF"/>
        </w:rPr>
        <w:t xml:space="preserve"> </w:t>
      </w:r>
      <w:proofErr w:type="spellStart"/>
      <w:r w:rsidRPr="00B432CF">
        <w:rPr>
          <w:color w:val="000000"/>
          <w:shd w:val="clear" w:color="auto" w:fill="FFFFFF"/>
        </w:rPr>
        <w:t>pembaca</w:t>
      </w:r>
      <w:proofErr w:type="spellEnd"/>
      <w:r w:rsidRPr="00B432CF">
        <w:rPr>
          <w:color w:val="000000"/>
          <w:shd w:val="clear" w:color="auto" w:fill="FFFFFF"/>
        </w:rPr>
        <w:t xml:space="preserve">. </w:t>
      </w:r>
      <w:proofErr w:type="spellStart"/>
      <w:r w:rsidRPr="00B432CF">
        <w:rPr>
          <w:color w:val="000000"/>
          <w:shd w:val="clear" w:color="auto" w:fill="FFFFFF"/>
        </w:rPr>
        <w:t>Berbeda</w:t>
      </w:r>
      <w:proofErr w:type="spellEnd"/>
      <w:r w:rsidRPr="00B432CF">
        <w:rPr>
          <w:color w:val="000000"/>
          <w:shd w:val="clear" w:color="auto" w:fill="FFFFFF"/>
        </w:rPr>
        <w:t xml:space="preserve"> </w:t>
      </w:r>
      <w:proofErr w:type="spellStart"/>
      <w:r w:rsidRPr="00B432CF">
        <w:rPr>
          <w:color w:val="000000"/>
          <w:shd w:val="clear" w:color="auto" w:fill="FFFFFF"/>
        </w:rPr>
        <w:t>dengan</w:t>
      </w:r>
      <w:proofErr w:type="spellEnd"/>
      <w:r w:rsidRPr="00B432CF">
        <w:rPr>
          <w:color w:val="000000"/>
          <w:shd w:val="clear" w:color="auto" w:fill="FFFFFF"/>
        </w:rPr>
        <w:t xml:space="preserve"> </w:t>
      </w:r>
      <w:r w:rsidR="009B74B3" w:rsidRPr="004168E2">
        <w:rPr>
          <w:i/>
          <w:iCs/>
        </w:rPr>
        <w:t>Kompas.com</w:t>
      </w:r>
      <w:r w:rsidRPr="00B432CF">
        <w:rPr>
          <w:color w:val="000000"/>
          <w:shd w:val="clear" w:color="auto" w:fill="FFFFFF"/>
        </w:rPr>
        <w:t xml:space="preserve">, </w:t>
      </w:r>
      <w:r w:rsidRPr="009B74B3">
        <w:rPr>
          <w:i/>
          <w:iCs/>
          <w:color w:val="000000"/>
          <w:shd w:val="clear" w:color="auto" w:fill="FFFFFF"/>
        </w:rPr>
        <w:t>Merdeka</w:t>
      </w:r>
      <w:r w:rsidR="009B74B3" w:rsidRPr="009B74B3">
        <w:rPr>
          <w:i/>
          <w:iCs/>
          <w:color w:val="000000"/>
          <w:shd w:val="clear" w:color="auto" w:fill="FFFFFF"/>
        </w:rPr>
        <w:t>.com</w:t>
      </w:r>
      <w:r w:rsidR="009B74B3">
        <w:rPr>
          <w:color w:val="000000"/>
          <w:shd w:val="clear" w:color="auto" w:fill="FFFFFF"/>
        </w:rPr>
        <w:t xml:space="preserve"> </w:t>
      </w:r>
      <w:proofErr w:type="spellStart"/>
      <w:r w:rsidRPr="00B432CF">
        <w:rPr>
          <w:color w:val="000000"/>
          <w:shd w:val="clear" w:color="auto" w:fill="FFFFFF"/>
        </w:rPr>
        <w:t>mengutip</w:t>
      </w:r>
      <w:proofErr w:type="spellEnd"/>
      <w:r w:rsidRPr="00B432CF">
        <w:rPr>
          <w:color w:val="000000"/>
          <w:shd w:val="clear" w:color="auto" w:fill="FFFFFF"/>
        </w:rPr>
        <w:t xml:space="preserve"> </w:t>
      </w:r>
      <w:proofErr w:type="spellStart"/>
      <w:r w:rsidRPr="00B432CF">
        <w:rPr>
          <w:color w:val="000000"/>
          <w:shd w:val="clear" w:color="auto" w:fill="FFFFFF"/>
        </w:rPr>
        <w:t>dari</w:t>
      </w:r>
      <w:proofErr w:type="spellEnd"/>
      <w:r w:rsidRPr="00B432CF">
        <w:rPr>
          <w:color w:val="000000"/>
          <w:shd w:val="clear" w:color="auto" w:fill="FFFFFF"/>
        </w:rPr>
        <w:t xml:space="preserve"> </w:t>
      </w:r>
      <w:proofErr w:type="spellStart"/>
      <w:r w:rsidRPr="00B432CF">
        <w:rPr>
          <w:color w:val="000000"/>
          <w:shd w:val="clear" w:color="auto" w:fill="FFFFFF"/>
        </w:rPr>
        <w:t>pernyataan</w:t>
      </w:r>
      <w:proofErr w:type="spellEnd"/>
      <w:r w:rsidRPr="00B432CF">
        <w:rPr>
          <w:color w:val="000000"/>
          <w:shd w:val="clear" w:color="auto" w:fill="FFFFFF"/>
        </w:rPr>
        <w:t xml:space="preserve"> </w:t>
      </w:r>
      <w:proofErr w:type="spellStart"/>
      <w:r w:rsidRPr="00B432CF">
        <w:rPr>
          <w:color w:val="000000"/>
          <w:shd w:val="clear" w:color="auto" w:fill="FFFFFF"/>
        </w:rPr>
        <w:t>saksi</w:t>
      </w:r>
      <w:proofErr w:type="spellEnd"/>
      <w:r w:rsidRPr="00B432CF">
        <w:rPr>
          <w:color w:val="000000"/>
          <w:shd w:val="clear" w:color="auto" w:fill="FFFFFF"/>
        </w:rPr>
        <w:t xml:space="preserve"> </w:t>
      </w:r>
      <w:proofErr w:type="spellStart"/>
      <w:r w:rsidRPr="00B432CF">
        <w:rPr>
          <w:color w:val="000000"/>
          <w:shd w:val="clear" w:color="auto" w:fill="FFFFFF"/>
        </w:rPr>
        <w:t>atau</w:t>
      </w:r>
      <w:proofErr w:type="spellEnd"/>
      <w:r w:rsidRPr="00B432CF">
        <w:rPr>
          <w:color w:val="000000"/>
          <w:shd w:val="clear" w:color="auto" w:fill="FFFFFF"/>
        </w:rPr>
        <w:t xml:space="preserve"> </w:t>
      </w:r>
      <w:proofErr w:type="spellStart"/>
      <w:r w:rsidR="009B74B3">
        <w:rPr>
          <w:color w:val="000000"/>
          <w:shd w:val="clear" w:color="auto" w:fill="FFFFFF"/>
        </w:rPr>
        <w:t>masyarakat</w:t>
      </w:r>
      <w:proofErr w:type="spellEnd"/>
      <w:r w:rsidRPr="00B432CF">
        <w:rPr>
          <w:color w:val="000000"/>
          <w:shd w:val="clear" w:color="auto" w:fill="FFFFFF"/>
        </w:rPr>
        <w:t xml:space="preserve"> </w:t>
      </w:r>
      <w:proofErr w:type="spellStart"/>
      <w:r w:rsidRPr="00B432CF">
        <w:rPr>
          <w:color w:val="000000"/>
          <w:shd w:val="clear" w:color="auto" w:fill="FFFFFF"/>
        </w:rPr>
        <w:t>sekitar</w:t>
      </w:r>
      <w:proofErr w:type="spellEnd"/>
      <w:r w:rsidRPr="00B432CF">
        <w:rPr>
          <w:color w:val="000000"/>
          <w:shd w:val="clear" w:color="auto" w:fill="FFFFFF"/>
        </w:rPr>
        <w:t xml:space="preserve"> yang </w:t>
      </w:r>
      <w:proofErr w:type="spellStart"/>
      <w:r w:rsidRPr="00B432CF">
        <w:rPr>
          <w:color w:val="000000"/>
          <w:shd w:val="clear" w:color="auto" w:fill="FFFFFF"/>
        </w:rPr>
        <w:t>notabene</w:t>
      </w:r>
      <w:proofErr w:type="spellEnd"/>
      <w:r w:rsidRPr="00B432CF">
        <w:rPr>
          <w:color w:val="000000"/>
          <w:shd w:val="clear" w:color="auto" w:fill="FFFFFF"/>
        </w:rPr>
        <w:t xml:space="preserve"> </w:t>
      </w:r>
      <w:proofErr w:type="spellStart"/>
      <w:r w:rsidRPr="00B432CF">
        <w:rPr>
          <w:color w:val="000000"/>
          <w:shd w:val="clear" w:color="auto" w:fill="FFFFFF"/>
        </w:rPr>
        <w:t>berbeda</w:t>
      </w:r>
      <w:r w:rsidR="009B74B3">
        <w:rPr>
          <w:color w:val="000000"/>
          <w:shd w:val="clear" w:color="auto" w:fill="FFFFFF"/>
        </w:rPr>
        <w:t>-beda</w:t>
      </w:r>
      <w:proofErr w:type="spellEnd"/>
      <w:r w:rsidRPr="00B432CF">
        <w:rPr>
          <w:color w:val="000000"/>
          <w:shd w:val="clear" w:color="auto" w:fill="FFFFFF"/>
        </w:rPr>
        <w:t xml:space="preserve"> </w:t>
      </w:r>
      <w:proofErr w:type="spellStart"/>
      <w:r w:rsidRPr="00B432CF">
        <w:rPr>
          <w:color w:val="000000"/>
          <w:shd w:val="clear" w:color="auto" w:fill="FFFFFF"/>
        </w:rPr>
        <w:t>setiap</w:t>
      </w:r>
      <w:proofErr w:type="spellEnd"/>
      <w:r w:rsidRPr="00B432CF">
        <w:rPr>
          <w:color w:val="000000"/>
          <w:shd w:val="clear" w:color="auto" w:fill="FFFFFF"/>
        </w:rPr>
        <w:t xml:space="preserve"> </w:t>
      </w:r>
      <w:proofErr w:type="spellStart"/>
      <w:r w:rsidRPr="00B432CF">
        <w:rPr>
          <w:color w:val="000000"/>
          <w:shd w:val="clear" w:color="auto" w:fill="FFFFFF"/>
        </w:rPr>
        <w:t>beritanya</w:t>
      </w:r>
      <w:proofErr w:type="spellEnd"/>
      <w:r w:rsidRPr="00B432CF">
        <w:rPr>
          <w:color w:val="000000"/>
          <w:shd w:val="clear" w:color="auto" w:fill="FFFFFF"/>
        </w:rPr>
        <w:t>.</w:t>
      </w:r>
    </w:p>
    <w:p w14:paraId="76035CFD" w14:textId="34EA643A" w:rsidR="00D01382" w:rsidRDefault="00D01382" w:rsidP="00D01382">
      <w:pPr>
        <w:spacing w:line="360" w:lineRule="auto"/>
        <w:ind w:firstLine="720"/>
        <w:jc w:val="both"/>
      </w:pPr>
      <w:r w:rsidRPr="00B432CF">
        <w:t xml:space="preserve">Lalu juga </w:t>
      </w:r>
      <w:proofErr w:type="spellStart"/>
      <w:r w:rsidRPr="00B432CF">
        <w:t>studi</w:t>
      </w:r>
      <w:proofErr w:type="spellEnd"/>
      <w:r w:rsidRPr="00B432CF">
        <w:t xml:space="preserve"> </w:t>
      </w:r>
      <w:proofErr w:type="spellStart"/>
      <w:r w:rsidRPr="00B432CF">
        <w:t>analisis</w:t>
      </w:r>
      <w:proofErr w:type="spellEnd"/>
      <w:r>
        <w:t xml:space="preserve"> </w:t>
      </w:r>
      <w:proofErr w:type="spellStart"/>
      <w:r>
        <w:t>Hutami</w:t>
      </w:r>
      <w:proofErr w:type="spellEnd"/>
      <w:r>
        <w:t xml:space="preserve"> dan </w:t>
      </w:r>
      <w:proofErr w:type="spellStart"/>
      <w:r>
        <w:t>Sjahfirah</w:t>
      </w:r>
      <w:proofErr w:type="spellEnd"/>
      <w:r>
        <w:t xml:space="preserve"> </w:t>
      </w:r>
      <w:proofErr w:type="spellStart"/>
      <w:r>
        <w:t>terkait</w:t>
      </w:r>
      <w:proofErr w:type="spellEnd"/>
      <w:r>
        <w:t xml:space="preserve"> </w:t>
      </w:r>
      <w:proofErr w:type="spellStart"/>
      <w:r>
        <w:t>analisis</w:t>
      </w:r>
      <w:proofErr w:type="spellEnd"/>
      <w:r>
        <w:t xml:space="preserve"> </w:t>
      </w:r>
      <w:r w:rsidRPr="00831FF6">
        <w:rPr>
          <w:i/>
          <w:iCs/>
        </w:rPr>
        <w:t>framing</w:t>
      </w:r>
      <w:r>
        <w:t xml:space="preserve"> pada </w:t>
      </w:r>
      <w:r w:rsidR="001521F0" w:rsidRPr="005923ED">
        <w:rPr>
          <w:i/>
          <w:iCs/>
        </w:rPr>
        <w:t>Tribunnews.com</w:t>
      </w:r>
      <w:r>
        <w:t xml:space="preserve"> </w:t>
      </w:r>
      <w:proofErr w:type="spellStart"/>
      <w:r>
        <w:t>dengan</w:t>
      </w:r>
      <w:proofErr w:type="spellEnd"/>
      <w:r>
        <w:t xml:space="preserve"> </w:t>
      </w:r>
      <w:proofErr w:type="spellStart"/>
      <w:r>
        <w:t>topik</w:t>
      </w:r>
      <w:proofErr w:type="spellEnd"/>
      <w:r>
        <w:t xml:space="preserve"> </w:t>
      </w:r>
      <w:proofErr w:type="spellStart"/>
      <w:r>
        <w:t>p</w:t>
      </w:r>
      <w:r w:rsidR="00831FF6">
        <w:t>e</w:t>
      </w:r>
      <w:r>
        <w:t>mberitaan</w:t>
      </w:r>
      <w:proofErr w:type="spellEnd"/>
      <w:r>
        <w:t xml:space="preserve"> </w:t>
      </w:r>
      <w:proofErr w:type="spellStart"/>
      <w:r>
        <w:t>terkait</w:t>
      </w:r>
      <w:proofErr w:type="spellEnd"/>
      <w:r>
        <w:t xml:space="preserve"> video </w:t>
      </w:r>
      <w:proofErr w:type="spellStart"/>
      <w:r>
        <w:t>pornografi</w:t>
      </w:r>
      <w:proofErr w:type="spellEnd"/>
      <w:r>
        <w:t xml:space="preserve"> HA. Dari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r w:rsidR="001521F0" w:rsidRPr="005923ED">
        <w:rPr>
          <w:i/>
          <w:iCs/>
        </w:rPr>
        <w:t>Tribunnews.com</w:t>
      </w:r>
      <w:r>
        <w:t xml:space="preserve"> </w:t>
      </w:r>
      <w:proofErr w:type="spellStart"/>
      <w:r>
        <w:t>sudah</w:t>
      </w:r>
      <w:proofErr w:type="spellEnd"/>
      <w:r>
        <w:t xml:space="preserve"> </w:t>
      </w:r>
      <w:proofErr w:type="spellStart"/>
      <w:r>
        <w:t>melanggar</w:t>
      </w:r>
      <w:proofErr w:type="spellEnd"/>
      <w:r>
        <w:t xml:space="preserve"> </w:t>
      </w:r>
      <w:proofErr w:type="spellStart"/>
      <w:r>
        <w:t>kode</w:t>
      </w:r>
      <w:proofErr w:type="spellEnd"/>
      <w:r>
        <w:t xml:space="preserve"> </w:t>
      </w:r>
      <w:proofErr w:type="spellStart"/>
      <w:r>
        <w:t>etik</w:t>
      </w:r>
      <w:proofErr w:type="spellEnd"/>
      <w:r>
        <w:t xml:space="preserve"> </w:t>
      </w:r>
      <w:proofErr w:type="spellStart"/>
      <w:r>
        <w:t>junalis</w:t>
      </w:r>
      <w:proofErr w:type="spellEnd"/>
      <w:r>
        <w:t xml:space="preserve"> </w:t>
      </w:r>
      <w:proofErr w:type="spellStart"/>
      <w:r>
        <w:t>dalam</w:t>
      </w:r>
      <w:proofErr w:type="spellEnd"/>
      <w:r>
        <w:t xml:space="preserve"> </w:t>
      </w:r>
      <w:proofErr w:type="spellStart"/>
      <w:r>
        <w:t>memberitakan</w:t>
      </w:r>
      <w:proofErr w:type="spellEnd"/>
      <w:r>
        <w:t xml:space="preserve"> </w:t>
      </w:r>
      <w:proofErr w:type="spellStart"/>
      <w:r>
        <w:t>topik</w:t>
      </w:r>
      <w:proofErr w:type="spellEnd"/>
      <w:r>
        <w:t xml:space="preserve"> </w:t>
      </w:r>
      <w:proofErr w:type="spellStart"/>
      <w:r>
        <w:t>tersebut</w:t>
      </w:r>
      <w:proofErr w:type="spellEnd"/>
      <w:r>
        <w:t xml:space="preserve">. </w:t>
      </w:r>
      <w:proofErr w:type="spellStart"/>
      <w:r>
        <w:t>Dibuktikkan</w:t>
      </w:r>
      <w:proofErr w:type="spellEnd"/>
      <w:r>
        <w:t xml:space="preserve"> </w:t>
      </w:r>
      <w:proofErr w:type="spellStart"/>
      <w:r>
        <w:t>bahwa</w:t>
      </w:r>
      <w:proofErr w:type="spellEnd"/>
      <w:r>
        <w:t xml:space="preserve"> </w:t>
      </w:r>
      <w:r w:rsidR="001521F0" w:rsidRPr="005923ED">
        <w:rPr>
          <w:i/>
          <w:iCs/>
        </w:rPr>
        <w:t>Tribunnews.com</w:t>
      </w:r>
      <w:r>
        <w:t xml:space="preserve"> </w:t>
      </w:r>
      <w:proofErr w:type="spellStart"/>
      <w:r>
        <w:t>terlalu</w:t>
      </w:r>
      <w:proofErr w:type="spellEnd"/>
      <w:r>
        <w:t xml:space="preserve"> </w:t>
      </w:r>
      <w:proofErr w:type="spellStart"/>
      <w:r>
        <w:t>menyoroti</w:t>
      </w:r>
      <w:proofErr w:type="spellEnd"/>
      <w:r>
        <w:t xml:space="preserve"> status korban </w:t>
      </w:r>
      <w:proofErr w:type="spellStart"/>
      <w:r>
        <w:t>sebagai</w:t>
      </w:r>
      <w:proofErr w:type="spellEnd"/>
      <w:r>
        <w:t xml:space="preserve"> alumni UI </w:t>
      </w:r>
      <w:proofErr w:type="spellStart"/>
      <w:r>
        <w:t>dengan</w:t>
      </w:r>
      <w:proofErr w:type="spellEnd"/>
      <w:r>
        <w:t xml:space="preserve"> </w:t>
      </w:r>
      <w:proofErr w:type="spellStart"/>
      <w:r>
        <w:t>kerap</w:t>
      </w:r>
      <w:proofErr w:type="spellEnd"/>
      <w:r>
        <w:t xml:space="preserve"> </w:t>
      </w:r>
      <w:proofErr w:type="spellStart"/>
      <w:r>
        <w:t>menyebutkan</w:t>
      </w:r>
      <w:proofErr w:type="spellEnd"/>
      <w:r>
        <w:t xml:space="preserve"> </w:t>
      </w:r>
      <w:proofErr w:type="spellStart"/>
      <w:r w:rsidR="005923ED">
        <w:t>dalam</w:t>
      </w:r>
      <w:proofErr w:type="spellEnd"/>
      <w:r>
        <w:t xml:space="preserve"> </w:t>
      </w:r>
      <w:proofErr w:type="spellStart"/>
      <w:r>
        <w:t>berbagai</w:t>
      </w:r>
      <w:proofErr w:type="spellEnd"/>
      <w:r>
        <w:t xml:space="preserve"> </w:t>
      </w:r>
      <w:proofErr w:type="spellStart"/>
      <w:r>
        <w:t>berita</w:t>
      </w:r>
      <w:proofErr w:type="spellEnd"/>
      <w:r>
        <w:t xml:space="preserve"> yang </w:t>
      </w:r>
      <w:proofErr w:type="spellStart"/>
      <w:r>
        <w:t>diterbitan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struktur</w:t>
      </w:r>
      <w:proofErr w:type="spellEnd"/>
      <w:r>
        <w:t xml:space="preserve"> </w:t>
      </w:r>
      <w:proofErr w:type="spellStart"/>
      <w:r w:rsidR="00366B6A">
        <w:t>sintaksis</w:t>
      </w:r>
      <w:proofErr w:type="spellEnd"/>
      <w:r>
        <w:t xml:space="preserve"> dan </w:t>
      </w:r>
      <w:proofErr w:type="spellStart"/>
      <w:r>
        <w:t>tematik</w:t>
      </w:r>
      <w:proofErr w:type="spellEnd"/>
      <w:r>
        <w:t xml:space="preserve">. Lalu pada </w:t>
      </w:r>
      <w:r w:rsidR="001521F0" w:rsidRPr="00366B6A">
        <w:rPr>
          <w:i/>
          <w:iCs/>
        </w:rPr>
        <w:t>Tribunnews.com</w:t>
      </w:r>
      <w:r>
        <w:t xml:space="preserve"> juga </w:t>
      </w:r>
      <w:proofErr w:type="spellStart"/>
      <w:r>
        <w:t>sempat</w:t>
      </w:r>
      <w:proofErr w:type="spellEnd"/>
      <w:r>
        <w:t xml:space="preserve"> </w:t>
      </w:r>
      <w:proofErr w:type="spellStart"/>
      <w:r>
        <w:t>mengangkat</w:t>
      </w:r>
      <w:proofErr w:type="spellEnd"/>
      <w:r>
        <w:t xml:space="preserve"> </w:t>
      </w:r>
      <w:proofErr w:type="spellStart"/>
      <w:r>
        <w:t>terkait</w:t>
      </w:r>
      <w:proofErr w:type="spellEnd"/>
      <w:r>
        <w:t xml:space="preserve"> media </w:t>
      </w:r>
      <w:proofErr w:type="spellStart"/>
      <w:r>
        <w:t>sosial</w:t>
      </w:r>
      <w:proofErr w:type="spellEnd"/>
      <w:r>
        <w:t xml:space="preserve"> korban </w:t>
      </w:r>
      <w:r w:rsidR="00831FF6">
        <w:t xml:space="preserve">yang </w:t>
      </w:r>
      <w:proofErr w:type="spellStart"/>
      <w:r w:rsidR="00831FF6">
        <w:t>terlihat</w:t>
      </w:r>
      <w:proofErr w:type="spellEnd"/>
      <w:r>
        <w:t xml:space="preserve"> </w:t>
      </w:r>
      <w:proofErr w:type="spellStart"/>
      <w:r>
        <w:t>struktur</w:t>
      </w:r>
      <w:proofErr w:type="spellEnd"/>
      <w:r>
        <w:t xml:space="preserve"> </w:t>
      </w:r>
      <w:proofErr w:type="spellStart"/>
      <w:r>
        <w:t>skrip</w:t>
      </w:r>
      <w:proofErr w:type="spellEnd"/>
      <w:r w:rsidR="00831FF6">
        <w:t xml:space="preserve"> </w:t>
      </w:r>
      <w:proofErr w:type="spellStart"/>
      <w:r w:rsidR="00831FF6">
        <w:t>beritanya</w:t>
      </w:r>
      <w:proofErr w:type="spellEnd"/>
      <w:r>
        <w:t xml:space="preserve">. </w:t>
      </w:r>
      <w:proofErr w:type="spellStart"/>
      <w:r>
        <w:t>Penggunaan</w:t>
      </w:r>
      <w:proofErr w:type="spellEnd"/>
      <w:r>
        <w:t xml:space="preserve"> </w:t>
      </w:r>
      <w:proofErr w:type="spellStart"/>
      <w:r>
        <w:t>diksi</w:t>
      </w:r>
      <w:proofErr w:type="spellEnd"/>
      <w:r>
        <w:t xml:space="preserve"> </w:t>
      </w:r>
      <w:proofErr w:type="spellStart"/>
      <w:r>
        <w:t>negatif</w:t>
      </w:r>
      <w:proofErr w:type="spellEnd"/>
      <w:r>
        <w:t xml:space="preserve"> </w:t>
      </w:r>
      <w:proofErr w:type="spellStart"/>
      <w:r>
        <w:t>kerap</w:t>
      </w:r>
      <w:proofErr w:type="spellEnd"/>
      <w:r>
        <w:t xml:space="preserve"> </w:t>
      </w:r>
      <w:proofErr w:type="spellStart"/>
      <w:r>
        <w:t>ditemukan</w:t>
      </w:r>
      <w:proofErr w:type="spellEnd"/>
      <w:r>
        <w:t xml:space="preserve"> </w:t>
      </w:r>
      <w:proofErr w:type="spellStart"/>
      <w:r>
        <w:t>peneliti</w:t>
      </w:r>
      <w:proofErr w:type="spellEnd"/>
      <w:r>
        <w:t xml:space="preserve"> </w:t>
      </w:r>
      <w:proofErr w:type="spellStart"/>
      <w:r>
        <w:t>dalam</w:t>
      </w:r>
      <w:proofErr w:type="spellEnd"/>
      <w:r>
        <w:t xml:space="preserve"> </w:t>
      </w:r>
      <w:proofErr w:type="spellStart"/>
      <w:r>
        <w:t>analisis</w:t>
      </w:r>
      <w:proofErr w:type="spellEnd"/>
      <w:r>
        <w:t xml:space="preserve"> </w:t>
      </w:r>
      <w:proofErr w:type="spellStart"/>
      <w:r>
        <w:t>struktur</w:t>
      </w:r>
      <w:proofErr w:type="spellEnd"/>
      <w:r>
        <w:t xml:space="preserve"> </w:t>
      </w:r>
      <w:proofErr w:type="spellStart"/>
      <w:r>
        <w:t>retorik</w:t>
      </w:r>
      <w:proofErr w:type="spellEnd"/>
      <w:r>
        <w:t xml:space="preserve">, </w:t>
      </w:r>
      <w:proofErr w:type="spellStart"/>
      <w:r>
        <w:t>selain</w:t>
      </w:r>
      <w:proofErr w:type="spellEnd"/>
      <w:r>
        <w:t xml:space="preserve"> </w:t>
      </w:r>
      <w:proofErr w:type="spellStart"/>
      <w:r>
        <w:t>itu</w:t>
      </w:r>
      <w:proofErr w:type="spellEnd"/>
      <w:r>
        <w:t xml:space="preserve"> juga </w:t>
      </w:r>
      <w:r w:rsidR="001521F0" w:rsidRPr="00366B6A">
        <w:rPr>
          <w:i/>
          <w:iCs/>
        </w:rPr>
        <w:t>Tribunnews.com</w:t>
      </w:r>
      <w:r>
        <w:t xml:space="preserve"> </w:t>
      </w:r>
      <w:proofErr w:type="spellStart"/>
      <w:r w:rsidR="00366B6A">
        <w:t>tertagnkap</w:t>
      </w:r>
      <w:proofErr w:type="spellEnd"/>
      <w:r w:rsidR="00366B6A">
        <w:t xml:space="preserve"> </w:t>
      </w:r>
      <w:proofErr w:type="spellStart"/>
      <w:r w:rsidR="00366B6A">
        <w:t>basah</w:t>
      </w:r>
      <w:proofErr w:type="spellEnd"/>
      <w:r>
        <w:t xml:space="preserve"> </w:t>
      </w:r>
      <w:proofErr w:type="spellStart"/>
      <w:r>
        <w:t>menggunakan</w:t>
      </w:r>
      <w:proofErr w:type="spellEnd"/>
      <w:r>
        <w:t xml:space="preserve"> </w:t>
      </w:r>
      <w:proofErr w:type="spellStart"/>
      <w:r>
        <w:t>foto</w:t>
      </w:r>
      <w:proofErr w:type="spellEnd"/>
      <w:r>
        <w:t xml:space="preserve"> HA </w:t>
      </w:r>
      <w:proofErr w:type="spellStart"/>
      <w:r>
        <w:t>sebagai</w:t>
      </w:r>
      <w:proofErr w:type="spellEnd"/>
      <w:r>
        <w:t xml:space="preserve"> </w:t>
      </w:r>
      <w:proofErr w:type="spellStart"/>
      <w:r>
        <w:t>foto</w:t>
      </w:r>
      <w:proofErr w:type="spellEnd"/>
      <w:r>
        <w:t xml:space="preserve"> </w:t>
      </w:r>
      <w:proofErr w:type="spellStart"/>
      <w:r>
        <w:t>laman</w:t>
      </w:r>
      <w:proofErr w:type="spellEnd"/>
      <w:r>
        <w:t xml:space="preserve"> </w:t>
      </w:r>
      <w:proofErr w:type="spellStart"/>
      <w:r>
        <w:t>berita</w:t>
      </w:r>
      <w:proofErr w:type="spellEnd"/>
      <w:r>
        <w:t xml:space="preserve"> </w:t>
      </w:r>
      <w:proofErr w:type="spellStart"/>
      <w:r>
        <w:t>tanpa</w:t>
      </w:r>
      <w:proofErr w:type="spellEnd"/>
      <w:r>
        <w:t xml:space="preserve"> </w:t>
      </w:r>
      <w:proofErr w:type="spellStart"/>
      <w:r>
        <w:t>disensor</w:t>
      </w:r>
      <w:proofErr w:type="spellEnd"/>
      <w:r>
        <w:t xml:space="preserve">. Dari </w:t>
      </w:r>
      <w:proofErr w:type="spellStart"/>
      <w:r>
        <w:t>pembanding</w:t>
      </w:r>
      <w:proofErr w:type="spellEnd"/>
      <w:r>
        <w:t xml:space="preserve"> </w:t>
      </w:r>
      <w:proofErr w:type="spellStart"/>
      <w:r>
        <w:t>analisis</w:t>
      </w:r>
      <w:proofErr w:type="spellEnd"/>
      <w:r>
        <w:t xml:space="preserve"> </w:t>
      </w:r>
      <w:proofErr w:type="spellStart"/>
      <w:r>
        <w:t>berita</w:t>
      </w:r>
      <w:proofErr w:type="spellEnd"/>
      <w:r>
        <w:t xml:space="preserve"> </w:t>
      </w:r>
      <w:proofErr w:type="spellStart"/>
      <w:r>
        <w:t>dengan</w:t>
      </w:r>
      <w:proofErr w:type="spellEnd"/>
      <w:r>
        <w:t xml:space="preserve"> </w:t>
      </w:r>
      <w:proofErr w:type="spellStart"/>
      <w:r>
        <w:t>kode</w:t>
      </w:r>
      <w:proofErr w:type="spellEnd"/>
      <w:r>
        <w:t xml:space="preserve"> </w:t>
      </w:r>
      <w:proofErr w:type="spellStart"/>
      <w:r>
        <w:t>etik</w:t>
      </w:r>
      <w:proofErr w:type="spellEnd"/>
      <w:r>
        <w:t xml:space="preserve"> </w:t>
      </w:r>
      <w:proofErr w:type="spellStart"/>
      <w:r>
        <w:t>jurnalis</w:t>
      </w:r>
      <w:proofErr w:type="spellEnd"/>
      <w:r>
        <w:t xml:space="preserve">, </w:t>
      </w:r>
      <w:proofErr w:type="spellStart"/>
      <w:r>
        <w:t>peneliti</w:t>
      </w:r>
      <w:proofErr w:type="spellEnd"/>
      <w:r>
        <w:t xml:space="preserve"> </w:t>
      </w:r>
      <w:proofErr w:type="spellStart"/>
      <w:r>
        <w:t>berhasil</w:t>
      </w:r>
      <w:proofErr w:type="spellEnd"/>
      <w:r>
        <w:t xml:space="preserve"> </w:t>
      </w:r>
      <w:proofErr w:type="spellStart"/>
      <w:r>
        <w:t>mengungkap</w:t>
      </w:r>
      <w:proofErr w:type="spellEnd"/>
      <w:r>
        <w:t xml:space="preserve"> </w:t>
      </w:r>
      <w:proofErr w:type="spellStart"/>
      <w:r>
        <w:t>bahwa</w:t>
      </w:r>
      <w:proofErr w:type="spellEnd"/>
      <w:r>
        <w:t xml:space="preserve"> </w:t>
      </w:r>
      <w:proofErr w:type="spellStart"/>
      <w:r>
        <w:t>adanya</w:t>
      </w:r>
      <w:proofErr w:type="spellEnd"/>
      <w:r>
        <w:t xml:space="preserve"> bias gender </w:t>
      </w:r>
      <w:proofErr w:type="spellStart"/>
      <w:r>
        <w:t>serta</w:t>
      </w:r>
      <w:proofErr w:type="spellEnd"/>
      <w:r>
        <w:t xml:space="preserve"> </w:t>
      </w:r>
      <w:proofErr w:type="spellStart"/>
      <w:r>
        <w:t>ketidaktelitian</w:t>
      </w:r>
      <w:proofErr w:type="spellEnd"/>
      <w:r>
        <w:t xml:space="preserve"> </w:t>
      </w:r>
      <w:proofErr w:type="spellStart"/>
      <w:r>
        <w:t>jurnalis</w:t>
      </w:r>
      <w:proofErr w:type="spellEnd"/>
      <w:r>
        <w:t xml:space="preserve"> </w:t>
      </w:r>
      <w:r w:rsidR="001521F0" w:rsidRPr="00366B6A">
        <w:rPr>
          <w:i/>
          <w:iCs/>
        </w:rPr>
        <w:t>Tribunnews.com</w:t>
      </w:r>
      <w:r>
        <w:t>.</w:t>
      </w:r>
    </w:p>
    <w:p w14:paraId="7A134746" w14:textId="356C122F" w:rsidR="00D01382" w:rsidRDefault="00D01382" w:rsidP="00831FF6">
      <w:pPr>
        <w:pStyle w:val="NoSpacing"/>
        <w:spacing w:line="360" w:lineRule="auto"/>
        <w:ind w:firstLine="720"/>
        <w:jc w:val="both"/>
      </w:pPr>
      <w:r>
        <w:t xml:space="preserve">Banyak media di Indonesia yang </w:t>
      </w:r>
      <w:proofErr w:type="spellStart"/>
      <w:r>
        <w:t>terbukti</w:t>
      </w:r>
      <w:proofErr w:type="spellEnd"/>
      <w:r>
        <w:t xml:space="preserve"> </w:t>
      </w:r>
      <w:proofErr w:type="spellStart"/>
      <w:r>
        <w:t>memiliki</w:t>
      </w:r>
      <w:proofErr w:type="spellEnd"/>
      <w:r>
        <w:t xml:space="preserve"> agenda </w:t>
      </w:r>
      <w:proofErr w:type="spellStart"/>
      <w:r>
        <w:t>tersendiri</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dijelaskan</w:t>
      </w:r>
      <w:proofErr w:type="spellEnd"/>
      <w:r>
        <w:t xml:space="preserve"> </w:t>
      </w:r>
      <w:proofErr w:type="spellStart"/>
      <w:r>
        <w:t>secara</w:t>
      </w:r>
      <w:proofErr w:type="spellEnd"/>
      <w:r>
        <w:t xml:space="preserve"> </w:t>
      </w:r>
      <w:proofErr w:type="spellStart"/>
      <w:r>
        <w:t>eksplisit</w:t>
      </w:r>
      <w:proofErr w:type="spellEnd"/>
      <w:r>
        <w:t xml:space="preserve">. </w:t>
      </w:r>
      <w:proofErr w:type="spellStart"/>
      <w:r>
        <w:t>Makna</w:t>
      </w:r>
      <w:proofErr w:type="spellEnd"/>
      <w:r>
        <w:t xml:space="preserve"> </w:t>
      </w:r>
      <w:proofErr w:type="spellStart"/>
      <w:r>
        <w:t>dibalik</w:t>
      </w:r>
      <w:proofErr w:type="spellEnd"/>
      <w:r>
        <w:t xml:space="preserve"> </w:t>
      </w:r>
      <w:proofErr w:type="spellStart"/>
      <w:r>
        <w:t>pemberitaan</w:t>
      </w:r>
      <w:proofErr w:type="spellEnd"/>
      <w:r>
        <w:t xml:space="preserve"> media </w:t>
      </w:r>
      <w:proofErr w:type="spellStart"/>
      <w:r>
        <w:t>membuat</w:t>
      </w:r>
      <w:proofErr w:type="spellEnd"/>
      <w:r>
        <w:t xml:space="preserve"> para </w:t>
      </w:r>
      <w:proofErr w:type="spellStart"/>
      <w:r>
        <w:t>peneliti</w:t>
      </w:r>
      <w:proofErr w:type="spellEnd"/>
      <w:r>
        <w:t xml:space="preserve"> </w:t>
      </w:r>
      <w:proofErr w:type="spellStart"/>
      <w:r>
        <w:t>mengkaji</w:t>
      </w:r>
      <w:proofErr w:type="spellEnd"/>
      <w:r>
        <w:t xml:space="preserve"> </w:t>
      </w:r>
      <w:proofErr w:type="spellStart"/>
      <w:r>
        <w:t>pembingkaian</w:t>
      </w:r>
      <w:proofErr w:type="spellEnd"/>
      <w:r>
        <w:t xml:space="preserve"> </w:t>
      </w:r>
      <w:proofErr w:type="spellStart"/>
      <w:r>
        <w:t>berita</w:t>
      </w:r>
      <w:proofErr w:type="spellEnd"/>
      <w:r>
        <w:t xml:space="preserve"> pada portal media </w:t>
      </w:r>
      <w:proofErr w:type="spellStart"/>
      <w:r>
        <w:t>tertentu</w:t>
      </w:r>
      <w:proofErr w:type="spellEnd"/>
      <w:r>
        <w:t xml:space="preserve">. </w:t>
      </w:r>
      <w:proofErr w:type="spellStart"/>
      <w:r>
        <w:t>Berdasarkan</w:t>
      </w:r>
      <w:proofErr w:type="spellEnd"/>
      <w:r>
        <w:t xml:space="preserve"> </w:t>
      </w:r>
      <w:proofErr w:type="spellStart"/>
      <w:r>
        <w:t>surve</w:t>
      </w:r>
      <w:r w:rsidR="00A100B4">
        <w:t>i</w:t>
      </w:r>
      <w:proofErr w:type="spellEnd"/>
      <w:r>
        <w:t xml:space="preserve"> </w:t>
      </w:r>
      <w:r w:rsidRPr="00A100B4">
        <w:rPr>
          <w:i/>
          <w:iCs/>
        </w:rPr>
        <w:t>Alexa</w:t>
      </w:r>
      <w:r w:rsidR="00A100B4" w:rsidRPr="00A100B4">
        <w:rPr>
          <w:i/>
          <w:iCs/>
        </w:rPr>
        <w:t>.com</w:t>
      </w:r>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memperhatikan</w:t>
      </w:r>
      <w:proofErr w:type="spellEnd"/>
      <w:r>
        <w:t xml:space="preserve"> </w:t>
      </w:r>
      <w:proofErr w:type="spellStart"/>
      <w:r w:rsidRPr="00831FF6">
        <w:rPr>
          <w:i/>
          <w:iCs/>
        </w:rPr>
        <w:t>Okezone</w:t>
      </w:r>
      <w:proofErr w:type="spellEnd"/>
      <w:r>
        <w:t xml:space="preserve"> dan </w:t>
      </w:r>
      <w:r w:rsidR="001521F0" w:rsidRPr="00A100B4">
        <w:rPr>
          <w:i/>
          <w:iCs/>
        </w:rPr>
        <w:t>Tribunnews.com</w:t>
      </w:r>
      <w:r>
        <w:t xml:space="preserve"> </w:t>
      </w:r>
      <w:proofErr w:type="spellStart"/>
      <w:r>
        <w:t>sebagai</w:t>
      </w:r>
      <w:proofErr w:type="spellEnd"/>
      <w:r>
        <w:t xml:space="preserve"> salah </w:t>
      </w:r>
      <w:proofErr w:type="spellStart"/>
      <w:r>
        <w:t>satu</w:t>
      </w:r>
      <w:proofErr w:type="spellEnd"/>
      <w:r>
        <w:t xml:space="preserve"> </w:t>
      </w:r>
      <w:proofErr w:type="spellStart"/>
      <w:r>
        <w:t>laman</w:t>
      </w:r>
      <w:proofErr w:type="spellEnd"/>
      <w:r>
        <w:t xml:space="preserve"> </w:t>
      </w:r>
      <w:proofErr w:type="spellStart"/>
      <w:r w:rsidR="00831FF6">
        <w:t>teratas</w:t>
      </w:r>
      <w:proofErr w:type="spellEnd"/>
      <w:r>
        <w:t xml:space="preserve"> yang </w:t>
      </w:r>
      <w:proofErr w:type="spellStart"/>
      <w:r>
        <w:t>diakses</w:t>
      </w:r>
      <w:proofErr w:type="spellEnd"/>
      <w:r>
        <w:t xml:space="preserve"> oleh </w:t>
      </w:r>
      <w:proofErr w:type="spellStart"/>
      <w:r>
        <w:t>masyarakat</w:t>
      </w:r>
      <w:proofErr w:type="spellEnd"/>
      <w:r>
        <w:t xml:space="preserve"> Indonesia. Dari </w:t>
      </w:r>
      <w:proofErr w:type="spellStart"/>
      <w:r>
        <w:t>fenomena</w:t>
      </w:r>
      <w:proofErr w:type="spellEnd"/>
      <w:r>
        <w:t xml:space="preserve"> yang </w:t>
      </w:r>
      <w:proofErr w:type="spellStart"/>
      <w:r>
        <w:t>menjadi</w:t>
      </w:r>
      <w:proofErr w:type="spellEnd"/>
      <w:r>
        <w:t xml:space="preserve"> </w:t>
      </w:r>
      <w:proofErr w:type="spellStart"/>
      <w:r>
        <w:t>polemi</w:t>
      </w:r>
      <w:r w:rsidR="00831FF6">
        <w:t>k</w:t>
      </w:r>
      <w:proofErr w:type="spellEnd"/>
      <w:r>
        <w:t xml:space="preserve"> </w:t>
      </w:r>
      <w:proofErr w:type="spellStart"/>
      <w:r>
        <w:t>akhir-akhir</w:t>
      </w:r>
      <w:proofErr w:type="spellEnd"/>
      <w:r>
        <w:t xml:space="preserve"> </w:t>
      </w:r>
      <w:proofErr w:type="spellStart"/>
      <w:r>
        <w:t>ini</w:t>
      </w:r>
      <w:proofErr w:type="spellEnd"/>
      <w:r>
        <w:t xml:space="preserve">, </w:t>
      </w:r>
      <w:proofErr w:type="spellStart"/>
      <w:r>
        <w:t>peneliti</w:t>
      </w:r>
      <w:proofErr w:type="spellEnd"/>
      <w:r>
        <w:t xml:space="preserve"> </w:t>
      </w:r>
      <w:r w:rsidR="00A100B4">
        <w:t xml:space="preserve">juga </w:t>
      </w:r>
      <w:proofErr w:type="spellStart"/>
      <w:r>
        <w:t>akan</w:t>
      </w:r>
      <w:proofErr w:type="spellEnd"/>
      <w:r>
        <w:t xml:space="preserve"> </w:t>
      </w:r>
      <w:proofErr w:type="spellStart"/>
      <w:r>
        <w:t>akan</w:t>
      </w:r>
      <w:proofErr w:type="spellEnd"/>
      <w:r>
        <w:t xml:space="preserve"> </w:t>
      </w:r>
      <w:proofErr w:type="spellStart"/>
      <w:r>
        <w:t>mengangkat</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terkait</w:t>
      </w:r>
      <w:proofErr w:type="spellEnd"/>
      <w:r>
        <w:t xml:space="preserve"> </w:t>
      </w:r>
      <w:proofErr w:type="spellStart"/>
      <w:r>
        <w:t>pemberitaan</w:t>
      </w:r>
      <w:proofErr w:type="spellEnd"/>
      <w:r>
        <w:t xml:space="preserve"> </w:t>
      </w:r>
      <w:proofErr w:type="spellStart"/>
      <w:r>
        <w:t>pelarangan</w:t>
      </w:r>
      <w:proofErr w:type="spellEnd"/>
      <w:r>
        <w:t xml:space="preserve"> mudik oleh </w:t>
      </w:r>
      <w:proofErr w:type="spellStart"/>
      <w:r>
        <w:t>pemerintah</w:t>
      </w:r>
      <w:proofErr w:type="spellEnd"/>
      <w:r>
        <w:t xml:space="preserve"> di </w:t>
      </w:r>
      <w:proofErr w:type="spellStart"/>
      <w:r>
        <w:t>tahun</w:t>
      </w:r>
      <w:proofErr w:type="spellEnd"/>
      <w:r>
        <w:t xml:space="preserve"> 2021. </w:t>
      </w:r>
      <w:proofErr w:type="spellStart"/>
      <w:r w:rsidR="00A100B4">
        <w:t>Maka</w:t>
      </w:r>
      <w:proofErr w:type="spellEnd"/>
      <w:r w:rsidR="00A100B4">
        <w:t xml:space="preserve"> </w:t>
      </w:r>
      <w:proofErr w:type="spellStart"/>
      <w:r w:rsidR="00A100B4">
        <w:t>daripada</w:t>
      </w:r>
      <w:proofErr w:type="spellEnd"/>
      <w:r w:rsidR="00A100B4">
        <w:t xml:space="preserve"> </w:t>
      </w:r>
      <w:proofErr w:type="spellStart"/>
      <w:r w:rsidR="00A100B4">
        <w:t>itu</w:t>
      </w:r>
      <w:proofErr w:type="spellEnd"/>
      <w:r w:rsidR="00A100B4">
        <w:t xml:space="preserve"> </w:t>
      </w:r>
      <w:proofErr w:type="spellStart"/>
      <w:r w:rsidR="00A100B4">
        <w:lastRenderedPageBreak/>
        <w:t>dapat</w:t>
      </w:r>
      <w:proofErr w:type="spellEnd"/>
      <w:r w:rsidR="00A100B4">
        <w:t xml:space="preserve"> </w:t>
      </w:r>
      <w:proofErr w:type="spellStart"/>
      <w:r w:rsidR="00A100B4">
        <w:t>ditarik</w:t>
      </w:r>
      <w:proofErr w:type="spellEnd"/>
      <w:r w:rsidR="00A100B4">
        <w:t xml:space="preserve"> </w:t>
      </w:r>
      <w:proofErr w:type="spellStart"/>
      <w:r w:rsidR="00A100B4">
        <w:t>dengan</w:t>
      </w:r>
      <w:proofErr w:type="spellEnd"/>
      <w:r w:rsidR="00A100B4">
        <w:t xml:space="preserve"> </w:t>
      </w:r>
      <w:proofErr w:type="spellStart"/>
      <w:r w:rsidR="00A100B4">
        <w:t>jelas</w:t>
      </w:r>
      <w:proofErr w:type="spellEnd"/>
      <w:r>
        <w:t xml:space="preserve"> unit </w:t>
      </w:r>
      <w:proofErr w:type="spellStart"/>
      <w:r>
        <w:t>analisis</w:t>
      </w:r>
      <w:proofErr w:type="spellEnd"/>
      <w:r>
        <w:t xml:space="preserve"> yang </w:t>
      </w:r>
      <w:proofErr w:type="spellStart"/>
      <w:r>
        <w:t>akan</w:t>
      </w:r>
      <w:proofErr w:type="spellEnd"/>
      <w:r>
        <w:t xml:space="preserve"> </w:t>
      </w:r>
      <w:proofErr w:type="spellStart"/>
      <w:r>
        <w:t>diteliti</w:t>
      </w:r>
      <w:proofErr w:type="spellEnd"/>
      <w:r>
        <w:t xml:space="preserve"> </w:t>
      </w:r>
      <w:proofErr w:type="spellStart"/>
      <w:r>
        <w:t>yakni</w:t>
      </w:r>
      <w:proofErr w:type="spellEnd"/>
      <w:r>
        <w:t xml:space="preserve"> </w:t>
      </w:r>
      <w:proofErr w:type="spellStart"/>
      <w:r>
        <w:t>berita-berita</w:t>
      </w:r>
      <w:proofErr w:type="spellEnd"/>
      <w:r>
        <w:t xml:space="preserve"> </w:t>
      </w:r>
      <w:proofErr w:type="spellStart"/>
      <w:r w:rsidRPr="00D51EB6">
        <w:t>terkait</w:t>
      </w:r>
      <w:proofErr w:type="spellEnd"/>
      <w:r w:rsidRPr="00D51EB6">
        <w:t xml:space="preserve"> </w:t>
      </w:r>
      <w:proofErr w:type="spellStart"/>
      <w:r w:rsidRPr="00D51EB6">
        <w:t>respon</w:t>
      </w:r>
      <w:proofErr w:type="spellEnd"/>
      <w:r w:rsidRPr="00D51EB6">
        <w:t xml:space="preserve"> </w:t>
      </w:r>
      <w:r w:rsidRPr="00247324">
        <w:rPr>
          <w:i/>
          <w:iCs/>
        </w:rPr>
        <w:t>stakeholder</w:t>
      </w:r>
      <w:r w:rsidRPr="00D51EB6">
        <w:t xml:space="preserve"> </w:t>
      </w:r>
      <w:proofErr w:type="spellStart"/>
      <w:r w:rsidRPr="00D51EB6">
        <w:t>dalam</w:t>
      </w:r>
      <w:proofErr w:type="spellEnd"/>
      <w:r w:rsidRPr="00D51EB6">
        <w:t xml:space="preserve"> </w:t>
      </w:r>
      <w:proofErr w:type="spellStart"/>
      <w:r w:rsidRPr="00D51EB6">
        <w:t>menanggapi</w:t>
      </w:r>
      <w:proofErr w:type="spellEnd"/>
      <w:r w:rsidRPr="00D51EB6">
        <w:t xml:space="preserve"> </w:t>
      </w:r>
      <w:proofErr w:type="spellStart"/>
      <w:r w:rsidRPr="00D51EB6">
        <w:t>pelarangan</w:t>
      </w:r>
      <w:proofErr w:type="spellEnd"/>
      <w:r w:rsidRPr="00D51EB6">
        <w:t xml:space="preserve"> mudik 2021 di portal daring </w:t>
      </w:r>
      <w:r w:rsidR="00247324" w:rsidRPr="00247324">
        <w:rPr>
          <w:i/>
          <w:iCs/>
        </w:rPr>
        <w:t>Okezone.com</w:t>
      </w:r>
      <w:r w:rsidRPr="00D51EB6">
        <w:t xml:space="preserve"> dan </w:t>
      </w:r>
      <w:r w:rsidR="001521F0">
        <w:t>Tribunnews.com</w:t>
      </w:r>
      <w:r w:rsidRPr="00D51EB6">
        <w:t xml:space="preserve"> per </w:t>
      </w:r>
      <w:proofErr w:type="spellStart"/>
      <w:r w:rsidRPr="00D51EB6">
        <w:t>tanggal</w:t>
      </w:r>
      <w:proofErr w:type="spellEnd"/>
      <w:r w:rsidRPr="00D51EB6">
        <w:t xml:space="preserve"> 21-25 April 2021. Yang mana </w:t>
      </w:r>
      <w:proofErr w:type="spellStart"/>
      <w:r w:rsidRPr="00D51EB6">
        <w:t>tanggal</w:t>
      </w:r>
      <w:proofErr w:type="spellEnd"/>
      <w:r w:rsidRPr="00D51EB6">
        <w:t xml:space="preserve"> </w:t>
      </w:r>
      <w:proofErr w:type="spellStart"/>
      <w:r w:rsidRPr="00D51EB6">
        <w:t>tersebut</w:t>
      </w:r>
      <w:proofErr w:type="spellEnd"/>
      <w:r w:rsidRPr="00D51EB6">
        <w:t xml:space="preserve"> </w:t>
      </w:r>
      <w:proofErr w:type="spellStart"/>
      <w:r w:rsidRPr="00D51EB6">
        <w:t>merupakan</w:t>
      </w:r>
      <w:proofErr w:type="spellEnd"/>
      <w:r w:rsidRPr="00D51EB6">
        <w:t xml:space="preserve"> </w:t>
      </w:r>
      <w:proofErr w:type="spellStart"/>
      <w:r w:rsidRPr="00D51EB6">
        <w:t>hasil</w:t>
      </w:r>
      <w:proofErr w:type="spellEnd"/>
      <w:r w:rsidRPr="00D51EB6">
        <w:t xml:space="preserve"> </w:t>
      </w:r>
      <w:proofErr w:type="spellStart"/>
      <w:r w:rsidRPr="00D51EB6">
        <w:t>perilisan</w:t>
      </w:r>
      <w:proofErr w:type="spellEnd"/>
      <w:r w:rsidRPr="00D51EB6">
        <w:t xml:space="preserve"> </w:t>
      </w:r>
      <w:proofErr w:type="spellStart"/>
      <w:r w:rsidR="00247324">
        <w:t>terkini</w:t>
      </w:r>
      <w:proofErr w:type="spellEnd"/>
      <w:r w:rsidR="00247324">
        <w:t xml:space="preserve"> </w:t>
      </w:r>
      <w:proofErr w:type="spellStart"/>
      <w:r w:rsidR="00247324">
        <w:t>terkait</w:t>
      </w:r>
      <w:proofErr w:type="spellEnd"/>
      <w:r w:rsidR="00247324">
        <w:t xml:space="preserve"> </w:t>
      </w:r>
      <w:proofErr w:type="spellStart"/>
      <w:r w:rsidRPr="00D51EB6">
        <w:t>surat</w:t>
      </w:r>
      <w:proofErr w:type="spellEnd"/>
      <w:r w:rsidRPr="00D51EB6">
        <w:t xml:space="preserve"> </w:t>
      </w:r>
      <w:proofErr w:type="spellStart"/>
      <w:r w:rsidRPr="00D51EB6">
        <w:t>edaran</w:t>
      </w:r>
      <w:proofErr w:type="spellEnd"/>
      <w:r w:rsidRPr="00D51EB6">
        <w:t xml:space="preserve"> </w:t>
      </w:r>
      <w:proofErr w:type="spellStart"/>
      <w:r w:rsidRPr="00D51EB6">
        <w:t>pelarangan</w:t>
      </w:r>
      <w:proofErr w:type="spellEnd"/>
      <w:r w:rsidRPr="00D51EB6">
        <w:t xml:space="preserve"> mudik </w:t>
      </w:r>
      <w:proofErr w:type="spellStart"/>
      <w:r w:rsidRPr="00D51EB6">
        <w:t>seminggu</w:t>
      </w:r>
      <w:proofErr w:type="spellEnd"/>
      <w:r w:rsidRPr="00D51EB6">
        <w:t xml:space="preserve"> </w:t>
      </w:r>
      <w:proofErr w:type="spellStart"/>
      <w:r w:rsidRPr="00D51EB6">
        <w:t>sebelum</w:t>
      </w:r>
      <w:proofErr w:type="spellEnd"/>
      <w:r>
        <w:t>–</w:t>
      </w:r>
      <w:proofErr w:type="spellStart"/>
      <w:r>
        <w:t>sesudah</w:t>
      </w:r>
      <w:proofErr w:type="spellEnd"/>
      <w:r>
        <w:t xml:space="preserve"> </w:t>
      </w:r>
      <w:proofErr w:type="spellStart"/>
      <w:r>
        <w:t>Lebaran</w:t>
      </w:r>
      <w:proofErr w:type="spellEnd"/>
      <w:r>
        <w:t xml:space="preserve">, </w:t>
      </w:r>
      <w:proofErr w:type="spellStart"/>
      <w:r>
        <w:t>yaitu</w:t>
      </w:r>
      <w:proofErr w:type="spellEnd"/>
      <w:r>
        <w:t xml:space="preserve"> 22 April </w:t>
      </w:r>
      <w:proofErr w:type="spellStart"/>
      <w:r>
        <w:t>hingga</w:t>
      </w:r>
      <w:proofErr w:type="spellEnd"/>
      <w:r>
        <w:t xml:space="preserve"> 24 Mei. </w:t>
      </w:r>
      <w:r w:rsidRPr="00247324">
        <w:rPr>
          <w:i/>
          <w:iCs/>
        </w:rPr>
        <w:t>Stakeholder</w:t>
      </w:r>
      <w:r>
        <w:t xml:space="preserve"> yang </w:t>
      </w:r>
      <w:r w:rsidR="00247324">
        <w:t xml:space="preserve">oleh </w:t>
      </w:r>
      <w:proofErr w:type="spellStart"/>
      <w:r w:rsidR="00247324">
        <w:t>peneliti</w:t>
      </w:r>
      <w:proofErr w:type="spellEnd"/>
      <w:r>
        <w:t xml:space="preserve"> </w:t>
      </w:r>
      <w:proofErr w:type="spellStart"/>
      <w:r>
        <w:t>yakni</w:t>
      </w:r>
      <w:proofErr w:type="spellEnd"/>
      <w:r>
        <w:t xml:space="preserve"> </w:t>
      </w:r>
      <w:proofErr w:type="spellStart"/>
      <w:r>
        <w:t>pemerintah</w:t>
      </w:r>
      <w:proofErr w:type="spellEnd"/>
      <w:r>
        <w:t xml:space="preserve"> </w:t>
      </w:r>
      <w:proofErr w:type="spellStart"/>
      <w:r>
        <w:t>sebagai</w:t>
      </w:r>
      <w:proofErr w:type="spellEnd"/>
      <w:r>
        <w:t xml:space="preserve"> </w:t>
      </w:r>
      <w:proofErr w:type="spellStart"/>
      <w:r>
        <w:t>pembuat</w:t>
      </w:r>
      <w:proofErr w:type="spellEnd"/>
      <w:r>
        <w:t xml:space="preserve"> </w:t>
      </w:r>
      <w:proofErr w:type="spellStart"/>
      <w:r>
        <w:t>kebijakan</w:t>
      </w:r>
      <w:proofErr w:type="spellEnd"/>
      <w:r>
        <w:t xml:space="preserve"> </w:t>
      </w:r>
      <w:proofErr w:type="spellStart"/>
      <w:r>
        <w:t>serta</w:t>
      </w:r>
      <w:proofErr w:type="spellEnd"/>
      <w:r>
        <w:t xml:space="preserve"> </w:t>
      </w:r>
      <w:proofErr w:type="spellStart"/>
      <w:r>
        <w:t>masyarakat</w:t>
      </w:r>
      <w:proofErr w:type="spellEnd"/>
      <w:r>
        <w:t xml:space="preserve"> dan </w:t>
      </w:r>
      <w:proofErr w:type="spellStart"/>
      <w:r>
        <w:t>pihak</w:t>
      </w:r>
      <w:proofErr w:type="spellEnd"/>
      <w:r>
        <w:t xml:space="preserve"> </w:t>
      </w:r>
      <w:proofErr w:type="spellStart"/>
      <w:r w:rsidR="00402A31">
        <w:t>lainnya</w:t>
      </w:r>
      <w:proofErr w:type="spellEnd"/>
      <w:r>
        <w:t xml:space="preserve"> </w:t>
      </w:r>
      <w:proofErr w:type="spellStart"/>
      <w:r>
        <w:t>sebagai</w:t>
      </w:r>
      <w:proofErr w:type="spellEnd"/>
      <w:r>
        <w:t xml:space="preserve"> </w:t>
      </w:r>
      <w:proofErr w:type="spellStart"/>
      <w:r>
        <w:t>pelaksana</w:t>
      </w:r>
      <w:proofErr w:type="spellEnd"/>
      <w:r>
        <w:t xml:space="preserve"> </w:t>
      </w:r>
      <w:proofErr w:type="spellStart"/>
      <w:r>
        <w:t>kebijakan</w:t>
      </w:r>
      <w:proofErr w:type="spellEnd"/>
      <w:r>
        <w:t xml:space="preserve">. </w:t>
      </w:r>
    </w:p>
    <w:p w14:paraId="50A241E3" w14:textId="26013B2B" w:rsidR="00D01382" w:rsidRDefault="00D01382" w:rsidP="00D01382">
      <w:pPr>
        <w:spacing w:line="360" w:lineRule="auto"/>
        <w:ind w:firstLine="720"/>
        <w:jc w:val="both"/>
      </w:pPr>
      <w:proofErr w:type="spellStart"/>
      <w:r>
        <w:t>Analisis</w:t>
      </w:r>
      <w:proofErr w:type="spellEnd"/>
      <w:r>
        <w:t xml:space="preserve"> </w:t>
      </w:r>
      <w:proofErr w:type="spellStart"/>
      <w:r>
        <w:t>pembingkaian</w:t>
      </w:r>
      <w:proofErr w:type="spellEnd"/>
      <w:r>
        <w:t xml:space="preserve"> </w:t>
      </w:r>
      <w:proofErr w:type="spellStart"/>
      <w:r>
        <w:t>ini</w:t>
      </w:r>
      <w:proofErr w:type="spellEnd"/>
      <w:r>
        <w:t xml:space="preserve"> </w:t>
      </w:r>
      <w:proofErr w:type="spellStart"/>
      <w:r>
        <w:t>nantinya</w:t>
      </w:r>
      <w:proofErr w:type="spellEnd"/>
      <w:r>
        <w:t xml:space="preserve"> </w:t>
      </w:r>
      <w:proofErr w:type="spellStart"/>
      <w:r>
        <w:t>akan</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konstruksi</w:t>
      </w:r>
      <w:proofErr w:type="spellEnd"/>
      <w:r>
        <w:t xml:space="preserve"> media </w:t>
      </w:r>
      <w:r w:rsidRPr="008229D8">
        <w:t xml:space="preserve">yang </w:t>
      </w:r>
      <w:proofErr w:type="spellStart"/>
      <w:r w:rsidRPr="008229D8">
        <w:t>merupakan</w:t>
      </w:r>
      <w:proofErr w:type="spellEnd"/>
      <w:r w:rsidRPr="008229D8">
        <w:t xml:space="preserve"> </w:t>
      </w:r>
      <w:proofErr w:type="spellStart"/>
      <w:r w:rsidRPr="008229D8">
        <w:t>teori</w:t>
      </w:r>
      <w:proofErr w:type="spellEnd"/>
      <w:r w:rsidRPr="008229D8">
        <w:t xml:space="preserve"> </w:t>
      </w:r>
      <w:proofErr w:type="spellStart"/>
      <w:r w:rsidRPr="008229D8">
        <w:t>untuk</w:t>
      </w:r>
      <w:proofErr w:type="spellEnd"/>
      <w:r w:rsidRPr="008229D8">
        <w:t xml:space="preserve"> </w:t>
      </w:r>
      <w:proofErr w:type="spellStart"/>
      <w:r w:rsidRPr="008229D8">
        <w:t>mengungkap</w:t>
      </w:r>
      <w:proofErr w:type="spellEnd"/>
      <w:r w:rsidRPr="008229D8">
        <w:t xml:space="preserve"> </w:t>
      </w:r>
      <w:proofErr w:type="spellStart"/>
      <w:r w:rsidRPr="008229D8">
        <w:t>realitas</w:t>
      </w:r>
      <w:proofErr w:type="spellEnd"/>
      <w:r w:rsidRPr="008229D8">
        <w:t xml:space="preserve"> </w:t>
      </w:r>
      <w:proofErr w:type="spellStart"/>
      <w:r w:rsidRPr="008229D8">
        <w:t>semu</w:t>
      </w:r>
      <w:proofErr w:type="spellEnd"/>
      <w:r w:rsidRPr="008229D8">
        <w:t xml:space="preserve"> </w:t>
      </w:r>
      <w:proofErr w:type="spellStart"/>
      <w:r w:rsidRPr="008229D8">
        <w:t>dengan</w:t>
      </w:r>
      <w:proofErr w:type="spellEnd"/>
      <w:r w:rsidRPr="008229D8">
        <w:t xml:space="preserve"> </w:t>
      </w:r>
      <w:proofErr w:type="spellStart"/>
      <w:r w:rsidRPr="008229D8">
        <w:t>menghasilkan</w:t>
      </w:r>
      <w:proofErr w:type="spellEnd"/>
      <w:r w:rsidRPr="008229D8">
        <w:t xml:space="preserve"> </w:t>
      </w:r>
      <w:proofErr w:type="spellStart"/>
      <w:r w:rsidRPr="008229D8">
        <w:t>hasil</w:t>
      </w:r>
      <w:proofErr w:type="spellEnd"/>
      <w:r w:rsidRPr="008229D8">
        <w:t xml:space="preserve"> pada </w:t>
      </w:r>
      <w:proofErr w:type="spellStart"/>
      <w:r w:rsidRPr="008229D8">
        <w:t>penilaian</w:t>
      </w:r>
      <w:proofErr w:type="spellEnd"/>
      <w:r w:rsidRPr="008229D8">
        <w:t xml:space="preserve"> </w:t>
      </w:r>
      <w:proofErr w:type="spellStart"/>
      <w:r w:rsidRPr="008229D8">
        <w:t>positif</w:t>
      </w:r>
      <w:proofErr w:type="spellEnd"/>
      <w:r w:rsidRPr="008229D8">
        <w:t xml:space="preserve"> </w:t>
      </w:r>
      <w:proofErr w:type="spellStart"/>
      <w:r w:rsidRPr="008229D8">
        <w:t>atau</w:t>
      </w:r>
      <w:proofErr w:type="spellEnd"/>
      <w:r w:rsidRPr="008229D8">
        <w:t xml:space="preserve"> </w:t>
      </w:r>
      <w:proofErr w:type="spellStart"/>
      <w:r w:rsidRPr="008229D8">
        <w:t>negatif</w:t>
      </w:r>
      <w:proofErr w:type="spellEnd"/>
      <w:r w:rsidRPr="008229D8">
        <w:t xml:space="preserve"> pada </w:t>
      </w:r>
      <w:proofErr w:type="spellStart"/>
      <w:r w:rsidRPr="008229D8">
        <w:t>pengkajian</w:t>
      </w:r>
      <w:proofErr w:type="spellEnd"/>
      <w:r w:rsidRPr="008229D8">
        <w:t xml:space="preserve"> </w:t>
      </w:r>
      <w:proofErr w:type="spellStart"/>
      <w:r w:rsidRPr="008229D8">
        <w:t>objek</w:t>
      </w:r>
      <w:proofErr w:type="spellEnd"/>
      <w:r>
        <w:t xml:space="preserve"> </w:t>
      </w:r>
      <w:r w:rsidR="00336E9C">
        <w:fldChar w:fldCharType="begin" w:fldLock="1"/>
      </w:r>
      <w:r w:rsidR="00336E9C">
        <w:instrText>ADDIN CSL_CITATION {"citationItems":[{"id":"ITEM-1","itemData":{"DOI":"10.4337/9781784719326.00028","author":[{"dropping-particle":"","family":"Schneider","given":"Anne","non-dropping-particle":"","parse-names":false,"suffix":""}],"container-title":"Handbook of Policy Formulation","id":"ITEM-1","issued":{"date-parts":[["2017"]]},"page":"320-336","publisher":"Edward Elgar Publishing","title":"Framing the target in policy formulation: the importance of social constructions","type":"chapter"},"uris":["http://www.mendeley.com/documents/?uuid=92012b2f-fb37-4d77-ac46-e1a625dc10ed"]}],"mendeley":{"formattedCitation":"(Schneider, 2017)","plainTextFormattedCitation":"(Schneider, 2017)"},"properties":{"noteIndex":0},"schema":"https://github.com/citation-style-language/schema/raw/master/csl-citation.json"}</w:instrText>
      </w:r>
      <w:r w:rsidR="00336E9C">
        <w:fldChar w:fldCharType="separate"/>
      </w:r>
      <w:r w:rsidR="00336E9C" w:rsidRPr="00336E9C">
        <w:rPr>
          <w:noProof/>
        </w:rPr>
        <w:t>(Schneider, 2017)</w:t>
      </w:r>
      <w:r w:rsidR="00336E9C">
        <w:fldChar w:fldCharType="end"/>
      </w:r>
      <w:r w:rsidRPr="008229D8">
        <w:t xml:space="preserve">. </w:t>
      </w:r>
      <w:proofErr w:type="spellStart"/>
      <w:r w:rsidRPr="008229D8">
        <w:t>Studi</w:t>
      </w:r>
      <w:proofErr w:type="spellEnd"/>
      <w:r w:rsidRPr="008229D8">
        <w:t xml:space="preserve"> yang </w:t>
      </w:r>
      <w:proofErr w:type="spellStart"/>
      <w:r w:rsidRPr="008229D8">
        <w:t>sama</w:t>
      </w:r>
      <w:proofErr w:type="spellEnd"/>
      <w:r w:rsidRPr="008229D8">
        <w:t xml:space="preserve"> juga </w:t>
      </w:r>
      <w:proofErr w:type="spellStart"/>
      <w:r w:rsidRPr="008229D8">
        <w:t>menyebutkan</w:t>
      </w:r>
      <w:proofErr w:type="spellEnd"/>
      <w:r w:rsidRPr="008229D8">
        <w:t xml:space="preserve"> </w:t>
      </w:r>
      <w:proofErr w:type="spellStart"/>
      <w:r w:rsidRPr="008229D8">
        <w:t>bahwa</w:t>
      </w:r>
      <w:proofErr w:type="spellEnd"/>
      <w:r w:rsidRPr="008229D8">
        <w:t xml:space="preserve"> </w:t>
      </w:r>
      <w:proofErr w:type="spellStart"/>
      <w:r w:rsidRPr="008229D8">
        <w:t>teori</w:t>
      </w:r>
      <w:proofErr w:type="spellEnd"/>
      <w:r w:rsidRPr="008229D8">
        <w:t xml:space="preserve"> </w:t>
      </w:r>
      <w:proofErr w:type="spellStart"/>
      <w:r w:rsidRPr="008229D8">
        <w:t>ini</w:t>
      </w:r>
      <w:proofErr w:type="spellEnd"/>
      <w:r w:rsidRPr="008229D8">
        <w:t xml:space="preserve"> </w:t>
      </w:r>
      <w:proofErr w:type="spellStart"/>
      <w:r w:rsidRPr="008229D8">
        <w:t>dapat</w:t>
      </w:r>
      <w:proofErr w:type="spellEnd"/>
      <w:r w:rsidRPr="008229D8">
        <w:t xml:space="preserve"> </w:t>
      </w:r>
      <w:proofErr w:type="spellStart"/>
      <w:r w:rsidR="00336E9C">
        <w:t>percaya</w:t>
      </w:r>
      <w:proofErr w:type="spellEnd"/>
      <w:r w:rsidR="00336E9C">
        <w:t xml:space="preserve"> </w:t>
      </w:r>
      <w:proofErr w:type="spellStart"/>
      <w:r w:rsidR="00336E9C">
        <w:t>bahwa</w:t>
      </w:r>
      <w:proofErr w:type="spellEnd"/>
      <w:r w:rsidR="00336E9C">
        <w:t xml:space="preserve"> </w:t>
      </w:r>
      <w:proofErr w:type="spellStart"/>
      <w:r w:rsidR="00336E9C">
        <w:t>realitas</w:t>
      </w:r>
      <w:proofErr w:type="spellEnd"/>
      <w:r w:rsidR="00336E9C">
        <w:t xml:space="preserve"> yang </w:t>
      </w:r>
      <w:proofErr w:type="spellStart"/>
      <w:r w:rsidR="00336E9C">
        <w:t>dihadirkan</w:t>
      </w:r>
      <w:proofErr w:type="spellEnd"/>
      <w:r w:rsidR="00336E9C">
        <w:t xml:space="preserve"> </w:t>
      </w:r>
      <w:proofErr w:type="spellStart"/>
      <w:r w:rsidR="00336E9C">
        <w:t>bersifat</w:t>
      </w:r>
      <w:proofErr w:type="spellEnd"/>
      <w:r w:rsidR="00336E9C">
        <w:t xml:space="preserve"> </w:t>
      </w:r>
      <w:proofErr w:type="spellStart"/>
      <w:r w:rsidR="00336E9C">
        <w:t>sementara</w:t>
      </w:r>
      <w:proofErr w:type="spellEnd"/>
      <w:r w:rsidR="00336E9C">
        <w:t xml:space="preserve">, media </w:t>
      </w:r>
      <w:proofErr w:type="spellStart"/>
      <w:r w:rsidR="00336E9C">
        <w:t>menciptakan</w:t>
      </w:r>
      <w:proofErr w:type="spellEnd"/>
      <w:r w:rsidR="00336E9C">
        <w:t xml:space="preserve"> </w:t>
      </w:r>
      <w:proofErr w:type="spellStart"/>
      <w:r w:rsidR="00336E9C">
        <w:t>bayang</w:t>
      </w:r>
      <w:proofErr w:type="spellEnd"/>
      <w:r w:rsidR="00336E9C">
        <w:t xml:space="preserve"> </w:t>
      </w:r>
      <w:proofErr w:type="spellStart"/>
      <w:r w:rsidR="00336E9C">
        <w:t>realitas</w:t>
      </w:r>
      <w:proofErr w:type="spellEnd"/>
      <w:r w:rsidR="00336E9C">
        <w:t xml:space="preserve"> </w:t>
      </w:r>
      <w:proofErr w:type="spellStart"/>
      <w:r w:rsidR="00336E9C">
        <w:t>semu</w:t>
      </w:r>
      <w:proofErr w:type="spellEnd"/>
      <w:r w:rsidRPr="008229D8">
        <w:t xml:space="preserve">. </w:t>
      </w:r>
      <w:proofErr w:type="spellStart"/>
      <w:r w:rsidRPr="008229D8">
        <w:t>Dengan</w:t>
      </w:r>
      <w:proofErr w:type="spellEnd"/>
      <w:r w:rsidRPr="008229D8">
        <w:t xml:space="preserve"> </w:t>
      </w:r>
      <w:proofErr w:type="spellStart"/>
      <w:r w:rsidRPr="008229D8">
        <w:t>menggunakan</w:t>
      </w:r>
      <w:proofErr w:type="spellEnd"/>
      <w:r w:rsidRPr="008229D8">
        <w:t xml:space="preserve"> </w:t>
      </w:r>
      <w:proofErr w:type="spellStart"/>
      <w:r w:rsidRPr="008229D8">
        <w:t>paradigma</w:t>
      </w:r>
      <w:proofErr w:type="spellEnd"/>
      <w:r w:rsidRPr="008229D8">
        <w:t xml:space="preserve"> </w:t>
      </w:r>
      <w:proofErr w:type="spellStart"/>
      <w:r w:rsidRPr="008229D8">
        <w:t>konstruktivis</w:t>
      </w:r>
      <w:proofErr w:type="spellEnd"/>
      <w:r w:rsidRPr="008229D8">
        <w:t xml:space="preserve">, </w:t>
      </w:r>
      <w:proofErr w:type="spellStart"/>
      <w:r w:rsidRPr="008229D8">
        <w:t>realitas</w:t>
      </w:r>
      <w:proofErr w:type="spellEnd"/>
      <w:r w:rsidRPr="008229D8">
        <w:t xml:space="preserve"> </w:t>
      </w:r>
      <w:proofErr w:type="spellStart"/>
      <w:r w:rsidRPr="008229D8">
        <w:t>semu</w:t>
      </w:r>
      <w:proofErr w:type="spellEnd"/>
      <w:r w:rsidRPr="008229D8">
        <w:t xml:space="preserve"> yang </w:t>
      </w:r>
      <w:proofErr w:type="spellStart"/>
      <w:r w:rsidRPr="008229D8">
        <w:t>diungkap</w:t>
      </w:r>
      <w:proofErr w:type="spellEnd"/>
      <w:r w:rsidRPr="008229D8">
        <w:t xml:space="preserve"> media </w:t>
      </w:r>
      <w:proofErr w:type="spellStart"/>
      <w:r w:rsidRPr="008229D8">
        <w:t>akan</w:t>
      </w:r>
      <w:proofErr w:type="spellEnd"/>
      <w:r w:rsidRPr="008229D8">
        <w:t xml:space="preserve"> </w:t>
      </w:r>
      <w:proofErr w:type="spellStart"/>
      <w:r w:rsidRPr="008229D8">
        <w:t>terungkap</w:t>
      </w:r>
      <w:proofErr w:type="spellEnd"/>
      <w:r w:rsidRPr="008229D8">
        <w:t xml:space="preserve"> </w:t>
      </w:r>
      <w:proofErr w:type="spellStart"/>
      <w:r w:rsidRPr="008229D8">
        <w:t>dengan</w:t>
      </w:r>
      <w:proofErr w:type="spellEnd"/>
      <w:r w:rsidRPr="008229D8">
        <w:t xml:space="preserve"> </w:t>
      </w:r>
      <w:proofErr w:type="spellStart"/>
      <w:r w:rsidRPr="008229D8">
        <w:t>menggunakan</w:t>
      </w:r>
      <w:proofErr w:type="spellEnd"/>
      <w:r w:rsidRPr="008229D8">
        <w:t xml:space="preserve"> </w:t>
      </w:r>
      <w:proofErr w:type="spellStart"/>
      <w:r w:rsidRPr="008229D8">
        <w:t>analisis</w:t>
      </w:r>
      <w:proofErr w:type="spellEnd"/>
      <w:r w:rsidRPr="008229D8">
        <w:t xml:space="preserve"> </w:t>
      </w:r>
      <w:proofErr w:type="spellStart"/>
      <w:r w:rsidRPr="008229D8">
        <w:t>pembingkaian</w:t>
      </w:r>
      <w:proofErr w:type="spellEnd"/>
      <w:r w:rsidRPr="008229D8">
        <w:t xml:space="preserve"> pada </w:t>
      </w:r>
      <w:proofErr w:type="spellStart"/>
      <w:r w:rsidRPr="008229D8">
        <w:t>penelitian</w:t>
      </w:r>
      <w:proofErr w:type="spellEnd"/>
      <w:r w:rsidRPr="008229D8">
        <w:t xml:space="preserve"> </w:t>
      </w:r>
      <w:proofErr w:type="spellStart"/>
      <w:r w:rsidRPr="008229D8">
        <w:t>ini</w:t>
      </w:r>
      <w:proofErr w:type="spellEnd"/>
      <w:r w:rsidRPr="008229D8">
        <w:t>.</w:t>
      </w:r>
    </w:p>
    <w:p w14:paraId="792011C0" w14:textId="22AD9729" w:rsidR="00760BB3" w:rsidRPr="00A41B7A" w:rsidRDefault="00E46A62" w:rsidP="00A41B7A">
      <w:pPr>
        <w:spacing w:line="360" w:lineRule="auto"/>
        <w:ind w:firstLine="720"/>
        <w:jc w:val="both"/>
        <w:rPr>
          <w:rFonts w:ascii="TimesNewRomanPSMT" w:hAnsi="TimesNewRomanPSMT"/>
        </w:rPr>
      </w:pPr>
      <w:proofErr w:type="spellStart"/>
      <w:r>
        <w:rPr>
          <w:color w:val="000000"/>
          <w:shd w:val="clear" w:color="auto" w:fill="FFFFFF"/>
        </w:rPr>
        <w:t>Pembingkaian</w:t>
      </w:r>
      <w:proofErr w:type="spellEnd"/>
      <w:r>
        <w:rPr>
          <w:color w:val="000000"/>
          <w:shd w:val="clear" w:color="auto" w:fill="FFFFFF"/>
        </w:rPr>
        <w:t xml:space="preserve"> </w:t>
      </w:r>
      <w:proofErr w:type="spellStart"/>
      <w:r>
        <w:rPr>
          <w:color w:val="000000"/>
          <w:shd w:val="clear" w:color="auto" w:fill="FFFFFF"/>
        </w:rPr>
        <w:t>berita</w:t>
      </w:r>
      <w:proofErr w:type="spellEnd"/>
      <w:r>
        <w:rPr>
          <w:color w:val="000000"/>
          <w:shd w:val="clear" w:color="auto" w:fill="FFFFFF"/>
        </w:rPr>
        <w:t xml:space="preserve"> </w:t>
      </w:r>
      <w:proofErr w:type="spellStart"/>
      <w:r>
        <w:rPr>
          <w:color w:val="000000"/>
          <w:shd w:val="clear" w:color="auto" w:fill="FFFFFF"/>
        </w:rPr>
        <w:t>akan</w:t>
      </w:r>
      <w:proofErr w:type="spellEnd"/>
      <w:r>
        <w:rPr>
          <w:color w:val="000000"/>
          <w:shd w:val="clear" w:color="auto" w:fill="FFFFFF"/>
        </w:rPr>
        <w:t xml:space="preserve"> </w:t>
      </w:r>
      <w:proofErr w:type="spellStart"/>
      <w:r>
        <w:rPr>
          <w:color w:val="000000"/>
          <w:shd w:val="clear" w:color="auto" w:fill="FFFFFF"/>
        </w:rPr>
        <w:t>dianalisis</w:t>
      </w:r>
      <w:proofErr w:type="spellEnd"/>
      <w:r>
        <w:rPr>
          <w:color w:val="000000"/>
          <w:shd w:val="clear" w:color="auto" w:fill="FFFFFF"/>
        </w:rPr>
        <w:t xml:space="preserve"> </w:t>
      </w:r>
      <w:proofErr w:type="spellStart"/>
      <w:r>
        <w:rPr>
          <w:color w:val="000000"/>
          <w:shd w:val="clear" w:color="auto" w:fill="FFFFFF"/>
        </w:rPr>
        <w:t>dengan</w:t>
      </w:r>
      <w:proofErr w:type="spellEnd"/>
      <w:r>
        <w:rPr>
          <w:color w:val="000000"/>
          <w:shd w:val="clear" w:color="auto" w:fill="FFFFFF"/>
        </w:rPr>
        <w:t xml:space="preserve"> </w:t>
      </w:r>
      <w:proofErr w:type="spellStart"/>
      <w:r>
        <w:rPr>
          <w:color w:val="000000"/>
          <w:shd w:val="clear" w:color="auto" w:fill="FFFFFF"/>
        </w:rPr>
        <w:t>menggunakan</w:t>
      </w:r>
      <w:proofErr w:type="spellEnd"/>
      <w:r w:rsidR="00D01382">
        <w:rPr>
          <w:color w:val="000000"/>
          <w:shd w:val="clear" w:color="auto" w:fill="FFFFFF"/>
        </w:rPr>
        <w:t xml:space="preserve"> model </w:t>
      </w:r>
      <w:proofErr w:type="spellStart"/>
      <w:r w:rsidR="00D01382" w:rsidRPr="00696045">
        <w:rPr>
          <w:rFonts w:ascii="TimesNewRomanPSMT" w:hAnsi="TimesNewRomanPSMT"/>
        </w:rPr>
        <w:t>Zhongdang</w:t>
      </w:r>
      <w:proofErr w:type="spellEnd"/>
      <w:r w:rsidR="00D01382" w:rsidRPr="00696045">
        <w:rPr>
          <w:rFonts w:ascii="TimesNewRomanPSMT" w:hAnsi="TimesNewRomanPSMT"/>
        </w:rPr>
        <w:t xml:space="preserve"> Pan dan Gerald M. </w:t>
      </w:r>
      <w:proofErr w:type="spellStart"/>
      <w:r w:rsidR="00D01382" w:rsidRPr="00696045">
        <w:rPr>
          <w:rFonts w:ascii="TimesNewRomanPSMT" w:hAnsi="TimesNewRomanPSMT"/>
        </w:rPr>
        <w:t>Kosicki</w:t>
      </w:r>
      <w:proofErr w:type="spellEnd"/>
      <w:r w:rsidR="00D01382">
        <w:rPr>
          <w:rFonts w:ascii="TimesNewRomanPSMT" w:hAnsi="TimesNewRomanPSMT"/>
        </w:rPr>
        <w:t>,</w:t>
      </w:r>
      <w:r>
        <w:rPr>
          <w:rFonts w:ascii="TimesNewRomanPSMT" w:hAnsi="TimesNewRomanPSMT"/>
        </w:rPr>
        <w:t xml:space="preserve"> yang</w:t>
      </w:r>
      <w:r w:rsidR="00D01382">
        <w:rPr>
          <w:rFonts w:ascii="TimesNewRomanPSMT" w:hAnsi="TimesNewRomanPSMT"/>
        </w:rPr>
        <w:t xml:space="preserve"> </w:t>
      </w:r>
      <w:proofErr w:type="spellStart"/>
      <w:r w:rsidR="00D01382">
        <w:rPr>
          <w:rFonts w:ascii="TimesNewRomanPSMT" w:hAnsi="TimesNewRomanPSMT"/>
        </w:rPr>
        <w:t>hasil</w:t>
      </w:r>
      <w:proofErr w:type="spellEnd"/>
      <w:r w:rsidR="00D01382">
        <w:rPr>
          <w:rFonts w:ascii="TimesNewRomanPSMT" w:hAnsi="TimesNewRomanPSMT"/>
        </w:rPr>
        <w:t xml:space="preserve"> </w:t>
      </w:r>
      <w:proofErr w:type="spellStart"/>
      <w:r w:rsidR="00D01382">
        <w:rPr>
          <w:rFonts w:ascii="TimesNewRomanPSMT" w:hAnsi="TimesNewRomanPSMT"/>
        </w:rPr>
        <w:t>analisis</w:t>
      </w:r>
      <w:proofErr w:type="spellEnd"/>
      <w:r w:rsidR="00D01382">
        <w:rPr>
          <w:rFonts w:ascii="TimesNewRomanPSMT" w:hAnsi="TimesNewRomanPSMT"/>
        </w:rPr>
        <w:t xml:space="preserve"> framing </w:t>
      </w:r>
      <w:proofErr w:type="spellStart"/>
      <w:r w:rsidR="00D01382">
        <w:rPr>
          <w:rFonts w:ascii="TimesNewRomanPSMT" w:hAnsi="TimesNewRomanPSMT"/>
        </w:rPr>
        <w:t>berita</w:t>
      </w:r>
      <w:proofErr w:type="spellEnd"/>
      <w:r w:rsidR="00D01382">
        <w:rPr>
          <w:rFonts w:ascii="TimesNewRomanPSMT" w:hAnsi="TimesNewRomanPSMT"/>
        </w:rPr>
        <w:t xml:space="preserve"> </w:t>
      </w:r>
      <w:proofErr w:type="spellStart"/>
      <w:r>
        <w:rPr>
          <w:rFonts w:ascii="TimesNewRomanPSMT" w:hAnsi="TimesNewRomanPSMT"/>
        </w:rPr>
        <w:t>tersebut</w:t>
      </w:r>
      <w:proofErr w:type="spellEnd"/>
      <w:r>
        <w:rPr>
          <w:rFonts w:ascii="TimesNewRomanPSMT" w:hAnsi="TimesNewRomanPSMT"/>
        </w:rPr>
        <w:t xml:space="preserve"> </w:t>
      </w:r>
      <w:proofErr w:type="spellStart"/>
      <w:r w:rsidR="00D01382">
        <w:rPr>
          <w:rFonts w:ascii="TimesNewRomanPSMT" w:hAnsi="TimesNewRomanPSMT"/>
        </w:rPr>
        <w:t>akan</w:t>
      </w:r>
      <w:proofErr w:type="spellEnd"/>
      <w:r w:rsidR="00D01382">
        <w:rPr>
          <w:rFonts w:ascii="TimesNewRomanPSMT" w:hAnsi="TimesNewRomanPSMT"/>
        </w:rPr>
        <w:t xml:space="preserve"> </w:t>
      </w:r>
      <w:proofErr w:type="spellStart"/>
      <w:r w:rsidR="00D01382">
        <w:rPr>
          <w:rFonts w:ascii="TimesNewRomanPSMT" w:hAnsi="TimesNewRomanPSMT"/>
        </w:rPr>
        <w:t>menampilkan</w:t>
      </w:r>
      <w:proofErr w:type="spellEnd"/>
      <w:r w:rsidR="00D01382">
        <w:rPr>
          <w:rFonts w:ascii="TimesNewRomanPSMT" w:hAnsi="TimesNewRomanPSMT"/>
        </w:rPr>
        <w:t xml:space="preserve"> </w:t>
      </w:r>
      <w:proofErr w:type="spellStart"/>
      <w:r>
        <w:rPr>
          <w:rFonts w:ascii="TimesNewRomanPSMT" w:hAnsi="TimesNewRomanPSMT"/>
        </w:rPr>
        <w:t>makna</w:t>
      </w:r>
      <w:proofErr w:type="spellEnd"/>
      <w:r>
        <w:rPr>
          <w:rFonts w:ascii="TimesNewRomanPSMT" w:hAnsi="TimesNewRomanPSMT"/>
        </w:rPr>
        <w:t xml:space="preserve"> </w:t>
      </w:r>
      <w:proofErr w:type="spellStart"/>
      <w:r w:rsidR="00D01382">
        <w:rPr>
          <w:rFonts w:ascii="TimesNewRomanPSMT" w:hAnsi="TimesNewRomanPSMT"/>
        </w:rPr>
        <w:t>tanda</w:t>
      </w:r>
      <w:proofErr w:type="spellEnd"/>
      <w:r w:rsidR="00D01382">
        <w:rPr>
          <w:rFonts w:ascii="TimesNewRomanPSMT" w:hAnsi="TimesNewRomanPSMT"/>
        </w:rPr>
        <w:t xml:space="preserve"> yang </w:t>
      </w:r>
      <w:proofErr w:type="spellStart"/>
      <w:r w:rsidR="00D01382">
        <w:rPr>
          <w:rFonts w:ascii="TimesNewRomanPSMT" w:hAnsi="TimesNewRomanPSMT"/>
        </w:rPr>
        <w:t>tersembunyi</w:t>
      </w:r>
      <w:proofErr w:type="spellEnd"/>
      <w:r w:rsidR="00D01382">
        <w:rPr>
          <w:rFonts w:ascii="TimesNewRomanPSMT" w:hAnsi="TimesNewRomanPSMT"/>
        </w:rPr>
        <w:t xml:space="preserve"> di </w:t>
      </w:r>
      <w:proofErr w:type="spellStart"/>
      <w:r w:rsidR="00D01382">
        <w:rPr>
          <w:rFonts w:ascii="TimesNewRomanPSMT" w:hAnsi="TimesNewRomanPSMT"/>
        </w:rPr>
        <w:t>balik</w:t>
      </w:r>
      <w:proofErr w:type="spellEnd"/>
      <w:r w:rsidR="00D01382">
        <w:rPr>
          <w:rFonts w:ascii="TimesNewRomanPSMT" w:hAnsi="TimesNewRomanPSMT"/>
        </w:rPr>
        <w:t xml:space="preserve"> </w:t>
      </w:r>
      <w:proofErr w:type="spellStart"/>
      <w:r w:rsidR="00D01382">
        <w:rPr>
          <w:rFonts w:ascii="TimesNewRomanPSMT" w:hAnsi="TimesNewRomanPSMT"/>
        </w:rPr>
        <w:t>teks</w:t>
      </w:r>
      <w:proofErr w:type="spellEnd"/>
      <w:r w:rsidR="00D01382">
        <w:rPr>
          <w:rFonts w:ascii="TimesNewRomanPSMT" w:hAnsi="TimesNewRomanPSMT"/>
        </w:rPr>
        <w:t xml:space="preserve"> </w:t>
      </w:r>
      <w:proofErr w:type="spellStart"/>
      <w:r w:rsidR="00D01382">
        <w:rPr>
          <w:rFonts w:ascii="TimesNewRomanPSMT" w:hAnsi="TimesNewRomanPSMT"/>
        </w:rPr>
        <w:t>berita</w:t>
      </w:r>
      <w:proofErr w:type="spellEnd"/>
      <w:r w:rsidR="00D01382">
        <w:rPr>
          <w:rFonts w:ascii="TimesNewRomanPSMT" w:hAnsi="TimesNewRomanPSMT"/>
        </w:rPr>
        <w:t xml:space="preserve"> yang </w:t>
      </w:r>
      <w:proofErr w:type="spellStart"/>
      <w:r w:rsidR="00D01382">
        <w:rPr>
          <w:rFonts w:ascii="TimesNewRomanPSMT" w:hAnsi="TimesNewRomanPSMT"/>
        </w:rPr>
        <w:t>dimaksud</w:t>
      </w:r>
      <w:proofErr w:type="spellEnd"/>
      <w:r>
        <w:rPr>
          <w:rFonts w:ascii="TimesNewRomanPSMT" w:hAnsi="TimesNewRomanPSMT"/>
        </w:rPr>
        <w:t xml:space="preserve"> </w:t>
      </w:r>
      <w:r w:rsidR="00D01382">
        <w:rPr>
          <w:rFonts w:ascii="TimesNewRomanPSMT" w:hAnsi="TimesNewRomanPSMT"/>
        </w:rPr>
        <w:fldChar w:fldCharType="begin" w:fldLock="1"/>
      </w:r>
      <w:r w:rsidR="00187C58">
        <w:rPr>
          <w:rFonts w:ascii="TimesNewRomanPSMT" w:hAnsi="TimesNewRomanPSMT"/>
        </w:rPr>
        <w:instrText>ADDIN CSL_CITATION {"citationItems":[{"id":"ITEM-1","itemData":{"author":[{"dropping-particle":"","family":"Eriyanto","given":"","non-dropping-particle":"","parse-names":false,"suffix":""}],"id":"ITEM-1","issued":{"date-parts":[["2002"]]},"publisher":"LkiS","publisher-place":"Yogjakarta","title":"Analisis Framing","type":"book"},"uris":["http://www.mendeley.com/documents/?uuid=a334e832-40c0-4b4a-bd41-b294f1b2cd0c"]}],"mendeley":{"formattedCitation":"(Eriyanto, 2002)","plainTextFormattedCitation":"(Eriyanto, 2002)","previouslyFormattedCitation":"(Eriyanto, 2002)"},"properties":{"noteIndex":0},"schema":"https://github.com/citation-style-language/schema/raw/master/csl-citation.json"}</w:instrText>
      </w:r>
      <w:r w:rsidR="00D01382">
        <w:rPr>
          <w:rFonts w:ascii="TimesNewRomanPSMT" w:hAnsi="TimesNewRomanPSMT"/>
        </w:rPr>
        <w:fldChar w:fldCharType="separate"/>
      </w:r>
      <w:r w:rsidR="00D01382" w:rsidRPr="00655C79">
        <w:rPr>
          <w:rFonts w:ascii="TimesNewRomanPSMT" w:hAnsi="TimesNewRomanPSMT"/>
          <w:noProof/>
        </w:rPr>
        <w:t>(Eriyanto, 2002)</w:t>
      </w:r>
      <w:r w:rsidR="00D01382">
        <w:rPr>
          <w:rFonts w:ascii="TimesNewRomanPSMT" w:hAnsi="TimesNewRomanPSMT"/>
        </w:rPr>
        <w:fldChar w:fldCharType="end"/>
      </w:r>
      <w:r w:rsidR="00D01382">
        <w:rPr>
          <w:rFonts w:ascii="TimesNewRomanPSMT" w:hAnsi="TimesNewRomanPSMT"/>
        </w:rPr>
        <w:t xml:space="preserve">. Karena </w:t>
      </w:r>
      <w:r w:rsidR="00D01382" w:rsidRPr="00E46A62">
        <w:rPr>
          <w:rFonts w:ascii="TimesNewRomanPSMT" w:hAnsi="TimesNewRomanPSMT"/>
          <w:i/>
          <w:iCs/>
        </w:rPr>
        <w:t>frame</w:t>
      </w:r>
      <w:r w:rsidR="00D01382">
        <w:rPr>
          <w:rFonts w:ascii="TimesNewRomanPSMT" w:hAnsi="TimesNewRomanPSMT"/>
        </w:rPr>
        <w:t xml:space="preserve"> </w:t>
      </w:r>
      <w:proofErr w:type="spellStart"/>
      <w:r w:rsidR="00D01382">
        <w:rPr>
          <w:rFonts w:ascii="TimesNewRomanPSMT" w:hAnsi="TimesNewRomanPSMT"/>
        </w:rPr>
        <w:t>sendiri</w:t>
      </w:r>
      <w:proofErr w:type="spellEnd"/>
      <w:r w:rsidR="00D01382">
        <w:rPr>
          <w:rFonts w:ascii="TimesNewRomanPSMT" w:hAnsi="TimesNewRomanPSMT"/>
        </w:rPr>
        <w:t xml:space="preserve"> </w:t>
      </w:r>
      <w:proofErr w:type="spellStart"/>
      <w:r w:rsidR="00D01382">
        <w:rPr>
          <w:rFonts w:ascii="TimesNewRomanPSMT" w:hAnsi="TimesNewRomanPSMT"/>
        </w:rPr>
        <w:t>berkaitan</w:t>
      </w:r>
      <w:proofErr w:type="spellEnd"/>
      <w:r w:rsidR="00D01382">
        <w:rPr>
          <w:rFonts w:ascii="TimesNewRomanPSMT" w:hAnsi="TimesNewRomanPSMT"/>
        </w:rPr>
        <w:t xml:space="preserve"> </w:t>
      </w:r>
      <w:proofErr w:type="spellStart"/>
      <w:r w:rsidR="00D01382">
        <w:rPr>
          <w:rFonts w:ascii="TimesNewRomanPSMT" w:hAnsi="TimesNewRomanPSMT"/>
        </w:rPr>
        <w:t>erat</w:t>
      </w:r>
      <w:proofErr w:type="spellEnd"/>
      <w:r w:rsidR="00D01382">
        <w:rPr>
          <w:rFonts w:ascii="TimesNewRomanPSMT" w:hAnsi="TimesNewRomanPSMT"/>
        </w:rPr>
        <w:t xml:space="preserve"> </w:t>
      </w:r>
      <w:proofErr w:type="spellStart"/>
      <w:r w:rsidR="00D01382">
        <w:rPr>
          <w:rFonts w:ascii="TimesNewRomanPSMT" w:hAnsi="TimesNewRomanPSMT"/>
        </w:rPr>
        <w:t>dengan</w:t>
      </w:r>
      <w:proofErr w:type="spellEnd"/>
      <w:r w:rsidR="00D01382">
        <w:rPr>
          <w:rFonts w:ascii="TimesNewRomanPSMT" w:hAnsi="TimesNewRomanPSMT"/>
        </w:rPr>
        <w:t xml:space="preserve"> </w:t>
      </w:r>
      <w:proofErr w:type="spellStart"/>
      <w:r w:rsidR="00D01382">
        <w:rPr>
          <w:rFonts w:ascii="TimesNewRomanPSMT" w:hAnsi="TimesNewRomanPSMT"/>
        </w:rPr>
        <w:t>pemaknaan</w:t>
      </w:r>
      <w:proofErr w:type="spellEnd"/>
      <w:r w:rsidR="00D01382">
        <w:rPr>
          <w:rFonts w:ascii="TimesNewRomanPSMT" w:hAnsi="TimesNewRomanPSMT"/>
        </w:rPr>
        <w:t xml:space="preserve">, yang </w:t>
      </w:r>
      <w:proofErr w:type="spellStart"/>
      <w:r w:rsidR="00D01382">
        <w:rPr>
          <w:rFonts w:ascii="TimesNewRomanPSMT" w:hAnsi="TimesNewRomanPSMT"/>
        </w:rPr>
        <w:t>akhirnya</w:t>
      </w:r>
      <w:proofErr w:type="spellEnd"/>
      <w:r w:rsidR="00D01382">
        <w:rPr>
          <w:rFonts w:ascii="TimesNewRomanPSMT" w:hAnsi="TimesNewRomanPSMT"/>
        </w:rPr>
        <w:t xml:space="preserve"> </w:t>
      </w:r>
      <w:proofErr w:type="spellStart"/>
      <w:r w:rsidR="00D01382">
        <w:rPr>
          <w:rFonts w:ascii="TimesNewRomanPSMT" w:hAnsi="TimesNewRomanPSMT"/>
        </w:rPr>
        <w:t>analisis</w:t>
      </w:r>
      <w:proofErr w:type="spellEnd"/>
      <w:r w:rsidR="00D01382">
        <w:rPr>
          <w:rFonts w:ascii="TimesNewRomanPSMT" w:hAnsi="TimesNewRomanPSMT"/>
        </w:rPr>
        <w:t xml:space="preserve"> </w:t>
      </w:r>
      <w:proofErr w:type="spellStart"/>
      <w:r w:rsidR="00D01382">
        <w:rPr>
          <w:rFonts w:ascii="TimesNewRomanPSMT" w:hAnsi="TimesNewRomanPSMT"/>
        </w:rPr>
        <w:t>ini</w:t>
      </w:r>
      <w:proofErr w:type="spellEnd"/>
      <w:r w:rsidR="00D01382">
        <w:rPr>
          <w:rFonts w:ascii="TimesNewRomanPSMT" w:hAnsi="TimesNewRomanPSMT"/>
        </w:rPr>
        <w:t xml:space="preserve"> </w:t>
      </w:r>
      <w:proofErr w:type="spellStart"/>
      <w:r w:rsidR="00D01382">
        <w:rPr>
          <w:rFonts w:ascii="TimesNewRomanPSMT" w:hAnsi="TimesNewRomanPSMT"/>
        </w:rPr>
        <w:t>dilihat</w:t>
      </w:r>
      <w:proofErr w:type="spellEnd"/>
      <w:r w:rsidR="00D01382">
        <w:rPr>
          <w:rFonts w:ascii="TimesNewRomanPSMT" w:hAnsi="TimesNewRomanPSMT"/>
        </w:rPr>
        <w:t xml:space="preserve"> </w:t>
      </w:r>
      <w:proofErr w:type="spellStart"/>
      <w:r w:rsidR="00D01382">
        <w:rPr>
          <w:rFonts w:ascii="TimesNewRomanPSMT" w:hAnsi="TimesNewRomanPSMT"/>
        </w:rPr>
        <w:t>dari</w:t>
      </w:r>
      <w:proofErr w:type="spellEnd"/>
      <w:r w:rsidR="00D01382">
        <w:rPr>
          <w:rFonts w:ascii="TimesNewRomanPSMT" w:hAnsi="TimesNewRomanPSMT"/>
        </w:rPr>
        <w:t xml:space="preserve"> 4 </w:t>
      </w:r>
      <w:proofErr w:type="spellStart"/>
      <w:r w:rsidR="00D01382">
        <w:rPr>
          <w:rFonts w:ascii="TimesNewRomanPSMT" w:hAnsi="TimesNewRomanPSMT"/>
        </w:rPr>
        <w:t>struktur</w:t>
      </w:r>
      <w:proofErr w:type="spellEnd"/>
      <w:r w:rsidR="00D01382">
        <w:rPr>
          <w:rFonts w:ascii="TimesNewRomanPSMT" w:hAnsi="TimesNewRomanPSMT"/>
        </w:rPr>
        <w:t xml:space="preserve">. </w:t>
      </w:r>
      <w:proofErr w:type="spellStart"/>
      <w:r w:rsidR="00D01382">
        <w:rPr>
          <w:rFonts w:ascii="TimesNewRomanPSMT" w:hAnsi="TimesNewRomanPSMT"/>
        </w:rPr>
        <w:t>Pemilihan</w:t>
      </w:r>
      <w:proofErr w:type="spellEnd"/>
      <w:r w:rsidR="00D01382">
        <w:rPr>
          <w:rFonts w:ascii="TimesNewRomanPSMT" w:hAnsi="TimesNewRomanPSMT"/>
        </w:rPr>
        <w:t xml:space="preserve"> model </w:t>
      </w:r>
      <w:proofErr w:type="spellStart"/>
      <w:r w:rsidR="00D01382">
        <w:rPr>
          <w:rFonts w:ascii="TimesNewRomanPSMT" w:hAnsi="TimesNewRomanPSMT"/>
        </w:rPr>
        <w:t>ini</w:t>
      </w:r>
      <w:proofErr w:type="spellEnd"/>
      <w:r w:rsidR="00D01382">
        <w:rPr>
          <w:rFonts w:ascii="TimesNewRomanPSMT" w:hAnsi="TimesNewRomanPSMT"/>
        </w:rPr>
        <w:t xml:space="preserve"> </w:t>
      </w:r>
      <w:proofErr w:type="spellStart"/>
      <w:r w:rsidR="00D01382">
        <w:rPr>
          <w:rFonts w:ascii="TimesNewRomanPSMT" w:hAnsi="TimesNewRomanPSMT"/>
        </w:rPr>
        <w:t>ingin</w:t>
      </w:r>
      <w:proofErr w:type="spellEnd"/>
      <w:r w:rsidR="00D01382">
        <w:rPr>
          <w:rFonts w:ascii="TimesNewRomanPSMT" w:hAnsi="TimesNewRomanPSMT"/>
        </w:rPr>
        <w:t xml:space="preserve"> </w:t>
      </w:r>
      <w:proofErr w:type="spellStart"/>
      <w:r w:rsidR="00D01382">
        <w:rPr>
          <w:rFonts w:ascii="TimesNewRomanPSMT" w:hAnsi="TimesNewRomanPSMT"/>
        </w:rPr>
        <w:t>mengungkap</w:t>
      </w:r>
      <w:proofErr w:type="spellEnd"/>
      <w:r w:rsidR="00D01382">
        <w:rPr>
          <w:rFonts w:ascii="TimesNewRomanPSMT" w:hAnsi="TimesNewRomanPSMT"/>
        </w:rPr>
        <w:t xml:space="preserve"> </w:t>
      </w:r>
      <w:proofErr w:type="spellStart"/>
      <w:r w:rsidR="00D01382">
        <w:rPr>
          <w:rFonts w:ascii="TimesNewRomanPSMT" w:hAnsi="TimesNewRomanPSMT"/>
        </w:rPr>
        <w:t>bagaimana</w:t>
      </w:r>
      <w:proofErr w:type="spellEnd"/>
      <w:r w:rsidR="00D01382">
        <w:rPr>
          <w:rFonts w:ascii="TimesNewRomanPSMT" w:hAnsi="TimesNewRomanPSMT"/>
        </w:rPr>
        <w:t xml:space="preserve"> </w:t>
      </w:r>
      <w:proofErr w:type="spellStart"/>
      <w:r w:rsidR="00D01382">
        <w:rPr>
          <w:rFonts w:ascii="TimesNewRomanPSMT" w:hAnsi="TimesNewRomanPSMT"/>
        </w:rPr>
        <w:t>isu</w:t>
      </w:r>
      <w:proofErr w:type="spellEnd"/>
      <w:r w:rsidR="00D01382">
        <w:rPr>
          <w:rFonts w:ascii="TimesNewRomanPSMT" w:hAnsi="TimesNewRomanPSMT"/>
        </w:rPr>
        <w:t xml:space="preserve"> </w:t>
      </w:r>
      <w:proofErr w:type="spellStart"/>
      <w:r w:rsidR="00D01382">
        <w:rPr>
          <w:rFonts w:ascii="TimesNewRomanPSMT" w:hAnsi="TimesNewRomanPSMT"/>
        </w:rPr>
        <w:t>pemberitaan</w:t>
      </w:r>
      <w:proofErr w:type="spellEnd"/>
      <w:r w:rsidR="00D01382">
        <w:rPr>
          <w:rFonts w:ascii="TimesNewRomanPSMT" w:hAnsi="TimesNewRomanPSMT"/>
        </w:rPr>
        <w:t xml:space="preserve"> media </w:t>
      </w:r>
      <w:proofErr w:type="spellStart"/>
      <w:r w:rsidR="00D01382">
        <w:rPr>
          <w:rFonts w:ascii="TimesNewRomanPSMT" w:hAnsi="TimesNewRomanPSMT"/>
        </w:rPr>
        <w:t>diungkap</w:t>
      </w:r>
      <w:proofErr w:type="spellEnd"/>
      <w:r w:rsidR="00D01382">
        <w:rPr>
          <w:rFonts w:ascii="TimesNewRomanPSMT" w:hAnsi="TimesNewRomanPSMT"/>
        </w:rPr>
        <w:t xml:space="preserve"> oleh </w:t>
      </w:r>
      <w:proofErr w:type="spellStart"/>
      <w:r w:rsidR="00D01382">
        <w:rPr>
          <w:rFonts w:ascii="TimesNewRomanPSMT" w:hAnsi="TimesNewRomanPSMT"/>
        </w:rPr>
        <w:t>publi</w:t>
      </w:r>
      <w:r w:rsidR="00F7766C">
        <w:rPr>
          <w:rFonts w:ascii="TimesNewRomanPSMT" w:hAnsi="TimesNewRomanPSMT"/>
        </w:rPr>
        <w:t>k</w:t>
      </w:r>
      <w:proofErr w:type="spellEnd"/>
      <w:r w:rsidR="00D01382">
        <w:rPr>
          <w:rFonts w:ascii="TimesNewRomanPSMT" w:hAnsi="TimesNewRomanPSMT"/>
        </w:rPr>
        <w:t xml:space="preserve"> </w:t>
      </w:r>
      <w:proofErr w:type="spellStart"/>
      <w:r w:rsidR="00D01382">
        <w:rPr>
          <w:rFonts w:ascii="TimesNewRomanPSMT" w:hAnsi="TimesNewRomanPSMT"/>
        </w:rPr>
        <w:t>sebagai</w:t>
      </w:r>
      <w:proofErr w:type="spellEnd"/>
      <w:r w:rsidR="00D01382">
        <w:rPr>
          <w:rFonts w:ascii="TimesNewRomanPSMT" w:hAnsi="TimesNewRomanPSMT"/>
        </w:rPr>
        <w:t xml:space="preserve"> </w:t>
      </w:r>
      <w:proofErr w:type="spellStart"/>
      <w:r w:rsidR="00D01382">
        <w:rPr>
          <w:rFonts w:ascii="TimesNewRomanPSMT" w:hAnsi="TimesNewRomanPSMT"/>
        </w:rPr>
        <w:t>pembaca</w:t>
      </w:r>
      <w:proofErr w:type="spellEnd"/>
      <w:r w:rsidR="00D01382">
        <w:rPr>
          <w:rFonts w:ascii="TimesNewRomanPSMT" w:hAnsi="TimesNewRomanPSMT"/>
        </w:rPr>
        <w:t xml:space="preserve"> </w:t>
      </w:r>
      <w:proofErr w:type="spellStart"/>
      <w:r w:rsidR="00D01382">
        <w:rPr>
          <w:rFonts w:ascii="TimesNewRomanPSMT" w:hAnsi="TimesNewRomanPSMT"/>
        </w:rPr>
        <w:t>aktif</w:t>
      </w:r>
      <w:proofErr w:type="spellEnd"/>
      <w:r w:rsidR="00D01382">
        <w:rPr>
          <w:rFonts w:ascii="TimesNewRomanPSMT" w:hAnsi="TimesNewRomanPSMT"/>
        </w:rPr>
        <w:t xml:space="preserve">. </w:t>
      </w:r>
      <w:proofErr w:type="spellStart"/>
      <w:r w:rsidR="00D01382" w:rsidRPr="00850520">
        <w:rPr>
          <w:color w:val="000000"/>
          <w:shd w:val="clear" w:color="auto" w:fill="FFFFFF"/>
        </w:rPr>
        <w:t>Maka</w:t>
      </w:r>
      <w:proofErr w:type="spellEnd"/>
      <w:r w:rsidR="00D01382" w:rsidRPr="00850520">
        <w:rPr>
          <w:color w:val="000000"/>
          <w:shd w:val="clear" w:color="auto" w:fill="FFFFFF"/>
        </w:rPr>
        <w:t xml:space="preserve"> </w:t>
      </w:r>
      <w:proofErr w:type="spellStart"/>
      <w:r w:rsidR="00D01382" w:rsidRPr="00850520">
        <w:rPr>
          <w:color w:val="000000"/>
          <w:shd w:val="clear" w:color="auto" w:fill="FFFFFF"/>
        </w:rPr>
        <w:t>dari</w:t>
      </w:r>
      <w:proofErr w:type="spellEnd"/>
      <w:r w:rsidR="00D01382" w:rsidRPr="00850520">
        <w:rPr>
          <w:color w:val="000000"/>
          <w:shd w:val="clear" w:color="auto" w:fill="FFFFFF"/>
        </w:rPr>
        <w:t xml:space="preserve"> </w:t>
      </w:r>
      <w:proofErr w:type="spellStart"/>
      <w:r w:rsidR="00D01382" w:rsidRPr="00850520">
        <w:rPr>
          <w:color w:val="000000"/>
          <w:shd w:val="clear" w:color="auto" w:fill="FFFFFF"/>
        </w:rPr>
        <w:t>itu</w:t>
      </w:r>
      <w:proofErr w:type="spellEnd"/>
      <w:r w:rsidR="00D01382" w:rsidRPr="00850520">
        <w:rPr>
          <w:color w:val="000000"/>
          <w:shd w:val="clear" w:color="auto" w:fill="FFFFFF"/>
        </w:rPr>
        <w:t xml:space="preserve"> </w:t>
      </w:r>
      <w:proofErr w:type="spellStart"/>
      <w:r w:rsidR="00D01382" w:rsidRPr="00850520">
        <w:rPr>
          <w:color w:val="000000"/>
          <w:shd w:val="clear" w:color="auto" w:fill="FFFFFF"/>
        </w:rPr>
        <w:t>peneliti</w:t>
      </w:r>
      <w:proofErr w:type="spellEnd"/>
      <w:r w:rsidR="00D01382" w:rsidRPr="00850520">
        <w:rPr>
          <w:color w:val="000000"/>
          <w:shd w:val="clear" w:color="auto" w:fill="FFFFFF"/>
        </w:rPr>
        <w:t xml:space="preserve"> </w:t>
      </w:r>
      <w:proofErr w:type="spellStart"/>
      <w:r w:rsidR="00D01382" w:rsidRPr="00850520">
        <w:rPr>
          <w:color w:val="000000"/>
          <w:shd w:val="clear" w:color="auto" w:fill="FFFFFF"/>
        </w:rPr>
        <w:t>menyusun</w:t>
      </w:r>
      <w:proofErr w:type="spellEnd"/>
      <w:r w:rsidR="00D01382" w:rsidRPr="00850520">
        <w:rPr>
          <w:color w:val="000000"/>
          <w:shd w:val="clear" w:color="auto" w:fill="FFFFFF"/>
        </w:rPr>
        <w:t xml:space="preserve"> </w:t>
      </w:r>
      <w:proofErr w:type="spellStart"/>
      <w:r w:rsidR="00D01382" w:rsidRPr="00850520">
        <w:rPr>
          <w:color w:val="000000"/>
          <w:shd w:val="clear" w:color="auto" w:fill="FFFFFF"/>
        </w:rPr>
        <w:t>penelitian</w:t>
      </w:r>
      <w:proofErr w:type="spellEnd"/>
      <w:r w:rsidR="00D01382" w:rsidRPr="00850520">
        <w:rPr>
          <w:color w:val="000000"/>
          <w:shd w:val="clear" w:color="auto" w:fill="FFFFFF"/>
        </w:rPr>
        <w:t xml:space="preserve"> </w:t>
      </w:r>
      <w:proofErr w:type="spellStart"/>
      <w:r w:rsidR="00D01382" w:rsidRPr="00850520">
        <w:rPr>
          <w:color w:val="000000"/>
          <w:shd w:val="clear" w:color="auto" w:fill="FFFFFF"/>
        </w:rPr>
        <w:t>dengan</w:t>
      </w:r>
      <w:proofErr w:type="spellEnd"/>
      <w:r w:rsidR="00D01382" w:rsidRPr="00850520">
        <w:rPr>
          <w:color w:val="000000"/>
          <w:shd w:val="clear" w:color="auto" w:fill="FFFFFF"/>
        </w:rPr>
        <w:t xml:space="preserve"> </w:t>
      </w:r>
      <w:proofErr w:type="spellStart"/>
      <w:r w:rsidR="00D01382" w:rsidRPr="00850520">
        <w:rPr>
          <w:color w:val="000000"/>
          <w:shd w:val="clear" w:color="auto" w:fill="FFFFFF"/>
        </w:rPr>
        <w:t>judul</w:t>
      </w:r>
      <w:proofErr w:type="spellEnd"/>
      <w:r w:rsidR="00D01382" w:rsidRPr="00850520">
        <w:rPr>
          <w:color w:val="000000"/>
          <w:shd w:val="clear" w:color="auto" w:fill="FFFFFF"/>
        </w:rPr>
        <w:t xml:space="preserve"> </w:t>
      </w:r>
      <w:proofErr w:type="spellStart"/>
      <w:r w:rsidR="00D01382" w:rsidRPr="00850520">
        <w:rPr>
          <w:b/>
          <w:bCs/>
          <w:color w:val="000000"/>
          <w:shd w:val="clear" w:color="auto" w:fill="FFFFFF"/>
        </w:rPr>
        <w:t>Analisis</w:t>
      </w:r>
      <w:proofErr w:type="spellEnd"/>
      <w:r w:rsidR="00D01382" w:rsidRPr="00850520">
        <w:rPr>
          <w:b/>
          <w:bCs/>
          <w:color w:val="000000"/>
          <w:shd w:val="clear" w:color="auto" w:fill="FFFFFF"/>
        </w:rPr>
        <w:t xml:space="preserve"> Framing pada Media </w:t>
      </w:r>
      <w:r w:rsidR="001521F0" w:rsidRPr="002374B9">
        <w:rPr>
          <w:b/>
          <w:bCs/>
          <w:i/>
          <w:iCs/>
          <w:color w:val="000000"/>
          <w:shd w:val="clear" w:color="auto" w:fill="FFFFFF"/>
        </w:rPr>
        <w:t>Tribunnews.com</w:t>
      </w:r>
      <w:r w:rsidR="00D01382" w:rsidRPr="00850520">
        <w:rPr>
          <w:b/>
          <w:bCs/>
          <w:color w:val="000000"/>
          <w:shd w:val="clear" w:color="auto" w:fill="FFFFFF"/>
        </w:rPr>
        <w:t xml:space="preserve"> dan </w:t>
      </w:r>
      <w:proofErr w:type="spellStart"/>
      <w:r w:rsidR="00D01382" w:rsidRPr="002374B9">
        <w:rPr>
          <w:b/>
          <w:bCs/>
          <w:i/>
          <w:iCs/>
          <w:color w:val="000000"/>
          <w:shd w:val="clear" w:color="auto" w:fill="FFFFFF"/>
        </w:rPr>
        <w:t>Okezone</w:t>
      </w:r>
      <w:proofErr w:type="spellEnd"/>
      <w:r w:rsidR="00D01382" w:rsidRPr="00850520">
        <w:rPr>
          <w:b/>
          <w:bCs/>
          <w:color w:val="000000"/>
          <w:shd w:val="clear" w:color="auto" w:fill="FFFFFF"/>
        </w:rPr>
        <w:t xml:space="preserve"> pada </w:t>
      </w:r>
      <w:proofErr w:type="spellStart"/>
      <w:r w:rsidR="00D01382" w:rsidRPr="00850520">
        <w:rPr>
          <w:b/>
          <w:bCs/>
          <w:color w:val="000000"/>
          <w:shd w:val="clear" w:color="auto" w:fill="FFFFFF"/>
        </w:rPr>
        <w:t>Penetapan</w:t>
      </w:r>
      <w:proofErr w:type="spellEnd"/>
      <w:r w:rsidR="00D01382" w:rsidRPr="00850520">
        <w:rPr>
          <w:b/>
          <w:bCs/>
          <w:color w:val="000000"/>
          <w:shd w:val="clear" w:color="auto" w:fill="FFFFFF"/>
        </w:rPr>
        <w:t xml:space="preserve"> </w:t>
      </w:r>
      <w:proofErr w:type="spellStart"/>
      <w:r w:rsidR="00D01382" w:rsidRPr="00850520">
        <w:rPr>
          <w:b/>
          <w:bCs/>
          <w:color w:val="000000"/>
          <w:shd w:val="clear" w:color="auto" w:fill="FFFFFF"/>
        </w:rPr>
        <w:t>Larangan</w:t>
      </w:r>
      <w:proofErr w:type="spellEnd"/>
      <w:r w:rsidR="00D01382" w:rsidRPr="00850520">
        <w:rPr>
          <w:b/>
          <w:bCs/>
          <w:color w:val="000000"/>
          <w:shd w:val="clear" w:color="auto" w:fill="FFFFFF"/>
        </w:rPr>
        <w:t xml:space="preserve"> Mudik </w:t>
      </w:r>
      <w:proofErr w:type="spellStart"/>
      <w:r w:rsidR="00D01382" w:rsidRPr="00850520">
        <w:rPr>
          <w:b/>
          <w:bCs/>
          <w:color w:val="000000"/>
          <w:shd w:val="clear" w:color="auto" w:fill="FFFFFF"/>
        </w:rPr>
        <w:t>Tahun</w:t>
      </w:r>
      <w:proofErr w:type="spellEnd"/>
      <w:r w:rsidR="00D01382" w:rsidRPr="00850520">
        <w:rPr>
          <w:b/>
          <w:bCs/>
          <w:color w:val="000000"/>
          <w:shd w:val="clear" w:color="auto" w:fill="FFFFFF"/>
        </w:rPr>
        <w:t xml:space="preserve"> 2021</w:t>
      </w:r>
      <w:r w:rsidR="00D01382" w:rsidRPr="00850520">
        <w:rPr>
          <w:color w:val="000000"/>
          <w:shd w:val="clear" w:color="auto" w:fill="FFFFFF"/>
        </w:rPr>
        <w:t>.</w:t>
      </w:r>
    </w:p>
    <w:p w14:paraId="059A39EF" w14:textId="77777777" w:rsidR="00D742D3" w:rsidRDefault="00395457" w:rsidP="00D742D3">
      <w:pPr>
        <w:pStyle w:val="NormalWeb"/>
        <w:numPr>
          <w:ilvl w:val="1"/>
          <w:numId w:val="5"/>
        </w:numPr>
        <w:spacing w:line="360" w:lineRule="auto"/>
        <w:jc w:val="both"/>
        <w:rPr>
          <w:b/>
          <w:bCs/>
        </w:rPr>
      </w:pPr>
      <w:proofErr w:type="spellStart"/>
      <w:r w:rsidRPr="00850520">
        <w:rPr>
          <w:b/>
          <w:bCs/>
        </w:rPr>
        <w:t>Rumusan</w:t>
      </w:r>
      <w:proofErr w:type="spellEnd"/>
      <w:r w:rsidRPr="00850520">
        <w:rPr>
          <w:b/>
          <w:bCs/>
        </w:rPr>
        <w:t xml:space="preserve"> </w:t>
      </w:r>
      <w:proofErr w:type="spellStart"/>
      <w:r w:rsidRPr="00850520">
        <w:rPr>
          <w:b/>
          <w:bCs/>
        </w:rPr>
        <w:t>Masalah</w:t>
      </w:r>
      <w:proofErr w:type="spellEnd"/>
      <w:r w:rsidRPr="00850520">
        <w:rPr>
          <w:b/>
          <w:bCs/>
        </w:rPr>
        <w:t xml:space="preserve"> </w:t>
      </w:r>
    </w:p>
    <w:p w14:paraId="1380ECF3" w14:textId="74E16423" w:rsidR="00A41B7A" w:rsidRPr="00974EAE" w:rsidRDefault="00175A11" w:rsidP="00974EAE">
      <w:pPr>
        <w:pStyle w:val="NormalWeb"/>
        <w:spacing w:line="360" w:lineRule="auto"/>
        <w:ind w:firstLine="360"/>
        <w:jc w:val="both"/>
        <w:rPr>
          <w:b/>
          <w:bCs/>
        </w:rPr>
      </w:pPr>
      <w:proofErr w:type="spellStart"/>
      <w:r>
        <w:t>Fokus</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ingin</w:t>
      </w:r>
      <w:proofErr w:type="spellEnd"/>
      <w:r>
        <w:t xml:space="preserve"> </w:t>
      </w:r>
      <w:proofErr w:type="spellStart"/>
      <w:r>
        <w:t>menungkap</w:t>
      </w:r>
      <w:proofErr w:type="spellEnd"/>
      <w:r>
        <w:t xml:space="preserve"> </w:t>
      </w:r>
      <w:proofErr w:type="spellStart"/>
      <w:r>
        <w:t>realitas</w:t>
      </w:r>
      <w:proofErr w:type="spellEnd"/>
      <w:r>
        <w:t xml:space="preserve"> </w:t>
      </w:r>
      <w:proofErr w:type="spellStart"/>
      <w:r>
        <w:t>semu</w:t>
      </w:r>
      <w:proofErr w:type="spellEnd"/>
      <w:r>
        <w:t xml:space="preserve"> yang </w:t>
      </w:r>
      <w:proofErr w:type="spellStart"/>
      <w:r>
        <w:t>dibentuk</w:t>
      </w:r>
      <w:proofErr w:type="spellEnd"/>
      <w:r>
        <w:t xml:space="preserve"> oleh media </w:t>
      </w:r>
      <w:proofErr w:type="spellStart"/>
      <w:r w:rsidRPr="00D742D3">
        <w:rPr>
          <w:i/>
          <w:iCs/>
        </w:rPr>
        <w:t>Okezone</w:t>
      </w:r>
      <w:proofErr w:type="spellEnd"/>
      <w:r>
        <w:t xml:space="preserve"> dan </w:t>
      </w:r>
      <w:r w:rsidR="001521F0" w:rsidRPr="00D742D3">
        <w:rPr>
          <w:i/>
          <w:iCs/>
        </w:rPr>
        <w:t>Tribunnews.com</w:t>
      </w:r>
      <w:r>
        <w:t xml:space="preserve"> pada </w:t>
      </w:r>
      <w:proofErr w:type="spellStart"/>
      <w:r>
        <w:t>pemberitaan</w:t>
      </w:r>
      <w:proofErr w:type="spellEnd"/>
      <w:r>
        <w:t xml:space="preserve"> </w:t>
      </w:r>
      <w:proofErr w:type="spellStart"/>
      <w:r>
        <w:t>larangan</w:t>
      </w:r>
      <w:proofErr w:type="spellEnd"/>
      <w:r>
        <w:t xml:space="preserve"> mudik </w:t>
      </w:r>
      <w:proofErr w:type="spellStart"/>
      <w:r>
        <w:t>tahun</w:t>
      </w:r>
      <w:proofErr w:type="spellEnd"/>
      <w:r>
        <w:t xml:space="preserve"> 2021. Dari </w:t>
      </w:r>
      <w:proofErr w:type="spellStart"/>
      <w:r w:rsidR="00D427E1">
        <w:t>fokus</w:t>
      </w:r>
      <w:proofErr w:type="spellEnd"/>
      <w:r w:rsidR="00D427E1">
        <w:t xml:space="preserve"> </w:t>
      </w:r>
      <w:proofErr w:type="spellStart"/>
      <w:r w:rsidR="00D427E1">
        <w:t>tersebut</w:t>
      </w:r>
      <w:proofErr w:type="spellEnd"/>
      <w:r w:rsidR="00D427E1">
        <w:t xml:space="preserve"> </w:t>
      </w:r>
      <w:proofErr w:type="spellStart"/>
      <w:r w:rsidR="00D427E1">
        <w:t>muncul</w:t>
      </w:r>
      <w:proofErr w:type="spellEnd"/>
      <w:r w:rsidR="00D427E1">
        <w:t xml:space="preserve"> </w:t>
      </w:r>
      <w:proofErr w:type="spellStart"/>
      <w:r w:rsidR="00D427E1">
        <w:t>fokus</w:t>
      </w:r>
      <w:proofErr w:type="spellEnd"/>
      <w:r w:rsidR="00D427E1">
        <w:t xml:space="preserve"> </w:t>
      </w:r>
      <w:proofErr w:type="spellStart"/>
      <w:r w:rsidR="00D427E1">
        <w:t>utama</w:t>
      </w:r>
      <w:proofErr w:type="spellEnd"/>
      <w:r w:rsidR="00D427E1">
        <w:t xml:space="preserve"> yang </w:t>
      </w:r>
      <w:proofErr w:type="spellStart"/>
      <w:r w:rsidR="00D427E1">
        <w:t>ingin</w:t>
      </w:r>
      <w:proofErr w:type="spellEnd"/>
      <w:r w:rsidR="00D427E1">
        <w:t xml:space="preserve"> </w:t>
      </w:r>
      <w:proofErr w:type="spellStart"/>
      <w:r w:rsidR="00D427E1">
        <w:t>dibahas</w:t>
      </w:r>
      <w:proofErr w:type="spellEnd"/>
      <w:r w:rsidR="00D427E1">
        <w:t xml:space="preserve"> </w:t>
      </w:r>
      <w:proofErr w:type="spellStart"/>
      <w:r w:rsidR="00D427E1">
        <w:t>dalam</w:t>
      </w:r>
      <w:proofErr w:type="spellEnd"/>
      <w:r w:rsidR="00D427E1">
        <w:t xml:space="preserve"> </w:t>
      </w:r>
      <w:proofErr w:type="spellStart"/>
      <w:r w:rsidR="00D427E1">
        <w:t>penelitian</w:t>
      </w:r>
      <w:proofErr w:type="spellEnd"/>
      <w:r w:rsidR="00D427E1">
        <w:t xml:space="preserve"> </w:t>
      </w:r>
      <w:proofErr w:type="spellStart"/>
      <w:r w:rsidR="00D427E1">
        <w:t>ini</w:t>
      </w:r>
      <w:proofErr w:type="spellEnd"/>
      <w:r w:rsidR="00D427E1">
        <w:t xml:space="preserve"> </w:t>
      </w:r>
      <w:proofErr w:type="spellStart"/>
      <w:r w:rsidR="00D427E1">
        <w:t>yakni</w:t>
      </w:r>
      <w:proofErr w:type="spellEnd"/>
      <w:r w:rsidR="00D427E1">
        <w:t xml:space="preserve"> </w:t>
      </w:r>
      <w:r w:rsidR="00395457" w:rsidRPr="00850520">
        <w:t>“</w:t>
      </w:r>
      <w:proofErr w:type="spellStart"/>
      <w:r w:rsidR="00395457" w:rsidRPr="00D742D3">
        <w:rPr>
          <w:b/>
          <w:bCs/>
        </w:rPr>
        <w:t>Bagaimana</w:t>
      </w:r>
      <w:proofErr w:type="spellEnd"/>
      <w:r w:rsidR="00395457" w:rsidRPr="00D742D3">
        <w:rPr>
          <w:b/>
          <w:bCs/>
        </w:rPr>
        <w:t xml:space="preserve"> </w:t>
      </w:r>
      <w:proofErr w:type="spellStart"/>
      <w:r w:rsidR="00395457" w:rsidRPr="00D742D3">
        <w:rPr>
          <w:b/>
          <w:bCs/>
          <w:i/>
          <w:iCs/>
        </w:rPr>
        <w:t>Okezone</w:t>
      </w:r>
      <w:proofErr w:type="spellEnd"/>
      <w:r w:rsidR="00395457" w:rsidRPr="00D742D3">
        <w:rPr>
          <w:b/>
          <w:bCs/>
          <w:i/>
          <w:iCs/>
        </w:rPr>
        <w:t xml:space="preserve"> </w:t>
      </w:r>
      <w:r w:rsidR="00395457" w:rsidRPr="00D742D3">
        <w:rPr>
          <w:b/>
          <w:bCs/>
        </w:rPr>
        <w:t>dan</w:t>
      </w:r>
      <w:r w:rsidR="00395457" w:rsidRPr="00D742D3">
        <w:rPr>
          <w:b/>
          <w:bCs/>
          <w:i/>
          <w:iCs/>
        </w:rPr>
        <w:t xml:space="preserve"> </w:t>
      </w:r>
      <w:r w:rsidR="001521F0" w:rsidRPr="002374B9">
        <w:rPr>
          <w:b/>
          <w:bCs/>
          <w:i/>
          <w:iCs/>
        </w:rPr>
        <w:t>Tribunnews.com</w:t>
      </w:r>
      <w:r w:rsidR="00395457" w:rsidRPr="00D742D3">
        <w:rPr>
          <w:b/>
          <w:bCs/>
        </w:rPr>
        <w:t xml:space="preserve"> </w:t>
      </w:r>
      <w:proofErr w:type="spellStart"/>
      <w:r w:rsidR="00395457" w:rsidRPr="00D742D3">
        <w:rPr>
          <w:b/>
          <w:bCs/>
        </w:rPr>
        <w:t>Membingkai</w:t>
      </w:r>
      <w:proofErr w:type="spellEnd"/>
      <w:r w:rsidR="00395457" w:rsidRPr="00D742D3">
        <w:rPr>
          <w:b/>
          <w:bCs/>
        </w:rPr>
        <w:t xml:space="preserve"> </w:t>
      </w:r>
      <w:proofErr w:type="spellStart"/>
      <w:r w:rsidR="00395457" w:rsidRPr="00D742D3">
        <w:rPr>
          <w:b/>
          <w:bCs/>
        </w:rPr>
        <w:t>Berita</w:t>
      </w:r>
      <w:proofErr w:type="spellEnd"/>
      <w:r w:rsidR="00395457" w:rsidRPr="00D742D3">
        <w:rPr>
          <w:b/>
          <w:bCs/>
        </w:rPr>
        <w:t xml:space="preserve"> </w:t>
      </w:r>
      <w:proofErr w:type="spellStart"/>
      <w:r w:rsidR="00395457" w:rsidRPr="00D742D3">
        <w:rPr>
          <w:b/>
          <w:bCs/>
        </w:rPr>
        <w:t>Terkait</w:t>
      </w:r>
      <w:proofErr w:type="spellEnd"/>
      <w:r w:rsidR="00395457" w:rsidRPr="00D742D3">
        <w:rPr>
          <w:b/>
          <w:bCs/>
        </w:rPr>
        <w:t xml:space="preserve"> </w:t>
      </w:r>
      <w:proofErr w:type="spellStart"/>
      <w:r w:rsidR="00395457" w:rsidRPr="00D742D3">
        <w:rPr>
          <w:b/>
          <w:bCs/>
        </w:rPr>
        <w:t>Kebijakan</w:t>
      </w:r>
      <w:proofErr w:type="spellEnd"/>
      <w:r w:rsidR="00395457" w:rsidRPr="00D742D3">
        <w:rPr>
          <w:b/>
          <w:bCs/>
        </w:rPr>
        <w:t xml:space="preserve"> </w:t>
      </w:r>
      <w:proofErr w:type="spellStart"/>
      <w:r w:rsidR="00395457" w:rsidRPr="00D742D3">
        <w:rPr>
          <w:b/>
          <w:bCs/>
        </w:rPr>
        <w:t>Pelarangan</w:t>
      </w:r>
      <w:proofErr w:type="spellEnd"/>
      <w:r w:rsidR="00395457" w:rsidRPr="00D742D3">
        <w:rPr>
          <w:b/>
          <w:bCs/>
        </w:rPr>
        <w:t xml:space="preserve"> Mudik </w:t>
      </w:r>
      <w:proofErr w:type="spellStart"/>
      <w:r w:rsidR="00395457" w:rsidRPr="00D742D3">
        <w:rPr>
          <w:b/>
          <w:bCs/>
        </w:rPr>
        <w:t>Tahun</w:t>
      </w:r>
      <w:proofErr w:type="spellEnd"/>
      <w:r w:rsidR="00395457" w:rsidRPr="00D742D3">
        <w:rPr>
          <w:b/>
          <w:bCs/>
        </w:rPr>
        <w:t xml:space="preserve"> 2021</w:t>
      </w:r>
      <w:r w:rsidR="00395457" w:rsidRPr="00850520">
        <w:t xml:space="preserve">?” </w:t>
      </w:r>
    </w:p>
    <w:p w14:paraId="090D7B0E" w14:textId="7023B170" w:rsidR="00395457" w:rsidRPr="00850520" w:rsidRDefault="00D427E1" w:rsidP="00395457">
      <w:pPr>
        <w:pStyle w:val="NormalWeb"/>
        <w:numPr>
          <w:ilvl w:val="1"/>
          <w:numId w:val="5"/>
        </w:numPr>
        <w:spacing w:line="360" w:lineRule="auto"/>
        <w:jc w:val="both"/>
        <w:rPr>
          <w:b/>
          <w:bCs/>
        </w:rPr>
      </w:pPr>
      <w:proofErr w:type="spellStart"/>
      <w:r>
        <w:rPr>
          <w:b/>
          <w:bCs/>
        </w:rPr>
        <w:lastRenderedPageBreak/>
        <w:t>Pertanyaan</w:t>
      </w:r>
      <w:proofErr w:type="spellEnd"/>
      <w:r>
        <w:rPr>
          <w:b/>
          <w:bCs/>
        </w:rPr>
        <w:t xml:space="preserve"> </w:t>
      </w:r>
      <w:proofErr w:type="spellStart"/>
      <w:r>
        <w:rPr>
          <w:b/>
          <w:bCs/>
        </w:rPr>
        <w:t>Penelitian</w:t>
      </w:r>
      <w:proofErr w:type="spellEnd"/>
      <w:r w:rsidR="00395457" w:rsidRPr="00850520">
        <w:rPr>
          <w:b/>
          <w:bCs/>
        </w:rPr>
        <w:t xml:space="preserve"> </w:t>
      </w:r>
    </w:p>
    <w:p w14:paraId="65367F28" w14:textId="1C09D6B1" w:rsidR="00395457" w:rsidRPr="00850520" w:rsidRDefault="00D427E1" w:rsidP="00D742D3">
      <w:pPr>
        <w:pStyle w:val="NormalWeb"/>
        <w:spacing w:line="360" w:lineRule="auto"/>
        <w:ind w:firstLine="360"/>
        <w:jc w:val="both"/>
      </w:pPr>
      <w:r>
        <w:t xml:space="preserve">Hasil </w:t>
      </w:r>
      <w:proofErr w:type="spellStart"/>
      <w:r>
        <w:t>fokus</w:t>
      </w:r>
      <w:proofErr w:type="spellEnd"/>
      <w:r>
        <w:t xml:space="preserve"> </w:t>
      </w:r>
      <w:proofErr w:type="spellStart"/>
      <w:r>
        <w:t>penelitian</w:t>
      </w:r>
      <w:proofErr w:type="spellEnd"/>
      <w:r>
        <w:t xml:space="preserve"> yang </w:t>
      </w:r>
      <w:proofErr w:type="spellStart"/>
      <w:r>
        <w:t>dirangkum</w:t>
      </w:r>
      <w:proofErr w:type="spellEnd"/>
      <w:r>
        <w:t xml:space="preserve"> oleh </w:t>
      </w:r>
      <w:proofErr w:type="spellStart"/>
      <w:r>
        <w:t>peneliti</w:t>
      </w:r>
      <w:proofErr w:type="spellEnd"/>
      <w:r>
        <w:t xml:space="preserve"> </w:t>
      </w:r>
      <w:proofErr w:type="spellStart"/>
      <w:r>
        <w:t>menghasilkan</w:t>
      </w:r>
      <w:proofErr w:type="spellEnd"/>
      <w:r>
        <w:t xml:space="preserve"> </w:t>
      </w:r>
      <w:proofErr w:type="spellStart"/>
      <w:r>
        <w:t>beberapa</w:t>
      </w:r>
      <w:proofErr w:type="spellEnd"/>
      <w:r>
        <w:t xml:space="preserve"> </w:t>
      </w:r>
      <w:proofErr w:type="spellStart"/>
      <w:r>
        <w:t>pertanyaan</w:t>
      </w:r>
      <w:proofErr w:type="spellEnd"/>
      <w:r>
        <w:t xml:space="preserve"> </w:t>
      </w:r>
      <w:proofErr w:type="spellStart"/>
      <w:r>
        <w:t>penelitian</w:t>
      </w:r>
      <w:proofErr w:type="spellEnd"/>
      <w:r w:rsidR="002420F6">
        <w:t xml:space="preserve"> </w:t>
      </w:r>
      <w:proofErr w:type="spellStart"/>
      <w:r w:rsidR="002420F6">
        <w:t>untuk</w:t>
      </w:r>
      <w:proofErr w:type="spellEnd"/>
      <w:r w:rsidR="002420F6">
        <w:t xml:space="preserve"> </w:t>
      </w:r>
      <w:proofErr w:type="spellStart"/>
      <w:r w:rsidR="002420F6">
        <w:t>membatasi</w:t>
      </w:r>
      <w:proofErr w:type="spellEnd"/>
      <w:r w:rsidR="002420F6">
        <w:t xml:space="preserve"> </w:t>
      </w:r>
      <w:proofErr w:type="spellStart"/>
      <w:r w:rsidR="002420F6">
        <w:t>masalah</w:t>
      </w:r>
      <w:proofErr w:type="spellEnd"/>
      <w:r w:rsidR="002420F6">
        <w:t xml:space="preserve"> </w:t>
      </w:r>
      <w:proofErr w:type="spellStart"/>
      <w:r w:rsidR="002420F6">
        <w:t>penelitian</w:t>
      </w:r>
      <w:proofErr w:type="spellEnd"/>
      <w:r w:rsidR="002420F6">
        <w:t xml:space="preserve">, </w:t>
      </w:r>
      <w:proofErr w:type="spellStart"/>
      <w:r w:rsidR="002420F6">
        <w:t>yakni</w:t>
      </w:r>
      <w:proofErr w:type="spellEnd"/>
      <w:r w:rsidR="002420F6">
        <w:t>:</w:t>
      </w:r>
    </w:p>
    <w:p w14:paraId="76B90EC6" w14:textId="6A939D43" w:rsidR="00395457" w:rsidRPr="00850520" w:rsidRDefault="00395457" w:rsidP="00395457">
      <w:pPr>
        <w:pStyle w:val="NormalWeb"/>
        <w:numPr>
          <w:ilvl w:val="0"/>
          <w:numId w:val="1"/>
        </w:numPr>
        <w:spacing w:line="360" w:lineRule="auto"/>
        <w:jc w:val="both"/>
      </w:pPr>
      <w:commentRangeStart w:id="5"/>
      <w:proofErr w:type="spellStart"/>
      <w:r w:rsidRPr="00850520">
        <w:t>Bagaimana</w:t>
      </w:r>
      <w:proofErr w:type="spellEnd"/>
      <w:r w:rsidRPr="00850520">
        <w:t xml:space="preserve"> </w:t>
      </w:r>
      <w:proofErr w:type="spellStart"/>
      <w:r w:rsidRPr="00850520">
        <w:t>isu</w:t>
      </w:r>
      <w:proofErr w:type="spellEnd"/>
      <w:r w:rsidRPr="00850520">
        <w:t xml:space="preserve"> </w:t>
      </w:r>
      <w:proofErr w:type="spellStart"/>
      <w:r w:rsidRPr="00850520">
        <w:t>kebijakan</w:t>
      </w:r>
      <w:proofErr w:type="spellEnd"/>
      <w:r w:rsidRPr="00850520">
        <w:t xml:space="preserve"> </w:t>
      </w:r>
      <w:proofErr w:type="spellStart"/>
      <w:r w:rsidRPr="00850520">
        <w:t>pemerintah</w:t>
      </w:r>
      <w:proofErr w:type="spellEnd"/>
      <w:r w:rsidRPr="00850520">
        <w:t xml:space="preserve"> </w:t>
      </w:r>
      <w:proofErr w:type="spellStart"/>
      <w:r w:rsidRPr="00850520">
        <w:t>terkait</w:t>
      </w:r>
      <w:proofErr w:type="spellEnd"/>
      <w:r w:rsidRPr="00850520">
        <w:t xml:space="preserve"> </w:t>
      </w:r>
      <w:proofErr w:type="spellStart"/>
      <w:r w:rsidRPr="00850520">
        <w:t>pelarangan</w:t>
      </w:r>
      <w:proofErr w:type="spellEnd"/>
      <w:r w:rsidRPr="00850520">
        <w:t xml:space="preserve"> mudik </w:t>
      </w:r>
      <w:proofErr w:type="spellStart"/>
      <w:r w:rsidRPr="00850520">
        <w:t>dibingkai</w:t>
      </w:r>
      <w:proofErr w:type="spellEnd"/>
      <w:r w:rsidRPr="00850520">
        <w:t xml:space="preserve"> oleh </w:t>
      </w:r>
      <w:proofErr w:type="spellStart"/>
      <w:r w:rsidRPr="00974EAE">
        <w:rPr>
          <w:i/>
          <w:iCs/>
        </w:rPr>
        <w:t>Okezone</w:t>
      </w:r>
      <w:proofErr w:type="spellEnd"/>
      <w:r w:rsidRPr="00850520">
        <w:t>?</w:t>
      </w:r>
    </w:p>
    <w:p w14:paraId="2214AB1A" w14:textId="0A34AB81" w:rsidR="00395457" w:rsidRPr="00850520" w:rsidRDefault="00395457" w:rsidP="00395457">
      <w:pPr>
        <w:pStyle w:val="NormalWeb"/>
        <w:numPr>
          <w:ilvl w:val="0"/>
          <w:numId w:val="1"/>
        </w:numPr>
        <w:spacing w:line="360" w:lineRule="auto"/>
        <w:jc w:val="both"/>
      </w:pPr>
      <w:proofErr w:type="spellStart"/>
      <w:r w:rsidRPr="00850520">
        <w:t>Bagaimana</w:t>
      </w:r>
      <w:proofErr w:type="spellEnd"/>
      <w:r w:rsidRPr="00850520">
        <w:t xml:space="preserve"> </w:t>
      </w:r>
      <w:proofErr w:type="spellStart"/>
      <w:r w:rsidRPr="00850520">
        <w:t>isu</w:t>
      </w:r>
      <w:proofErr w:type="spellEnd"/>
      <w:r w:rsidRPr="00850520">
        <w:t xml:space="preserve"> </w:t>
      </w:r>
      <w:proofErr w:type="spellStart"/>
      <w:r w:rsidRPr="00850520">
        <w:t>kebijakan</w:t>
      </w:r>
      <w:proofErr w:type="spellEnd"/>
      <w:r w:rsidRPr="00850520">
        <w:t xml:space="preserve"> </w:t>
      </w:r>
      <w:proofErr w:type="spellStart"/>
      <w:r w:rsidRPr="00850520">
        <w:t>pemerintah</w:t>
      </w:r>
      <w:proofErr w:type="spellEnd"/>
      <w:r w:rsidRPr="00850520">
        <w:t xml:space="preserve"> </w:t>
      </w:r>
      <w:proofErr w:type="spellStart"/>
      <w:r w:rsidRPr="00850520">
        <w:t>terkait</w:t>
      </w:r>
      <w:proofErr w:type="spellEnd"/>
      <w:r w:rsidRPr="00850520">
        <w:t xml:space="preserve"> </w:t>
      </w:r>
      <w:proofErr w:type="spellStart"/>
      <w:r w:rsidRPr="00850520">
        <w:t>pelarangan</w:t>
      </w:r>
      <w:proofErr w:type="spellEnd"/>
      <w:r w:rsidRPr="00850520">
        <w:t xml:space="preserve"> mudik </w:t>
      </w:r>
      <w:proofErr w:type="spellStart"/>
      <w:r w:rsidRPr="00850520">
        <w:t>dibingkai</w:t>
      </w:r>
      <w:proofErr w:type="spellEnd"/>
      <w:r w:rsidRPr="00850520">
        <w:t xml:space="preserve"> oleh </w:t>
      </w:r>
      <w:r w:rsidR="001521F0" w:rsidRPr="00974EAE">
        <w:rPr>
          <w:i/>
          <w:iCs/>
        </w:rPr>
        <w:t>Tribunnews.com</w:t>
      </w:r>
      <w:r w:rsidRPr="00850520">
        <w:t>?</w:t>
      </w:r>
    </w:p>
    <w:p w14:paraId="23AC1895" w14:textId="006A256D" w:rsidR="00395457" w:rsidRPr="00850520" w:rsidRDefault="002420F6" w:rsidP="00395457">
      <w:pPr>
        <w:pStyle w:val="NormalWeb"/>
        <w:numPr>
          <w:ilvl w:val="0"/>
          <w:numId w:val="1"/>
        </w:numPr>
        <w:spacing w:line="360" w:lineRule="auto"/>
        <w:jc w:val="both"/>
      </w:pPr>
      <w:proofErr w:type="spellStart"/>
      <w:r>
        <w:t>Perspektif</w:t>
      </w:r>
      <w:proofErr w:type="spellEnd"/>
      <w:r w:rsidR="00D635C9">
        <w:t xml:space="preserve"> </w:t>
      </w:r>
      <w:proofErr w:type="spellStart"/>
      <w:r w:rsidR="00D635C9">
        <w:t>dari</w:t>
      </w:r>
      <w:proofErr w:type="spellEnd"/>
      <w:r w:rsidR="00D635C9">
        <w:t xml:space="preserve"> </w:t>
      </w:r>
      <w:r w:rsidR="00D635C9" w:rsidRPr="00D635C9">
        <w:rPr>
          <w:i/>
          <w:iCs/>
        </w:rPr>
        <w:t>stakeholder</w:t>
      </w:r>
      <w:r>
        <w:t xml:space="preserve"> </w:t>
      </w:r>
      <w:proofErr w:type="spellStart"/>
      <w:r>
        <w:t>apa</w:t>
      </w:r>
      <w:proofErr w:type="spellEnd"/>
      <w:r>
        <w:t xml:space="preserve"> yang </w:t>
      </w:r>
      <w:proofErr w:type="spellStart"/>
      <w:r>
        <w:t>berusaha</w:t>
      </w:r>
      <w:proofErr w:type="spellEnd"/>
      <w:r>
        <w:t xml:space="preserve"> </w:t>
      </w:r>
      <w:proofErr w:type="spellStart"/>
      <w:r>
        <w:t>ditonjolkan</w:t>
      </w:r>
      <w:proofErr w:type="spellEnd"/>
      <w:r>
        <w:t xml:space="preserve"> </w:t>
      </w:r>
      <w:r w:rsidR="00D635C9">
        <w:t xml:space="preserve">oleh masing-masing media </w:t>
      </w:r>
      <w:proofErr w:type="spellStart"/>
      <w:r w:rsidR="00D635C9">
        <w:t>terhadap</w:t>
      </w:r>
      <w:proofErr w:type="spellEnd"/>
      <w:r w:rsidR="00D635C9">
        <w:t xml:space="preserve"> </w:t>
      </w:r>
      <w:proofErr w:type="spellStart"/>
      <w:r w:rsidR="00D635C9">
        <w:t>berita</w:t>
      </w:r>
      <w:proofErr w:type="spellEnd"/>
      <w:r w:rsidR="00D635C9">
        <w:t xml:space="preserve"> yang </w:t>
      </w:r>
      <w:proofErr w:type="spellStart"/>
      <w:r w:rsidR="00D635C9">
        <w:t>disajikan</w:t>
      </w:r>
      <w:proofErr w:type="spellEnd"/>
      <w:r w:rsidR="00D635C9">
        <w:t>?</w:t>
      </w:r>
      <w:commentRangeEnd w:id="5"/>
      <w:r w:rsidR="00A73495">
        <w:rPr>
          <w:rStyle w:val="CommentReference"/>
        </w:rPr>
        <w:commentReference w:id="5"/>
      </w:r>
    </w:p>
    <w:p w14:paraId="691B03E5" w14:textId="775960A9" w:rsidR="00395457" w:rsidRPr="00850520" w:rsidRDefault="00395457" w:rsidP="00395457">
      <w:pPr>
        <w:pStyle w:val="NormalWeb"/>
        <w:numPr>
          <w:ilvl w:val="1"/>
          <w:numId w:val="5"/>
        </w:numPr>
        <w:spacing w:line="360" w:lineRule="auto"/>
        <w:jc w:val="both"/>
        <w:rPr>
          <w:b/>
          <w:bCs/>
        </w:rPr>
      </w:pPr>
      <w:proofErr w:type="spellStart"/>
      <w:r w:rsidRPr="00850520">
        <w:rPr>
          <w:b/>
          <w:bCs/>
        </w:rPr>
        <w:t>Tujuan</w:t>
      </w:r>
      <w:proofErr w:type="spellEnd"/>
      <w:r w:rsidRPr="00850520">
        <w:rPr>
          <w:b/>
          <w:bCs/>
        </w:rPr>
        <w:t xml:space="preserve"> </w:t>
      </w:r>
      <w:proofErr w:type="spellStart"/>
      <w:r w:rsidRPr="00850520">
        <w:rPr>
          <w:b/>
          <w:bCs/>
        </w:rPr>
        <w:t>Penelitian</w:t>
      </w:r>
      <w:proofErr w:type="spellEnd"/>
      <w:r w:rsidRPr="00850520">
        <w:rPr>
          <w:b/>
          <w:bCs/>
        </w:rPr>
        <w:t xml:space="preserve"> </w:t>
      </w:r>
    </w:p>
    <w:p w14:paraId="2B04552F" w14:textId="5EC9587E" w:rsidR="00395457" w:rsidRPr="0080105C" w:rsidRDefault="0080105C" w:rsidP="00D742D3">
      <w:pPr>
        <w:pStyle w:val="NormalWeb"/>
        <w:spacing w:line="360" w:lineRule="auto"/>
        <w:ind w:firstLine="360"/>
        <w:jc w:val="both"/>
      </w:pPr>
      <w:r>
        <w:t xml:space="preserve">Dari </w:t>
      </w:r>
      <w:proofErr w:type="spellStart"/>
      <w:r>
        <w:t>rancangan</w:t>
      </w:r>
      <w:proofErr w:type="spellEnd"/>
      <w:r>
        <w:t xml:space="preserve"> </w:t>
      </w:r>
      <w:proofErr w:type="spellStart"/>
      <w:r>
        <w:t>pertanyaan</w:t>
      </w:r>
      <w:proofErr w:type="spellEnd"/>
      <w:r>
        <w:t xml:space="preserve"> </w:t>
      </w:r>
      <w:proofErr w:type="spellStart"/>
      <w:r>
        <w:t>penelitian</w:t>
      </w:r>
      <w:proofErr w:type="spellEnd"/>
      <w:r>
        <w:t xml:space="preserve"> </w:t>
      </w:r>
      <w:proofErr w:type="spellStart"/>
      <w:r>
        <w:t>diatas</w:t>
      </w:r>
      <w:proofErr w:type="spellEnd"/>
      <w:r>
        <w:t xml:space="preserve">, </w:t>
      </w:r>
      <w:proofErr w:type="spellStart"/>
      <w:r>
        <w:t>peneliti</w:t>
      </w:r>
      <w:proofErr w:type="spellEnd"/>
      <w:r>
        <w:t xml:space="preserve"> </w:t>
      </w:r>
      <w:proofErr w:type="spellStart"/>
      <w:r>
        <w:t>menyusun</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guna</w:t>
      </w:r>
      <w:proofErr w:type="spellEnd"/>
      <w:r>
        <w:t xml:space="preserve"> </w:t>
      </w:r>
      <w:proofErr w:type="spellStart"/>
      <w:r>
        <w:t>mendapatkan</w:t>
      </w:r>
      <w:proofErr w:type="spellEnd"/>
      <w:r>
        <w:t xml:space="preserve"> </w:t>
      </w:r>
      <w:proofErr w:type="spellStart"/>
      <w:r>
        <w:t>jawaban</w:t>
      </w:r>
      <w:proofErr w:type="spellEnd"/>
      <w:r>
        <w:t xml:space="preserve"> </w:t>
      </w:r>
      <w:proofErr w:type="spellStart"/>
      <w:r>
        <w:t>atas</w:t>
      </w:r>
      <w:proofErr w:type="spellEnd"/>
      <w:r>
        <w:t xml:space="preserve"> </w:t>
      </w:r>
      <w:proofErr w:type="spellStart"/>
      <w:r>
        <w:t>pertanyaan</w:t>
      </w:r>
      <w:proofErr w:type="spellEnd"/>
      <w:r>
        <w:t xml:space="preserve"> yang </w:t>
      </w:r>
      <w:proofErr w:type="spellStart"/>
      <w:r>
        <w:t>akan</w:t>
      </w:r>
      <w:proofErr w:type="spellEnd"/>
      <w:r>
        <w:t xml:space="preserve"> </w:t>
      </w:r>
      <w:proofErr w:type="spellStart"/>
      <w:r>
        <w:t>diteliti</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analisis</w:t>
      </w:r>
      <w:proofErr w:type="spellEnd"/>
      <w:r>
        <w:t xml:space="preserve"> </w:t>
      </w:r>
      <w:r w:rsidRPr="0080105C">
        <w:rPr>
          <w:i/>
          <w:iCs/>
        </w:rPr>
        <w:t>framing</w:t>
      </w:r>
      <w:r>
        <w:rPr>
          <w:i/>
          <w:iCs/>
        </w:rPr>
        <w:t xml:space="preserve"> </w:t>
      </w:r>
      <w:proofErr w:type="spellStart"/>
      <w:r>
        <w:t>sebagai</w:t>
      </w:r>
      <w:proofErr w:type="spellEnd"/>
      <w:r>
        <w:t xml:space="preserve"> </w:t>
      </w:r>
      <w:proofErr w:type="spellStart"/>
      <w:r>
        <w:t>berikut</w:t>
      </w:r>
      <w:proofErr w:type="spellEnd"/>
      <w:r>
        <w:t>:</w:t>
      </w:r>
    </w:p>
    <w:p w14:paraId="5723BD8E" w14:textId="7452A8D5" w:rsidR="00395457" w:rsidRPr="006E0880" w:rsidRDefault="00395457" w:rsidP="006E0880">
      <w:pPr>
        <w:pStyle w:val="NormalWeb"/>
        <w:numPr>
          <w:ilvl w:val="0"/>
          <w:numId w:val="10"/>
        </w:numPr>
        <w:spacing w:line="360" w:lineRule="auto"/>
        <w:jc w:val="both"/>
        <w:rPr>
          <w:i/>
          <w:iCs/>
        </w:rPr>
      </w:pPr>
      <w:proofErr w:type="spellStart"/>
      <w:r w:rsidRPr="00850520">
        <w:t>Untuk</w:t>
      </w:r>
      <w:proofErr w:type="spellEnd"/>
      <w:r w:rsidRPr="00850520">
        <w:t xml:space="preserve"> </w:t>
      </w:r>
      <w:proofErr w:type="spellStart"/>
      <w:r w:rsidRPr="00850520">
        <w:t>mengetahui</w:t>
      </w:r>
      <w:proofErr w:type="spellEnd"/>
      <w:r w:rsidRPr="00850520">
        <w:t xml:space="preserve"> </w:t>
      </w:r>
      <w:proofErr w:type="spellStart"/>
      <w:r w:rsidRPr="00850520">
        <w:t>bagaimana</w:t>
      </w:r>
      <w:proofErr w:type="spellEnd"/>
      <w:r w:rsidRPr="00850520">
        <w:t xml:space="preserve"> </w:t>
      </w:r>
      <w:proofErr w:type="spellStart"/>
      <w:r w:rsidR="0080105C" w:rsidRPr="0080105C">
        <w:rPr>
          <w:i/>
          <w:iCs/>
        </w:rPr>
        <w:t>Okezone</w:t>
      </w:r>
      <w:proofErr w:type="spellEnd"/>
      <w:r w:rsidR="0080105C">
        <w:rPr>
          <w:i/>
          <w:iCs/>
        </w:rPr>
        <w:t xml:space="preserve"> </w:t>
      </w:r>
      <w:proofErr w:type="spellStart"/>
      <w:r w:rsidR="0080105C">
        <w:t>membingkai</w:t>
      </w:r>
      <w:proofErr w:type="spellEnd"/>
      <w:r w:rsidR="0080105C">
        <w:t xml:space="preserve"> </w:t>
      </w:r>
      <w:proofErr w:type="spellStart"/>
      <w:r w:rsidR="006E0880">
        <w:t>berita</w:t>
      </w:r>
      <w:proofErr w:type="spellEnd"/>
      <w:r w:rsidR="006E0880">
        <w:t xml:space="preserve"> </w:t>
      </w:r>
      <w:proofErr w:type="spellStart"/>
      <w:r w:rsidR="006E0880">
        <w:t>pelarangan</w:t>
      </w:r>
      <w:proofErr w:type="spellEnd"/>
      <w:r w:rsidR="006E0880">
        <w:t xml:space="preserve"> mudik </w:t>
      </w:r>
      <w:proofErr w:type="spellStart"/>
      <w:r w:rsidR="006E0880">
        <w:t>tahun</w:t>
      </w:r>
      <w:proofErr w:type="spellEnd"/>
      <w:r w:rsidR="006E0880">
        <w:t xml:space="preserve"> 2021 per </w:t>
      </w:r>
      <w:proofErr w:type="spellStart"/>
      <w:r w:rsidR="006E0880">
        <w:t>tanggal</w:t>
      </w:r>
      <w:proofErr w:type="spellEnd"/>
      <w:r w:rsidR="006E0880">
        <w:t xml:space="preserve"> 21-25 April.</w:t>
      </w:r>
    </w:p>
    <w:p w14:paraId="349C5B01" w14:textId="6812D306" w:rsidR="00897940" w:rsidRDefault="006E0880" w:rsidP="00897940">
      <w:pPr>
        <w:pStyle w:val="NormalWeb"/>
        <w:numPr>
          <w:ilvl w:val="0"/>
          <w:numId w:val="10"/>
        </w:numPr>
        <w:spacing w:line="360" w:lineRule="auto"/>
        <w:jc w:val="both"/>
        <w:rPr>
          <w:i/>
          <w:iCs/>
        </w:rPr>
      </w:pPr>
      <w:proofErr w:type="spellStart"/>
      <w:r w:rsidRPr="00850520">
        <w:t>Untuk</w:t>
      </w:r>
      <w:proofErr w:type="spellEnd"/>
      <w:r w:rsidRPr="00850520">
        <w:t xml:space="preserve"> </w:t>
      </w:r>
      <w:proofErr w:type="spellStart"/>
      <w:r w:rsidRPr="00850520">
        <w:t>mengetahui</w:t>
      </w:r>
      <w:proofErr w:type="spellEnd"/>
      <w:r w:rsidRPr="00850520">
        <w:t xml:space="preserve"> </w:t>
      </w:r>
      <w:proofErr w:type="spellStart"/>
      <w:r w:rsidRPr="00850520">
        <w:t>bagaimana</w:t>
      </w:r>
      <w:proofErr w:type="spellEnd"/>
      <w:r w:rsidRPr="00850520">
        <w:t xml:space="preserve"> </w:t>
      </w:r>
      <w:r w:rsidR="001521F0" w:rsidRPr="00A44749">
        <w:rPr>
          <w:i/>
          <w:iCs/>
        </w:rPr>
        <w:t>Tribunnews.com</w:t>
      </w:r>
      <w:r>
        <w:t xml:space="preserve"> </w:t>
      </w:r>
      <w:proofErr w:type="spellStart"/>
      <w:r>
        <w:t>membingkai</w:t>
      </w:r>
      <w:proofErr w:type="spellEnd"/>
      <w:r>
        <w:t xml:space="preserve"> </w:t>
      </w:r>
      <w:proofErr w:type="spellStart"/>
      <w:r>
        <w:t>berita</w:t>
      </w:r>
      <w:proofErr w:type="spellEnd"/>
      <w:r>
        <w:t xml:space="preserve"> </w:t>
      </w:r>
      <w:proofErr w:type="spellStart"/>
      <w:r>
        <w:t>pelarangan</w:t>
      </w:r>
      <w:proofErr w:type="spellEnd"/>
      <w:r>
        <w:t xml:space="preserve"> mudik </w:t>
      </w:r>
      <w:proofErr w:type="spellStart"/>
      <w:r>
        <w:t>tahun</w:t>
      </w:r>
      <w:proofErr w:type="spellEnd"/>
      <w:r>
        <w:t xml:space="preserve"> 2021 per </w:t>
      </w:r>
      <w:proofErr w:type="spellStart"/>
      <w:r>
        <w:t>tanggal</w:t>
      </w:r>
      <w:proofErr w:type="spellEnd"/>
      <w:r>
        <w:t xml:space="preserve"> 21-25 April.</w:t>
      </w:r>
    </w:p>
    <w:p w14:paraId="0765E27E" w14:textId="0B0E10ED" w:rsidR="00395457" w:rsidRPr="00897940" w:rsidRDefault="00395457" w:rsidP="00897940">
      <w:pPr>
        <w:pStyle w:val="NormalWeb"/>
        <w:numPr>
          <w:ilvl w:val="0"/>
          <w:numId w:val="10"/>
        </w:numPr>
        <w:spacing w:line="360" w:lineRule="auto"/>
        <w:jc w:val="both"/>
        <w:rPr>
          <w:i/>
          <w:iCs/>
        </w:rPr>
      </w:pPr>
      <w:proofErr w:type="spellStart"/>
      <w:r w:rsidRPr="00850520">
        <w:t>Untuk</w:t>
      </w:r>
      <w:proofErr w:type="spellEnd"/>
      <w:r w:rsidRPr="00850520">
        <w:t xml:space="preserve"> </w:t>
      </w:r>
      <w:proofErr w:type="spellStart"/>
      <w:r w:rsidRPr="00850520">
        <w:t>mengetahui</w:t>
      </w:r>
      <w:proofErr w:type="spellEnd"/>
      <w:r w:rsidRPr="00850520">
        <w:t xml:space="preserve"> </w:t>
      </w:r>
      <w:proofErr w:type="spellStart"/>
      <w:r w:rsidRPr="00850520">
        <w:t>adanya</w:t>
      </w:r>
      <w:proofErr w:type="spellEnd"/>
      <w:r w:rsidRPr="00850520">
        <w:t xml:space="preserve"> </w:t>
      </w:r>
      <w:proofErr w:type="spellStart"/>
      <w:r w:rsidR="00897940">
        <w:t>perspektif</w:t>
      </w:r>
      <w:proofErr w:type="spellEnd"/>
      <w:r w:rsidR="00897940">
        <w:t xml:space="preserve"> </w:t>
      </w:r>
      <w:proofErr w:type="spellStart"/>
      <w:r w:rsidR="00897940">
        <w:t>dari</w:t>
      </w:r>
      <w:proofErr w:type="spellEnd"/>
      <w:r w:rsidR="00897940">
        <w:t xml:space="preserve"> </w:t>
      </w:r>
      <w:r w:rsidR="00897940" w:rsidRPr="00897940">
        <w:rPr>
          <w:i/>
          <w:iCs/>
        </w:rPr>
        <w:t>stakeholder</w:t>
      </w:r>
      <w:r w:rsidR="00897940">
        <w:t xml:space="preserve"> yang </w:t>
      </w:r>
      <w:proofErr w:type="spellStart"/>
      <w:r w:rsidR="00897940">
        <w:t>berusaha</w:t>
      </w:r>
      <w:proofErr w:type="spellEnd"/>
      <w:r w:rsidR="00897940">
        <w:t xml:space="preserve"> </w:t>
      </w:r>
      <w:proofErr w:type="spellStart"/>
      <w:r w:rsidR="00897940">
        <w:t>ditonjolkan</w:t>
      </w:r>
      <w:proofErr w:type="spellEnd"/>
      <w:r w:rsidR="00897940">
        <w:t xml:space="preserve"> oleh masing-masing media </w:t>
      </w:r>
      <w:proofErr w:type="spellStart"/>
      <w:r w:rsidR="00897940">
        <w:t>terhadap</w:t>
      </w:r>
      <w:proofErr w:type="spellEnd"/>
      <w:r w:rsidR="00897940">
        <w:t xml:space="preserve"> </w:t>
      </w:r>
      <w:proofErr w:type="spellStart"/>
      <w:r w:rsidR="00897940">
        <w:t>berita</w:t>
      </w:r>
      <w:proofErr w:type="spellEnd"/>
      <w:r w:rsidR="00897940">
        <w:t xml:space="preserve"> yang </w:t>
      </w:r>
      <w:proofErr w:type="spellStart"/>
      <w:r w:rsidR="00897940">
        <w:t>disajikan</w:t>
      </w:r>
      <w:proofErr w:type="spellEnd"/>
      <w:r w:rsidR="00897940">
        <w:t>.</w:t>
      </w:r>
    </w:p>
    <w:p w14:paraId="1C0B0EEE" w14:textId="435D634A" w:rsidR="00395457" w:rsidRPr="00D742D3" w:rsidRDefault="00395457" w:rsidP="00395457">
      <w:pPr>
        <w:pStyle w:val="NormalWeb"/>
        <w:numPr>
          <w:ilvl w:val="1"/>
          <w:numId w:val="5"/>
        </w:numPr>
        <w:spacing w:line="360" w:lineRule="auto"/>
      </w:pPr>
      <w:proofErr w:type="spellStart"/>
      <w:r w:rsidRPr="00850520">
        <w:rPr>
          <w:rFonts w:ascii="TimesNewRomanPS" w:hAnsi="TimesNewRomanPS"/>
          <w:b/>
          <w:bCs/>
        </w:rPr>
        <w:t>Kegunaan</w:t>
      </w:r>
      <w:proofErr w:type="spellEnd"/>
      <w:r w:rsidRPr="00850520">
        <w:rPr>
          <w:rFonts w:ascii="TimesNewRomanPS" w:hAnsi="TimesNewRomanPS"/>
          <w:b/>
          <w:bCs/>
        </w:rPr>
        <w:t xml:space="preserve"> </w:t>
      </w:r>
      <w:proofErr w:type="spellStart"/>
      <w:r w:rsidRPr="00850520">
        <w:rPr>
          <w:rFonts w:ascii="TimesNewRomanPS" w:hAnsi="TimesNewRomanPS"/>
          <w:b/>
          <w:bCs/>
        </w:rPr>
        <w:t>Penelitian</w:t>
      </w:r>
      <w:proofErr w:type="spellEnd"/>
    </w:p>
    <w:p w14:paraId="70B6DCA1" w14:textId="67F7B682" w:rsidR="00D742D3" w:rsidRPr="00D742D3" w:rsidRDefault="00D742D3" w:rsidP="00D742D3">
      <w:pPr>
        <w:pStyle w:val="NormalWeb"/>
        <w:spacing w:line="360" w:lineRule="auto"/>
        <w:ind w:left="360" w:firstLine="360"/>
      </w:pPr>
      <w:r w:rsidRPr="00D742D3">
        <w:rPr>
          <w:rFonts w:ascii="TimesNewRomanPS" w:hAnsi="TimesNewRomanPS"/>
        </w:rPr>
        <w:t xml:space="preserve">Dari </w:t>
      </w:r>
      <w:proofErr w:type="spellStart"/>
      <w:r w:rsidRPr="00D742D3">
        <w:rPr>
          <w:rFonts w:ascii="TimesNewRomanPS" w:hAnsi="TimesNewRomanPS"/>
        </w:rPr>
        <w:t>penelitian</w:t>
      </w:r>
      <w:proofErr w:type="spellEnd"/>
      <w:r w:rsidRPr="00D742D3">
        <w:rPr>
          <w:rFonts w:ascii="TimesNewRomanPS" w:hAnsi="TimesNewRomanPS"/>
        </w:rPr>
        <w:t xml:space="preserve"> </w:t>
      </w:r>
      <w:proofErr w:type="spellStart"/>
      <w:r w:rsidRPr="00D742D3">
        <w:rPr>
          <w:rFonts w:ascii="TimesNewRomanPS" w:hAnsi="TimesNewRomanPS"/>
        </w:rPr>
        <w:t>ini</w:t>
      </w:r>
      <w:proofErr w:type="spellEnd"/>
      <w:r w:rsidRPr="00D742D3">
        <w:rPr>
          <w:rFonts w:ascii="TimesNewRomanPS" w:hAnsi="TimesNewRomanPS"/>
        </w:rPr>
        <w:t xml:space="preserve"> </w:t>
      </w:r>
      <w:proofErr w:type="spellStart"/>
      <w:r w:rsidRPr="00D742D3">
        <w:rPr>
          <w:rFonts w:ascii="TimesNewRomanPS" w:hAnsi="TimesNewRomanPS"/>
        </w:rPr>
        <w:t>diharapkan</w:t>
      </w:r>
      <w:proofErr w:type="spellEnd"/>
      <w:r w:rsidRPr="00D742D3">
        <w:rPr>
          <w:rFonts w:ascii="TimesNewRomanPS" w:hAnsi="TimesNewRomanPS"/>
        </w:rPr>
        <w:t xml:space="preserve"> </w:t>
      </w:r>
      <w:proofErr w:type="spellStart"/>
      <w:r w:rsidRPr="00D742D3">
        <w:rPr>
          <w:rFonts w:ascii="TimesNewRomanPS" w:hAnsi="TimesNewRomanPS"/>
        </w:rPr>
        <w:t>menghasilkan</w:t>
      </w:r>
      <w:proofErr w:type="spellEnd"/>
      <w:r w:rsidRPr="00D742D3">
        <w:rPr>
          <w:rFonts w:ascii="TimesNewRomanPS" w:hAnsi="TimesNewRomanPS"/>
        </w:rPr>
        <w:t xml:space="preserve"> </w:t>
      </w:r>
      <w:proofErr w:type="spellStart"/>
      <w:r w:rsidRPr="00D742D3">
        <w:rPr>
          <w:rFonts w:ascii="TimesNewRomanPS" w:hAnsi="TimesNewRomanPS"/>
        </w:rPr>
        <w:t>manfaat</w:t>
      </w:r>
      <w:proofErr w:type="spellEnd"/>
      <w:r w:rsidRPr="00D742D3">
        <w:rPr>
          <w:rFonts w:ascii="TimesNewRomanPS" w:hAnsi="TimesNewRomanPS"/>
        </w:rPr>
        <w:t xml:space="preserve"> </w:t>
      </w:r>
      <w:proofErr w:type="spellStart"/>
      <w:r w:rsidRPr="00D742D3">
        <w:rPr>
          <w:rFonts w:ascii="TimesNewRomanPS" w:hAnsi="TimesNewRomanPS"/>
        </w:rPr>
        <w:t>bagi</w:t>
      </w:r>
      <w:proofErr w:type="spellEnd"/>
      <w:r w:rsidRPr="00D742D3">
        <w:rPr>
          <w:rFonts w:ascii="TimesNewRomanPS" w:hAnsi="TimesNewRomanPS"/>
        </w:rPr>
        <w:t xml:space="preserve"> para </w:t>
      </w:r>
      <w:proofErr w:type="spellStart"/>
      <w:r w:rsidRPr="00D742D3">
        <w:rPr>
          <w:rFonts w:ascii="TimesNewRomanPS" w:hAnsi="TimesNewRomanPS"/>
        </w:rPr>
        <w:t>pembaca</w:t>
      </w:r>
      <w:proofErr w:type="spellEnd"/>
      <w:r w:rsidRPr="00D742D3">
        <w:rPr>
          <w:rFonts w:ascii="TimesNewRomanPS" w:hAnsi="TimesNewRomanPS"/>
        </w:rPr>
        <w:t xml:space="preserve">, </w:t>
      </w:r>
      <w:proofErr w:type="spellStart"/>
      <w:r w:rsidRPr="00D742D3">
        <w:rPr>
          <w:rFonts w:ascii="TimesNewRomanPS" w:hAnsi="TimesNewRomanPS"/>
        </w:rPr>
        <w:t>baik</w:t>
      </w:r>
      <w:proofErr w:type="spellEnd"/>
      <w:r w:rsidRPr="00D742D3">
        <w:rPr>
          <w:rFonts w:ascii="TimesNewRomanPS" w:hAnsi="TimesNewRomanPS"/>
        </w:rPr>
        <w:t xml:space="preserve"> </w:t>
      </w:r>
      <w:proofErr w:type="spellStart"/>
      <w:r w:rsidRPr="00D742D3">
        <w:rPr>
          <w:rFonts w:ascii="TimesNewRomanPS" w:hAnsi="TimesNewRomanPS"/>
        </w:rPr>
        <w:t>itu</w:t>
      </w:r>
      <w:proofErr w:type="spellEnd"/>
      <w:r w:rsidRPr="00D742D3">
        <w:rPr>
          <w:rFonts w:ascii="TimesNewRomanPS" w:hAnsi="TimesNewRomanPS"/>
        </w:rPr>
        <w:t xml:space="preserve"> </w:t>
      </w:r>
      <w:proofErr w:type="spellStart"/>
      <w:r w:rsidRPr="00D742D3">
        <w:rPr>
          <w:rFonts w:ascii="TimesNewRomanPS" w:hAnsi="TimesNewRomanPS"/>
        </w:rPr>
        <w:t>kegunaan</w:t>
      </w:r>
      <w:proofErr w:type="spellEnd"/>
      <w:r w:rsidRPr="00D742D3">
        <w:rPr>
          <w:rFonts w:ascii="TimesNewRomanPS" w:hAnsi="TimesNewRomanPS"/>
        </w:rPr>
        <w:t xml:space="preserve"> </w:t>
      </w:r>
      <w:proofErr w:type="spellStart"/>
      <w:r w:rsidRPr="00D742D3">
        <w:rPr>
          <w:rFonts w:ascii="TimesNewRomanPS" w:hAnsi="TimesNewRomanPS"/>
        </w:rPr>
        <w:t>secara</w:t>
      </w:r>
      <w:proofErr w:type="spellEnd"/>
      <w:r w:rsidRPr="00D742D3">
        <w:rPr>
          <w:rFonts w:ascii="TimesNewRomanPS" w:hAnsi="TimesNewRomanPS"/>
        </w:rPr>
        <w:t xml:space="preserve"> </w:t>
      </w:r>
      <w:proofErr w:type="spellStart"/>
      <w:r w:rsidRPr="00D742D3">
        <w:rPr>
          <w:rFonts w:ascii="TimesNewRomanPS" w:hAnsi="TimesNewRomanPS"/>
        </w:rPr>
        <w:t>teoritis</w:t>
      </w:r>
      <w:proofErr w:type="spellEnd"/>
      <w:r w:rsidRPr="00D742D3">
        <w:rPr>
          <w:rFonts w:ascii="TimesNewRomanPS" w:hAnsi="TimesNewRomanPS"/>
        </w:rPr>
        <w:t xml:space="preserve"> </w:t>
      </w:r>
      <w:proofErr w:type="spellStart"/>
      <w:r w:rsidRPr="00D742D3">
        <w:rPr>
          <w:rFonts w:ascii="TimesNewRomanPS" w:hAnsi="TimesNewRomanPS"/>
        </w:rPr>
        <w:t>maupun</w:t>
      </w:r>
      <w:proofErr w:type="spellEnd"/>
      <w:r w:rsidRPr="00D742D3">
        <w:rPr>
          <w:rFonts w:ascii="TimesNewRomanPS" w:hAnsi="TimesNewRomanPS"/>
        </w:rPr>
        <w:t xml:space="preserve"> </w:t>
      </w:r>
      <w:proofErr w:type="spellStart"/>
      <w:r w:rsidRPr="00D742D3">
        <w:rPr>
          <w:rFonts w:ascii="TimesNewRomanPS" w:hAnsi="TimesNewRomanPS"/>
        </w:rPr>
        <w:t>kegunaan</w:t>
      </w:r>
      <w:proofErr w:type="spellEnd"/>
      <w:r w:rsidRPr="00D742D3">
        <w:rPr>
          <w:rFonts w:ascii="TimesNewRomanPS" w:hAnsi="TimesNewRomanPS"/>
        </w:rPr>
        <w:t xml:space="preserve"> </w:t>
      </w:r>
      <w:proofErr w:type="spellStart"/>
      <w:r w:rsidRPr="00D742D3">
        <w:rPr>
          <w:rFonts w:ascii="TimesNewRomanPS" w:hAnsi="TimesNewRomanPS"/>
        </w:rPr>
        <w:t>secara</w:t>
      </w:r>
      <w:proofErr w:type="spellEnd"/>
      <w:r w:rsidRPr="00D742D3">
        <w:rPr>
          <w:rFonts w:ascii="TimesNewRomanPS" w:hAnsi="TimesNewRomanPS"/>
        </w:rPr>
        <w:t xml:space="preserve"> </w:t>
      </w:r>
      <w:proofErr w:type="spellStart"/>
      <w:r w:rsidRPr="00D742D3">
        <w:rPr>
          <w:rFonts w:ascii="TimesNewRomanPS" w:hAnsi="TimesNewRomanPS"/>
        </w:rPr>
        <w:t>praktis</w:t>
      </w:r>
      <w:proofErr w:type="spellEnd"/>
      <w:r w:rsidRPr="00D742D3">
        <w:rPr>
          <w:rFonts w:ascii="TimesNewRomanPS" w:hAnsi="TimesNewRomanPS"/>
        </w:rPr>
        <w:t>.</w:t>
      </w:r>
    </w:p>
    <w:p w14:paraId="48E35AF9" w14:textId="6F486FD0" w:rsidR="00395457" w:rsidRPr="00850520" w:rsidRDefault="00395457" w:rsidP="00395457">
      <w:pPr>
        <w:pStyle w:val="NormalWeb"/>
        <w:numPr>
          <w:ilvl w:val="2"/>
          <w:numId w:val="5"/>
        </w:numPr>
        <w:spacing w:line="360" w:lineRule="auto"/>
      </w:pPr>
      <w:r w:rsidRPr="00850520">
        <w:rPr>
          <w:rFonts w:ascii="TimesNewRomanPS" w:hAnsi="TimesNewRomanPS"/>
          <w:b/>
          <w:bCs/>
        </w:rPr>
        <w:t xml:space="preserve"> </w:t>
      </w:r>
      <w:proofErr w:type="spellStart"/>
      <w:r w:rsidRPr="00850520">
        <w:rPr>
          <w:rFonts w:ascii="TimesNewRomanPS" w:hAnsi="TimesNewRomanPS"/>
          <w:b/>
          <w:bCs/>
        </w:rPr>
        <w:t>Kegunaan</w:t>
      </w:r>
      <w:proofErr w:type="spellEnd"/>
      <w:r w:rsidRPr="00850520">
        <w:rPr>
          <w:rFonts w:ascii="TimesNewRomanPS" w:hAnsi="TimesNewRomanPS"/>
          <w:b/>
          <w:bCs/>
        </w:rPr>
        <w:t xml:space="preserve"> </w:t>
      </w:r>
      <w:proofErr w:type="spellStart"/>
      <w:r w:rsidRPr="00850520">
        <w:rPr>
          <w:rFonts w:ascii="TimesNewRomanPS" w:hAnsi="TimesNewRomanPS"/>
          <w:b/>
          <w:bCs/>
        </w:rPr>
        <w:t>Teoretis</w:t>
      </w:r>
      <w:proofErr w:type="spellEnd"/>
      <w:r w:rsidRPr="00850520">
        <w:rPr>
          <w:rFonts w:ascii="TimesNewRomanPS" w:hAnsi="TimesNewRomanPS"/>
          <w:b/>
          <w:bCs/>
        </w:rPr>
        <w:t xml:space="preserve"> </w:t>
      </w:r>
    </w:p>
    <w:p w14:paraId="60162679" w14:textId="2A54F325" w:rsidR="00897940" w:rsidRPr="00163E4F" w:rsidRDefault="00395457" w:rsidP="00D742D3">
      <w:pPr>
        <w:pStyle w:val="NormalWeb"/>
        <w:spacing w:line="360" w:lineRule="auto"/>
        <w:ind w:firstLine="720"/>
      </w:pPr>
      <w:r w:rsidRPr="00FA50E2">
        <w:rPr>
          <w:rFonts w:ascii="TimesNewRomanPSMT" w:hAnsi="TimesNewRomanPSMT"/>
        </w:rPr>
        <w:t xml:space="preserve">Dari </w:t>
      </w:r>
      <w:proofErr w:type="spellStart"/>
      <w:r w:rsidRPr="00FA50E2">
        <w:rPr>
          <w:rFonts w:ascii="TimesNewRomanPSMT" w:hAnsi="TimesNewRomanPSMT"/>
        </w:rPr>
        <w:t>analisis</w:t>
      </w:r>
      <w:proofErr w:type="spellEnd"/>
      <w:r w:rsidRPr="00FA50E2">
        <w:rPr>
          <w:rFonts w:ascii="TimesNewRomanPSMT" w:hAnsi="TimesNewRomanPSMT"/>
        </w:rPr>
        <w:t xml:space="preserve"> </w:t>
      </w:r>
      <w:proofErr w:type="spellStart"/>
      <w:r w:rsidRPr="00FA50E2">
        <w:rPr>
          <w:rFonts w:ascii="TimesNewRomanPSMT" w:hAnsi="TimesNewRomanPSMT"/>
        </w:rPr>
        <w:t>pembingkaian</w:t>
      </w:r>
      <w:proofErr w:type="spellEnd"/>
      <w:r w:rsidRPr="00FA50E2">
        <w:rPr>
          <w:rFonts w:ascii="TimesNewRomanPSMT" w:hAnsi="TimesNewRomanPSMT"/>
        </w:rPr>
        <w:t xml:space="preserve"> media, </w:t>
      </w:r>
      <w:proofErr w:type="spellStart"/>
      <w:r w:rsidRPr="00FA50E2">
        <w:rPr>
          <w:rFonts w:ascii="TimesNewRomanPSMT" w:hAnsi="TimesNewRomanPSMT"/>
        </w:rPr>
        <w:t>peneliti</w:t>
      </w:r>
      <w:proofErr w:type="spellEnd"/>
      <w:r w:rsidRPr="00FA50E2">
        <w:rPr>
          <w:rFonts w:ascii="TimesNewRomanPSMT" w:hAnsi="TimesNewRomanPSMT"/>
        </w:rPr>
        <w:t xml:space="preserve"> </w:t>
      </w:r>
      <w:proofErr w:type="spellStart"/>
      <w:r w:rsidRPr="00FA50E2">
        <w:rPr>
          <w:rFonts w:ascii="TimesNewRomanPSMT" w:hAnsi="TimesNewRomanPSMT"/>
        </w:rPr>
        <w:t>berharap</w:t>
      </w:r>
      <w:proofErr w:type="spellEnd"/>
      <w:r w:rsidRPr="00FA50E2">
        <w:rPr>
          <w:rFonts w:ascii="TimesNewRomanPSMT" w:hAnsi="TimesNewRomanPSMT"/>
        </w:rPr>
        <w:t xml:space="preserve"> </w:t>
      </w:r>
      <w:proofErr w:type="spellStart"/>
      <w:r w:rsidRPr="00FA50E2">
        <w:rPr>
          <w:rFonts w:ascii="TimesNewRomanPSMT" w:hAnsi="TimesNewRomanPSMT"/>
        </w:rPr>
        <w:t>hasil</w:t>
      </w:r>
      <w:proofErr w:type="spellEnd"/>
      <w:r w:rsidRPr="00FA50E2">
        <w:rPr>
          <w:rFonts w:ascii="TimesNewRomanPSMT" w:hAnsi="TimesNewRomanPSMT"/>
        </w:rPr>
        <w:t xml:space="preserve"> </w:t>
      </w:r>
      <w:proofErr w:type="spellStart"/>
      <w:r w:rsidRPr="00FA50E2">
        <w:rPr>
          <w:rFonts w:ascii="TimesNewRomanPSMT" w:hAnsi="TimesNewRomanPSMT"/>
        </w:rPr>
        <w:t>penelitian</w:t>
      </w:r>
      <w:proofErr w:type="spellEnd"/>
      <w:r w:rsidRPr="00FA50E2">
        <w:rPr>
          <w:rFonts w:ascii="TimesNewRomanPSMT" w:hAnsi="TimesNewRomanPSMT"/>
        </w:rPr>
        <w:t xml:space="preserve"> </w:t>
      </w:r>
      <w:proofErr w:type="spellStart"/>
      <w:r w:rsidRPr="00FA50E2">
        <w:rPr>
          <w:rFonts w:ascii="TimesNewRomanPSMT" w:hAnsi="TimesNewRomanPSMT"/>
        </w:rPr>
        <w:t>ini</w:t>
      </w:r>
      <w:proofErr w:type="spellEnd"/>
      <w:r w:rsidRPr="00FA50E2">
        <w:rPr>
          <w:rFonts w:ascii="TimesNewRomanPSMT" w:hAnsi="TimesNewRomanPSMT"/>
        </w:rPr>
        <w:t xml:space="preserve"> </w:t>
      </w:r>
      <w:proofErr w:type="spellStart"/>
      <w:r w:rsidRPr="00FA50E2">
        <w:rPr>
          <w:rFonts w:ascii="TimesNewRomanPSMT" w:hAnsi="TimesNewRomanPSMT"/>
        </w:rPr>
        <w:t>dapat</w:t>
      </w:r>
      <w:proofErr w:type="spellEnd"/>
      <w:r w:rsidRPr="00FA50E2">
        <w:rPr>
          <w:rFonts w:ascii="TimesNewRomanPSMT" w:hAnsi="TimesNewRomanPSMT"/>
        </w:rPr>
        <w:t xml:space="preserve"> </w:t>
      </w:r>
      <w:proofErr w:type="spellStart"/>
      <w:r w:rsidRPr="00FA50E2">
        <w:rPr>
          <w:rFonts w:ascii="TimesNewRomanPSMT" w:hAnsi="TimesNewRomanPSMT"/>
        </w:rPr>
        <w:t>menjadi</w:t>
      </w:r>
      <w:proofErr w:type="spellEnd"/>
      <w:r w:rsidRPr="00FA50E2">
        <w:rPr>
          <w:rFonts w:ascii="TimesNewRomanPSMT" w:hAnsi="TimesNewRomanPSMT"/>
        </w:rPr>
        <w:t xml:space="preserve"> </w:t>
      </w:r>
      <w:proofErr w:type="spellStart"/>
      <w:r w:rsidRPr="00FA50E2">
        <w:rPr>
          <w:rFonts w:ascii="TimesNewRomanPSMT" w:hAnsi="TimesNewRomanPSMT"/>
        </w:rPr>
        <w:t>landasan</w:t>
      </w:r>
      <w:proofErr w:type="spellEnd"/>
      <w:r w:rsidRPr="00FA50E2">
        <w:rPr>
          <w:rFonts w:ascii="TimesNewRomanPSMT" w:hAnsi="TimesNewRomanPSMT"/>
        </w:rPr>
        <w:t xml:space="preserve"> </w:t>
      </w:r>
      <w:proofErr w:type="spellStart"/>
      <w:r w:rsidRPr="00FA50E2">
        <w:rPr>
          <w:rFonts w:ascii="TimesNewRomanPSMT" w:hAnsi="TimesNewRomanPSMT"/>
        </w:rPr>
        <w:t>berpikir</w:t>
      </w:r>
      <w:proofErr w:type="spellEnd"/>
      <w:r w:rsidRPr="00FA50E2">
        <w:rPr>
          <w:rFonts w:ascii="TimesNewRomanPSMT" w:hAnsi="TimesNewRomanPSMT"/>
        </w:rPr>
        <w:t xml:space="preserve"> </w:t>
      </w:r>
      <w:proofErr w:type="spellStart"/>
      <w:r w:rsidRPr="00FA50E2">
        <w:rPr>
          <w:rFonts w:ascii="TimesNewRomanPSMT" w:hAnsi="TimesNewRomanPSMT"/>
        </w:rPr>
        <w:t>penelitian</w:t>
      </w:r>
      <w:proofErr w:type="spellEnd"/>
      <w:r w:rsidRPr="00FA50E2">
        <w:rPr>
          <w:rFonts w:ascii="TimesNewRomanPSMT" w:hAnsi="TimesNewRomanPSMT"/>
        </w:rPr>
        <w:t xml:space="preserve"> </w:t>
      </w:r>
      <w:proofErr w:type="spellStart"/>
      <w:r w:rsidRPr="00FA50E2">
        <w:rPr>
          <w:rFonts w:ascii="TimesNewRomanPSMT" w:hAnsi="TimesNewRomanPSMT"/>
        </w:rPr>
        <w:t>selanjutnya</w:t>
      </w:r>
      <w:proofErr w:type="spellEnd"/>
      <w:r w:rsidRPr="00FA50E2">
        <w:rPr>
          <w:rFonts w:ascii="TimesNewRomanPSMT" w:hAnsi="TimesNewRomanPSMT"/>
        </w:rPr>
        <w:t xml:space="preserve"> </w:t>
      </w:r>
      <w:proofErr w:type="spellStart"/>
      <w:r w:rsidRPr="00FA50E2">
        <w:rPr>
          <w:rFonts w:ascii="TimesNewRomanPSMT" w:hAnsi="TimesNewRomanPSMT"/>
        </w:rPr>
        <w:t>terkait</w:t>
      </w:r>
      <w:proofErr w:type="spellEnd"/>
      <w:r w:rsidRPr="00FA50E2">
        <w:rPr>
          <w:rFonts w:ascii="TimesNewRomanPSMT" w:hAnsi="TimesNewRomanPSMT"/>
        </w:rPr>
        <w:t xml:space="preserve"> </w:t>
      </w:r>
      <w:proofErr w:type="spellStart"/>
      <w:r w:rsidRPr="00FA50E2">
        <w:rPr>
          <w:rFonts w:ascii="TimesNewRomanPSMT" w:hAnsi="TimesNewRomanPSMT"/>
        </w:rPr>
        <w:t>pembingkaian</w:t>
      </w:r>
      <w:proofErr w:type="spellEnd"/>
      <w:r w:rsidRPr="00FA50E2">
        <w:rPr>
          <w:rFonts w:ascii="TimesNewRomanPSMT" w:hAnsi="TimesNewRomanPSMT"/>
        </w:rPr>
        <w:t xml:space="preserve"> </w:t>
      </w:r>
      <w:proofErr w:type="spellStart"/>
      <w:r w:rsidRPr="00FA50E2">
        <w:rPr>
          <w:rFonts w:ascii="TimesNewRomanPSMT" w:hAnsi="TimesNewRomanPSMT"/>
        </w:rPr>
        <w:t>berita</w:t>
      </w:r>
      <w:proofErr w:type="spellEnd"/>
      <w:r w:rsidRPr="00FA50E2">
        <w:rPr>
          <w:rFonts w:ascii="TimesNewRomanPSMT" w:hAnsi="TimesNewRomanPSMT"/>
        </w:rPr>
        <w:t xml:space="preserve"> </w:t>
      </w:r>
      <w:proofErr w:type="spellStart"/>
      <w:r w:rsidRPr="00FA50E2">
        <w:rPr>
          <w:rFonts w:ascii="TimesNewRomanPSMT" w:hAnsi="TimesNewRomanPSMT"/>
        </w:rPr>
        <w:lastRenderedPageBreak/>
        <w:t>ataupun</w:t>
      </w:r>
      <w:proofErr w:type="spellEnd"/>
      <w:r w:rsidRPr="00FA50E2">
        <w:rPr>
          <w:rFonts w:ascii="TimesNewRomanPSMT" w:hAnsi="TimesNewRomanPSMT"/>
        </w:rPr>
        <w:t xml:space="preserve"> </w:t>
      </w:r>
      <w:proofErr w:type="spellStart"/>
      <w:r w:rsidRPr="001672BB">
        <w:t>ideologi</w:t>
      </w:r>
      <w:proofErr w:type="spellEnd"/>
      <w:r w:rsidRPr="001672BB">
        <w:t xml:space="preserve"> media </w:t>
      </w:r>
      <w:proofErr w:type="spellStart"/>
      <w:r w:rsidRPr="001672BB">
        <w:t>terhadap</w:t>
      </w:r>
      <w:proofErr w:type="spellEnd"/>
      <w:r w:rsidRPr="001672BB">
        <w:t xml:space="preserve"> </w:t>
      </w:r>
      <w:proofErr w:type="spellStart"/>
      <w:r w:rsidR="00FA50E2" w:rsidRPr="001672BB">
        <w:t>tema</w:t>
      </w:r>
      <w:proofErr w:type="spellEnd"/>
      <w:r w:rsidRPr="001672BB">
        <w:t xml:space="preserve"> yang </w:t>
      </w:r>
      <w:proofErr w:type="spellStart"/>
      <w:r w:rsidRPr="001672BB">
        <w:t>serupa</w:t>
      </w:r>
      <w:proofErr w:type="spellEnd"/>
      <w:r w:rsidRPr="001672BB">
        <w:t xml:space="preserve">. </w:t>
      </w:r>
      <w:proofErr w:type="spellStart"/>
      <w:r w:rsidR="00897940" w:rsidRPr="001672BB">
        <w:t>Selain</w:t>
      </w:r>
      <w:proofErr w:type="spellEnd"/>
      <w:r w:rsidR="00897940" w:rsidRPr="001672BB">
        <w:t xml:space="preserve"> </w:t>
      </w:r>
      <w:proofErr w:type="spellStart"/>
      <w:r w:rsidR="00FA50E2" w:rsidRPr="001672BB">
        <w:t>i</w:t>
      </w:r>
      <w:r w:rsidR="00897940" w:rsidRPr="001672BB">
        <w:t>tu</w:t>
      </w:r>
      <w:proofErr w:type="spellEnd"/>
      <w:r w:rsidR="00897940" w:rsidRPr="001672BB">
        <w:t xml:space="preserve"> juga </w:t>
      </w:r>
      <w:proofErr w:type="spellStart"/>
      <w:r w:rsidR="00897940" w:rsidRPr="001672BB">
        <w:t>penelitian</w:t>
      </w:r>
      <w:proofErr w:type="spellEnd"/>
      <w:r w:rsidR="00897940" w:rsidRPr="001672BB">
        <w:t xml:space="preserve"> </w:t>
      </w:r>
      <w:proofErr w:type="spellStart"/>
      <w:r w:rsidR="00897940" w:rsidRPr="001672BB">
        <w:t>ini</w:t>
      </w:r>
      <w:proofErr w:type="spellEnd"/>
      <w:r w:rsidR="00897940" w:rsidRPr="001672BB">
        <w:t xml:space="preserve"> </w:t>
      </w:r>
      <w:proofErr w:type="spellStart"/>
      <w:r w:rsidR="00FA50E2" w:rsidRPr="001672BB">
        <w:t>mengharapkan</w:t>
      </w:r>
      <w:proofErr w:type="spellEnd"/>
      <w:r w:rsidR="00FA50E2" w:rsidRPr="001672BB">
        <w:t xml:space="preserve"> </w:t>
      </w:r>
      <w:proofErr w:type="spellStart"/>
      <w:r w:rsidR="00FA50E2" w:rsidRPr="001672BB">
        <w:t>hasil</w:t>
      </w:r>
      <w:proofErr w:type="spellEnd"/>
      <w:r w:rsidR="00FA50E2" w:rsidRPr="001672BB">
        <w:t xml:space="preserve"> </w:t>
      </w:r>
      <w:proofErr w:type="spellStart"/>
      <w:r w:rsidR="00FA50E2" w:rsidRPr="00163E4F">
        <w:t>penelitian</w:t>
      </w:r>
      <w:proofErr w:type="spellEnd"/>
      <w:r w:rsidR="00FA50E2" w:rsidRPr="00163E4F">
        <w:t xml:space="preserve"> </w:t>
      </w:r>
      <w:proofErr w:type="spellStart"/>
      <w:r w:rsidR="00FA50E2" w:rsidRPr="00163E4F">
        <w:t>ini</w:t>
      </w:r>
      <w:proofErr w:type="spellEnd"/>
      <w:r w:rsidR="00897940" w:rsidRPr="00163E4F">
        <w:t xml:space="preserve"> </w:t>
      </w:r>
      <w:proofErr w:type="spellStart"/>
      <w:r w:rsidR="00897940" w:rsidRPr="00163E4F">
        <w:t>memiliki</w:t>
      </w:r>
      <w:proofErr w:type="spellEnd"/>
      <w:r w:rsidR="00897940" w:rsidRPr="00163E4F">
        <w:t xml:space="preserve"> </w:t>
      </w:r>
      <w:proofErr w:type="spellStart"/>
      <w:r w:rsidR="00897940" w:rsidRPr="00163E4F">
        <w:t>kegunaan</w:t>
      </w:r>
      <w:proofErr w:type="spellEnd"/>
      <w:r w:rsidR="00897940" w:rsidRPr="00163E4F">
        <w:t xml:space="preserve"> </w:t>
      </w:r>
      <w:proofErr w:type="spellStart"/>
      <w:r w:rsidR="00897940" w:rsidRPr="00163E4F">
        <w:t>untuk</w:t>
      </w:r>
      <w:proofErr w:type="spellEnd"/>
      <w:r w:rsidR="00897940" w:rsidRPr="00163E4F">
        <w:t xml:space="preserve"> </w:t>
      </w:r>
      <w:proofErr w:type="spellStart"/>
      <w:r w:rsidR="00897940" w:rsidRPr="00163E4F">
        <w:t>pengembangan</w:t>
      </w:r>
      <w:proofErr w:type="spellEnd"/>
      <w:r w:rsidR="00897940" w:rsidRPr="00163E4F">
        <w:t xml:space="preserve"> </w:t>
      </w:r>
      <w:proofErr w:type="spellStart"/>
      <w:r w:rsidR="00897940" w:rsidRPr="00163E4F">
        <w:t>ilmu</w:t>
      </w:r>
      <w:proofErr w:type="spellEnd"/>
      <w:r w:rsidR="00897940" w:rsidRPr="00163E4F">
        <w:t xml:space="preserve"> </w:t>
      </w:r>
      <w:proofErr w:type="spellStart"/>
      <w:r w:rsidR="00897940" w:rsidRPr="00163E4F">
        <w:t>komunikasi</w:t>
      </w:r>
      <w:proofErr w:type="spellEnd"/>
      <w:r w:rsidR="00897940" w:rsidRPr="00163E4F">
        <w:t xml:space="preserve"> </w:t>
      </w:r>
      <w:proofErr w:type="spellStart"/>
      <w:r w:rsidR="001672BB" w:rsidRPr="00163E4F">
        <w:t>dengan</w:t>
      </w:r>
      <w:proofErr w:type="spellEnd"/>
      <w:r w:rsidR="001672BB" w:rsidRPr="00163E4F">
        <w:t xml:space="preserve"> </w:t>
      </w:r>
      <w:proofErr w:type="spellStart"/>
      <w:r w:rsidR="001672BB" w:rsidRPr="00163E4F">
        <w:t>konteks</w:t>
      </w:r>
      <w:proofErr w:type="spellEnd"/>
      <w:r w:rsidR="001672BB" w:rsidRPr="00163E4F">
        <w:t xml:space="preserve"> </w:t>
      </w:r>
      <w:proofErr w:type="spellStart"/>
      <w:r w:rsidR="001672BB" w:rsidRPr="00163E4F">
        <w:t>kajian</w:t>
      </w:r>
      <w:proofErr w:type="spellEnd"/>
      <w:r w:rsidR="001672BB" w:rsidRPr="00163E4F">
        <w:t xml:space="preserve"> media </w:t>
      </w:r>
      <w:proofErr w:type="spellStart"/>
      <w:r w:rsidR="001672BB" w:rsidRPr="00163E4F">
        <w:t>kritis</w:t>
      </w:r>
      <w:proofErr w:type="spellEnd"/>
      <w:r w:rsidR="001672BB" w:rsidRPr="00163E4F">
        <w:t>.</w:t>
      </w:r>
    </w:p>
    <w:p w14:paraId="2B52A0D2" w14:textId="07EC5BCA" w:rsidR="00395457" w:rsidRPr="00163E4F" w:rsidRDefault="00897940" w:rsidP="00897940">
      <w:pPr>
        <w:pStyle w:val="NormalWeb"/>
        <w:spacing w:line="360" w:lineRule="auto"/>
        <w:rPr>
          <w:b/>
          <w:bCs/>
        </w:rPr>
      </w:pPr>
      <w:r w:rsidRPr="00163E4F">
        <w:rPr>
          <w:b/>
          <w:bCs/>
        </w:rPr>
        <w:t xml:space="preserve">1.5.2 </w:t>
      </w:r>
      <w:proofErr w:type="spellStart"/>
      <w:r w:rsidR="00395457" w:rsidRPr="00163E4F">
        <w:rPr>
          <w:b/>
          <w:bCs/>
        </w:rPr>
        <w:t>Kegunaan</w:t>
      </w:r>
      <w:proofErr w:type="spellEnd"/>
      <w:r w:rsidR="00395457" w:rsidRPr="00163E4F">
        <w:rPr>
          <w:b/>
          <w:bCs/>
        </w:rPr>
        <w:t xml:space="preserve"> </w:t>
      </w:r>
      <w:proofErr w:type="spellStart"/>
      <w:r w:rsidR="00395457" w:rsidRPr="00163E4F">
        <w:rPr>
          <w:b/>
          <w:bCs/>
        </w:rPr>
        <w:t>Praktis</w:t>
      </w:r>
      <w:proofErr w:type="spellEnd"/>
      <w:r w:rsidR="00395457" w:rsidRPr="00163E4F">
        <w:rPr>
          <w:b/>
          <w:bCs/>
        </w:rPr>
        <w:t xml:space="preserve"> </w:t>
      </w:r>
    </w:p>
    <w:p w14:paraId="1C95EAF8" w14:textId="43903CF0" w:rsidR="00395457" w:rsidRPr="00163E4F" w:rsidRDefault="00395457" w:rsidP="001672BB">
      <w:pPr>
        <w:pStyle w:val="NormalWeb"/>
        <w:spacing w:line="360" w:lineRule="auto"/>
        <w:ind w:firstLine="720"/>
      </w:pPr>
      <w:r w:rsidRPr="00163E4F">
        <w:t xml:space="preserve">Dari </w:t>
      </w:r>
      <w:proofErr w:type="spellStart"/>
      <w:r w:rsidRPr="00163E4F">
        <w:t>hasil</w:t>
      </w:r>
      <w:proofErr w:type="spellEnd"/>
      <w:r w:rsidRPr="00163E4F">
        <w:t xml:space="preserve"> </w:t>
      </w:r>
      <w:proofErr w:type="spellStart"/>
      <w:r w:rsidRPr="00163E4F">
        <w:t>analisis</w:t>
      </w:r>
      <w:proofErr w:type="spellEnd"/>
      <w:r w:rsidRPr="00163E4F">
        <w:t xml:space="preserve"> </w:t>
      </w:r>
      <w:proofErr w:type="spellStart"/>
      <w:r w:rsidRPr="00163E4F">
        <w:t>pembingkaian</w:t>
      </w:r>
      <w:proofErr w:type="spellEnd"/>
      <w:r w:rsidRPr="00163E4F">
        <w:t xml:space="preserve"> </w:t>
      </w:r>
      <w:proofErr w:type="spellStart"/>
      <w:r w:rsidRPr="00163E4F">
        <w:t>ini</w:t>
      </w:r>
      <w:proofErr w:type="spellEnd"/>
      <w:r w:rsidRPr="00163E4F">
        <w:t xml:space="preserve">, </w:t>
      </w:r>
      <w:proofErr w:type="spellStart"/>
      <w:r w:rsidRPr="00163E4F">
        <w:t>peneliti</w:t>
      </w:r>
      <w:proofErr w:type="spellEnd"/>
      <w:r w:rsidRPr="00163E4F">
        <w:t xml:space="preserve"> </w:t>
      </w:r>
      <w:proofErr w:type="spellStart"/>
      <w:r w:rsidRPr="00163E4F">
        <w:t>berharap</w:t>
      </w:r>
      <w:proofErr w:type="spellEnd"/>
      <w:r w:rsidRPr="00163E4F">
        <w:t xml:space="preserve"> </w:t>
      </w:r>
      <w:proofErr w:type="spellStart"/>
      <w:r w:rsidR="001672BB" w:rsidRPr="00163E4F">
        <w:t>merangkum</w:t>
      </w:r>
      <w:proofErr w:type="spellEnd"/>
      <w:r w:rsidR="001672BB" w:rsidRPr="00163E4F">
        <w:t xml:space="preserve"> </w:t>
      </w:r>
      <w:proofErr w:type="spellStart"/>
      <w:r w:rsidR="001672BB" w:rsidRPr="00163E4F">
        <w:t>beberapa</w:t>
      </w:r>
      <w:proofErr w:type="spellEnd"/>
      <w:r w:rsidR="001672BB" w:rsidRPr="00163E4F">
        <w:t xml:space="preserve"> </w:t>
      </w:r>
      <w:proofErr w:type="spellStart"/>
      <w:r w:rsidR="001672BB" w:rsidRPr="00163E4F">
        <w:t>kegunaan</w:t>
      </w:r>
      <w:proofErr w:type="spellEnd"/>
      <w:r w:rsidR="001672BB" w:rsidRPr="00163E4F">
        <w:t xml:space="preserve"> </w:t>
      </w:r>
      <w:proofErr w:type="spellStart"/>
      <w:r w:rsidR="001672BB" w:rsidRPr="00163E4F">
        <w:t>praktis</w:t>
      </w:r>
      <w:proofErr w:type="spellEnd"/>
      <w:r w:rsidR="001672BB" w:rsidRPr="00163E4F">
        <w:t xml:space="preserve"> yang </w:t>
      </w:r>
      <w:proofErr w:type="spellStart"/>
      <w:r w:rsidR="001672BB" w:rsidRPr="00163E4F">
        <w:t>diharapkan</w:t>
      </w:r>
      <w:proofErr w:type="spellEnd"/>
      <w:r w:rsidR="001672BB" w:rsidRPr="00163E4F">
        <w:t xml:space="preserve"> </w:t>
      </w:r>
      <w:proofErr w:type="spellStart"/>
      <w:r w:rsidR="001672BB" w:rsidRPr="00163E4F">
        <w:t>dari</w:t>
      </w:r>
      <w:proofErr w:type="spellEnd"/>
      <w:r w:rsidR="001672BB" w:rsidRPr="00163E4F">
        <w:t xml:space="preserve"> </w:t>
      </w:r>
      <w:proofErr w:type="spellStart"/>
      <w:r w:rsidR="001672BB" w:rsidRPr="00163E4F">
        <w:t>hasil</w:t>
      </w:r>
      <w:proofErr w:type="spellEnd"/>
      <w:r w:rsidR="001672BB" w:rsidRPr="00163E4F">
        <w:t xml:space="preserve"> </w:t>
      </w:r>
      <w:proofErr w:type="spellStart"/>
      <w:r w:rsidR="001672BB" w:rsidRPr="00163E4F">
        <w:t>penelitian</w:t>
      </w:r>
      <w:proofErr w:type="spellEnd"/>
      <w:r w:rsidR="001672BB" w:rsidRPr="00163E4F">
        <w:t xml:space="preserve"> </w:t>
      </w:r>
      <w:proofErr w:type="spellStart"/>
      <w:r w:rsidR="001672BB" w:rsidRPr="00163E4F">
        <w:t>ini</w:t>
      </w:r>
      <w:proofErr w:type="spellEnd"/>
      <w:r w:rsidR="001672BB" w:rsidRPr="00163E4F">
        <w:t>:</w:t>
      </w:r>
    </w:p>
    <w:p w14:paraId="7D2831F3" w14:textId="145667CF" w:rsidR="001672BB" w:rsidRDefault="001672BB" w:rsidP="001672BB">
      <w:pPr>
        <w:pStyle w:val="NormalWeb"/>
        <w:spacing w:line="360" w:lineRule="auto"/>
        <w:ind w:left="1080"/>
      </w:pPr>
      <w:r w:rsidRPr="00163E4F">
        <w:t xml:space="preserve">1.5.2.1  </w:t>
      </w:r>
      <w:proofErr w:type="spellStart"/>
      <w:r w:rsidRPr="00163E4F">
        <w:t>Membangun</w:t>
      </w:r>
      <w:proofErr w:type="spellEnd"/>
      <w:r w:rsidRPr="00163E4F">
        <w:t xml:space="preserve">  </w:t>
      </w:r>
      <w:proofErr w:type="spellStart"/>
      <w:r w:rsidRPr="00163E4F">
        <w:t>pemahaman</w:t>
      </w:r>
      <w:proofErr w:type="spellEnd"/>
      <w:r w:rsidRPr="00163E4F">
        <w:t xml:space="preserve"> </w:t>
      </w:r>
      <w:proofErr w:type="spellStart"/>
      <w:r w:rsidRPr="00163E4F">
        <w:t>khalayak</w:t>
      </w:r>
      <w:proofErr w:type="spellEnd"/>
      <w:r w:rsidRPr="00163E4F">
        <w:t xml:space="preserve"> </w:t>
      </w:r>
      <w:proofErr w:type="spellStart"/>
      <w:r w:rsidRPr="00163E4F">
        <w:t>terhadap</w:t>
      </w:r>
      <w:proofErr w:type="spellEnd"/>
      <w:r w:rsidRPr="00163E4F">
        <w:t xml:space="preserve"> </w:t>
      </w:r>
      <w:proofErr w:type="spellStart"/>
      <w:r w:rsidRPr="00163E4F">
        <w:t>konstruk</w:t>
      </w:r>
      <w:proofErr w:type="spellEnd"/>
      <w:r w:rsidRPr="00163E4F">
        <w:t xml:space="preserve"> media yang </w:t>
      </w:r>
      <w:proofErr w:type="spellStart"/>
      <w:r w:rsidRPr="00163E4F">
        <w:t>ditampilkan</w:t>
      </w:r>
      <w:proofErr w:type="spellEnd"/>
      <w:r w:rsidRPr="00163E4F">
        <w:t xml:space="preserve"> pada </w:t>
      </w:r>
      <w:proofErr w:type="spellStart"/>
      <w:r w:rsidRPr="00163E4F">
        <w:t>berita</w:t>
      </w:r>
      <w:proofErr w:type="spellEnd"/>
    </w:p>
    <w:p w14:paraId="5689D24E" w14:textId="758780A0" w:rsidR="00DB6E28" w:rsidRDefault="001672BB" w:rsidP="00DB6E28">
      <w:pPr>
        <w:pStyle w:val="NormalWeb"/>
        <w:spacing w:line="360" w:lineRule="auto"/>
        <w:ind w:left="1080"/>
      </w:pPr>
      <w:r>
        <w:t xml:space="preserve">1.5.2.2 </w:t>
      </w:r>
      <w:proofErr w:type="spellStart"/>
      <w:r>
        <w:t>Membantu</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literasi</w:t>
      </w:r>
      <w:proofErr w:type="spellEnd"/>
      <w:r>
        <w:t xml:space="preserve"> </w:t>
      </w:r>
      <w:proofErr w:type="spellStart"/>
      <w:r>
        <w:t>membaca</w:t>
      </w:r>
      <w:proofErr w:type="spellEnd"/>
      <w:r>
        <w:t xml:space="preserve"> </w:t>
      </w:r>
      <w:proofErr w:type="spellStart"/>
      <w:r>
        <w:t>guna</w:t>
      </w:r>
      <w:proofErr w:type="spellEnd"/>
      <w:r>
        <w:t xml:space="preserve"> </w:t>
      </w:r>
      <w:proofErr w:type="spellStart"/>
      <w:r>
        <w:t>meningkatkan</w:t>
      </w:r>
      <w:proofErr w:type="spellEnd"/>
      <w:r>
        <w:t xml:space="preserve"> </w:t>
      </w:r>
      <w:proofErr w:type="spellStart"/>
      <w:r>
        <w:t>diri</w:t>
      </w:r>
      <w:proofErr w:type="spellEnd"/>
      <w:r>
        <w:t xml:space="preserve"> </w:t>
      </w:r>
      <w:proofErr w:type="spellStart"/>
      <w:r>
        <w:t>sebagai</w:t>
      </w:r>
      <w:proofErr w:type="spellEnd"/>
      <w:r>
        <w:t xml:space="preserve"> </w:t>
      </w:r>
      <w:proofErr w:type="spellStart"/>
      <w:r>
        <w:t>pembaca</w:t>
      </w:r>
      <w:proofErr w:type="spellEnd"/>
      <w:r>
        <w:t xml:space="preserve"> </w:t>
      </w:r>
      <w:proofErr w:type="spellStart"/>
      <w:r>
        <w:t>aktif</w:t>
      </w:r>
      <w:proofErr w:type="spellEnd"/>
    </w:p>
    <w:p w14:paraId="1F1D0A91" w14:textId="4F41AA41" w:rsidR="001672BB" w:rsidRDefault="00DB6E28" w:rsidP="001672BB">
      <w:pPr>
        <w:pStyle w:val="NormalWeb"/>
        <w:spacing w:line="360" w:lineRule="auto"/>
        <w:ind w:left="1080"/>
      </w:pPr>
      <w:r>
        <w:t>1.5.2.</w:t>
      </w:r>
      <w:r w:rsidR="00163E4F">
        <w:t>3</w:t>
      </w:r>
      <w:r>
        <w:t xml:space="preserve"> </w:t>
      </w:r>
      <w:proofErr w:type="spellStart"/>
      <w:r>
        <w:t>Membantu</w:t>
      </w:r>
      <w:proofErr w:type="spellEnd"/>
      <w:r>
        <w:t xml:space="preserve"> </w:t>
      </w:r>
      <w:proofErr w:type="spellStart"/>
      <w:r>
        <w:t>pihak</w:t>
      </w:r>
      <w:proofErr w:type="spellEnd"/>
      <w:r>
        <w:t xml:space="preserve"> media agar</w:t>
      </w:r>
      <w:r w:rsidR="00596C1E">
        <w:t xml:space="preserve"> </w:t>
      </w:r>
      <w:proofErr w:type="spellStart"/>
      <w:r w:rsidR="00596C1E">
        <w:t>lebih</w:t>
      </w:r>
      <w:proofErr w:type="spellEnd"/>
      <w:r w:rsidR="00596C1E">
        <w:t xml:space="preserve"> </w:t>
      </w:r>
      <w:proofErr w:type="spellStart"/>
      <w:r w:rsidR="00596C1E">
        <w:t>memperhatikkan</w:t>
      </w:r>
      <w:proofErr w:type="spellEnd"/>
      <w:r w:rsidR="00596C1E">
        <w:t xml:space="preserve"> </w:t>
      </w:r>
      <w:proofErr w:type="spellStart"/>
      <w:r w:rsidR="00596C1E">
        <w:t>fungsinya</w:t>
      </w:r>
      <w:proofErr w:type="spellEnd"/>
      <w:r w:rsidR="00596C1E">
        <w:t xml:space="preserve"> </w:t>
      </w:r>
      <w:proofErr w:type="spellStart"/>
      <w:r w:rsidR="00596C1E">
        <w:t>dalam</w:t>
      </w:r>
      <w:proofErr w:type="spellEnd"/>
      <w:r>
        <w:t xml:space="preserve"> </w:t>
      </w:r>
      <w:proofErr w:type="spellStart"/>
      <w:r w:rsidR="00596C1E">
        <w:t>memproduksi</w:t>
      </w:r>
      <w:proofErr w:type="spellEnd"/>
      <w:r w:rsidR="00596C1E">
        <w:t xml:space="preserve"> </w:t>
      </w:r>
      <w:proofErr w:type="spellStart"/>
      <w:r w:rsidR="00596C1E">
        <w:t>berita</w:t>
      </w:r>
      <w:proofErr w:type="spellEnd"/>
      <w:r w:rsidR="00596C1E">
        <w:t xml:space="preserve"> </w:t>
      </w:r>
      <w:proofErr w:type="spellStart"/>
      <w:r w:rsidR="00596C1E">
        <w:t>tanpa</w:t>
      </w:r>
      <w:proofErr w:type="spellEnd"/>
      <w:r w:rsidR="00596C1E">
        <w:t xml:space="preserve"> </w:t>
      </w:r>
      <w:proofErr w:type="spellStart"/>
      <w:r w:rsidR="00596C1E">
        <w:t>melarang</w:t>
      </w:r>
      <w:proofErr w:type="spellEnd"/>
      <w:r w:rsidR="00596C1E">
        <w:t xml:space="preserve"> </w:t>
      </w:r>
      <w:proofErr w:type="spellStart"/>
      <w:r w:rsidR="00596C1E">
        <w:t>kode</w:t>
      </w:r>
      <w:proofErr w:type="spellEnd"/>
      <w:r w:rsidR="00596C1E">
        <w:t xml:space="preserve"> </w:t>
      </w:r>
      <w:proofErr w:type="spellStart"/>
      <w:r w:rsidR="00596C1E">
        <w:t>etik</w:t>
      </w:r>
      <w:proofErr w:type="spellEnd"/>
      <w:r w:rsidR="00596C1E">
        <w:t xml:space="preserve"> </w:t>
      </w:r>
      <w:proofErr w:type="spellStart"/>
      <w:r w:rsidR="00596C1E">
        <w:t>jurnal</w:t>
      </w:r>
      <w:proofErr w:type="spellEnd"/>
      <w:r w:rsidR="00596C1E">
        <w:t xml:space="preserve"> yang </w:t>
      </w:r>
      <w:proofErr w:type="spellStart"/>
      <w:r w:rsidR="00596C1E">
        <w:t>berlaku</w:t>
      </w:r>
      <w:proofErr w:type="spellEnd"/>
    </w:p>
    <w:p w14:paraId="567A5812" w14:textId="031505AF" w:rsidR="00163E4F" w:rsidRDefault="00163E4F" w:rsidP="00163E4F">
      <w:pPr>
        <w:pStyle w:val="NormalWeb"/>
        <w:spacing w:line="360" w:lineRule="auto"/>
        <w:ind w:left="1080"/>
      </w:pPr>
      <w:r>
        <w:t xml:space="preserve">1.5.2.3 </w:t>
      </w:r>
      <w:proofErr w:type="spellStart"/>
      <w:r>
        <w:t>Membantu</w:t>
      </w:r>
      <w:proofErr w:type="spellEnd"/>
      <w:r>
        <w:t xml:space="preserve"> </w:t>
      </w:r>
      <w:proofErr w:type="spellStart"/>
      <w:r>
        <w:t>pihak</w:t>
      </w:r>
      <w:proofErr w:type="spellEnd"/>
      <w:r>
        <w:t xml:space="preserve"> media </w:t>
      </w:r>
      <w:proofErr w:type="spellStart"/>
      <w:r>
        <w:t>lebih</w:t>
      </w:r>
      <w:proofErr w:type="spellEnd"/>
      <w:r>
        <w:t xml:space="preserve"> </w:t>
      </w:r>
      <w:proofErr w:type="spellStart"/>
      <w:r>
        <w:t>memperhatikan</w:t>
      </w:r>
      <w:proofErr w:type="spellEnd"/>
      <w:r>
        <w:t xml:space="preserve"> </w:t>
      </w:r>
      <w:proofErr w:type="spellStart"/>
      <w:r>
        <w:t>kualitas</w:t>
      </w:r>
      <w:proofErr w:type="spellEnd"/>
      <w:r>
        <w:t xml:space="preserve"> </w:t>
      </w:r>
      <w:proofErr w:type="spellStart"/>
      <w:r>
        <w:t>berita</w:t>
      </w:r>
      <w:proofErr w:type="spellEnd"/>
      <w:r>
        <w:t xml:space="preserve"> </w:t>
      </w:r>
      <w:proofErr w:type="spellStart"/>
      <w:r>
        <w:t>dibanding</w:t>
      </w:r>
      <w:proofErr w:type="spellEnd"/>
      <w:r>
        <w:t xml:space="preserve"> </w:t>
      </w:r>
      <w:proofErr w:type="spellStart"/>
      <w:r>
        <w:t>kuantitas</w:t>
      </w:r>
      <w:proofErr w:type="spellEnd"/>
      <w:r>
        <w:t xml:space="preserve"> </w:t>
      </w:r>
      <w:proofErr w:type="spellStart"/>
      <w:r>
        <w:t>berita</w:t>
      </w:r>
      <w:proofErr w:type="spellEnd"/>
    </w:p>
    <w:p w14:paraId="252D509D" w14:textId="77777777" w:rsidR="00163E4F" w:rsidRDefault="00163E4F" w:rsidP="001672BB">
      <w:pPr>
        <w:pStyle w:val="NormalWeb"/>
        <w:spacing w:line="360" w:lineRule="auto"/>
        <w:ind w:left="1080"/>
      </w:pPr>
    </w:p>
    <w:p w14:paraId="4DAF2CC2" w14:textId="77777777" w:rsidR="00DB6E28" w:rsidRDefault="00DB6E28" w:rsidP="001672BB">
      <w:pPr>
        <w:pStyle w:val="NormalWeb"/>
        <w:spacing w:line="360" w:lineRule="auto"/>
        <w:ind w:left="1080"/>
      </w:pPr>
    </w:p>
    <w:p w14:paraId="6429D6BF" w14:textId="77777777" w:rsidR="00187C58" w:rsidRDefault="00187C58" w:rsidP="00187C58">
      <w:pPr>
        <w:widowControl w:val="0"/>
        <w:autoSpaceDE w:val="0"/>
        <w:autoSpaceDN w:val="0"/>
        <w:adjustRightInd w:val="0"/>
        <w:spacing w:before="100" w:after="100" w:line="360" w:lineRule="auto"/>
        <w:ind w:left="480" w:hanging="480"/>
        <w:rPr>
          <w:color w:val="000000"/>
          <w:shd w:val="clear" w:color="auto" w:fill="FFFFFF"/>
        </w:rPr>
      </w:pPr>
    </w:p>
    <w:p w14:paraId="56ADD2CE" w14:textId="77777777" w:rsidR="00187C58" w:rsidRDefault="00187C58" w:rsidP="00187C58">
      <w:pPr>
        <w:widowControl w:val="0"/>
        <w:autoSpaceDE w:val="0"/>
        <w:autoSpaceDN w:val="0"/>
        <w:adjustRightInd w:val="0"/>
        <w:spacing w:before="100" w:after="100" w:line="360" w:lineRule="auto"/>
        <w:ind w:left="480" w:hanging="480"/>
        <w:rPr>
          <w:color w:val="000000"/>
          <w:shd w:val="clear" w:color="auto" w:fill="FFFFFF"/>
        </w:rPr>
      </w:pPr>
    </w:p>
    <w:p w14:paraId="09B9A30E" w14:textId="77777777" w:rsidR="00187C58" w:rsidRDefault="00187C58" w:rsidP="00187C58">
      <w:pPr>
        <w:widowControl w:val="0"/>
        <w:autoSpaceDE w:val="0"/>
        <w:autoSpaceDN w:val="0"/>
        <w:adjustRightInd w:val="0"/>
        <w:spacing w:before="100" w:after="100" w:line="360" w:lineRule="auto"/>
        <w:ind w:left="480" w:hanging="480"/>
        <w:rPr>
          <w:color w:val="000000"/>
          <w:shd w:val="clear" w:color="auto" w:fill="FFFFFF"/>
        </w:rPr>
      </w:pPr>
    </w:p>
    <w:p w14:paraId="6FC872A3" w14:textId="77777777" w:rsidR="00187C58" w:rsidRDefault="00187C58" w:rsidP="00187C58">
      <w:pPr>
        <w:widowControl w:val="0"/>
        <w:autoSpaceDE w:val="0"/>
        <w:autoSpaceDN w:val="0"/>
        <w:adjustRightInd w:val="0"/>
        <w:spacing w:before="100" w:after="100" w:line="360" w:lineRule="auto"/>
        <w:ind w:left="480" w:hanging="480"/>
        <w:rPr>
          <w:color w:val="000000"/>
          <w:shd w:val="clear" w:color="auto" w:fill="FFFFFF"/>
        </w:rPr>
      </w:pPr>
    </w:p>
    <w:p w14:paraId="50F3DDB5" w14:textId="77777777" w:rsidR="00187C58" w:rsidRDefault="00187C58" w:rsidP="00187C58">
      <w:pPr>
        <w:widowControl w:val="0"/>
        <w:autoSpaceDE w:val="0"/>
        <w:autoSpaceDN w:val="0"/>
        <w:adjustRightInd w:val="0"/>
        <w:spacing w:before="100" w:after="100" w:line="360" w:lineRule="auto"/>
        <w:ind w:left="480" w:hanging="480"/>
        <w:rPr>
          <w:color w:val="000000"/>
          <w:shd w:val="clear" w:color="auto" w:fill="FFFFFF"/>
        </w:rPr>
      </w:pPr>
    </w:p>
    <w:p w14:paraId="03E50345" w14:textId="77777777" w:rsidR="00187C58" w:rsidRDefault="00187C58" w:rsidP="00163E4F">
      <w:pPr>
        <w:widowControl w:val="0"/>
        <w:autoSpaceDE w:val="0"/>
        <w:autoSpaceDN w:val="0"/>
        <w:adjustRightInd w:val="0"/>
        <w:spacing w:before="100" w:after="100" w:line="360" w:lineRule="auto"/>
        <w:rPr>
          <w:color w:val="000000"/>
          <w:shd w:val="clear" w:color="auto" w:fill="FFFFFF"/>
        </w:rPr>
      </w:pPr>
    </w:p>
    <w:p w14:paraId="5D475BE8" w14:textId="118EE022" w:rsidR="00187C58" w:rsidRDefault="00187C58" w:rsidP="00311CA5">
      <w:pPr>
        <w:widowControl w:val="0"/>
        <w:autoSpaceDE w:val="0"/>
        <w:autoSpaceDN w:val="0"/>
        <w:adjustRightInd w:val="0"/>
        <w:spacing w:before="100" w:after="100" w:line="360" w:lineRule="auto"/>
        <w:ind w:left="480" w:hanging="480"/>
        <w:jc w:val="center"/>
        <w:rPr>
          <w:b/>
          <w:bCs/>
          <w:color w:val="000000"/>
          <w:shd w:val="clear" w:color="auto" w:fill="FFFFFF"/>
        </w:rPr>
      </w:pPr>
      <w:r w:rsidRPr="00187C58">
        <w:rPr>
          <w:b/>
          <w:bCs/>
          <w:color w:val="000000"/>
          <w:shd w:val="clear" w:color="auto" w:fill="FFFFFF"/>
        </w:rPr>
        <w:lastRenderedPageBreak/>
        <w:t>DAFTAR PUSTAKA</w:t>
      </w:r>
    </w:p>
    <w:p w14:paraId="313921B7" w14:textId="77777777" w:rsidR="00311CA5" w:rsidRDefault="00311CA5" w:rsidP="00311CA5">
      <w:pPr>
        <w:widowControl w:val="0"/>
        <w:autoSpaceDE w:val="0"/>
        <w:autoSpaceDN w:val="0"/>
        <w:adjustRightInd w:val="0"/>
        <w:spacing w:before="100" w:after="100" w:line="360" w:lineRule="auto"/>
        <w:ind w:left="480" w:hanging="480"/>
        <w:jc w:val="center"/>
        <w:rPr>
          <w:b/>
          <w:bCs/>
          <w:color w:val="000000"/>
          <w:shd w:val="clear" w:color="auto" w:fill="FFFFFF"/>
        </w:rPr>
      </w:pPr>
    </w:p>
    <w:p w14:paraId="6239A7BF" w14:textId="1D88D933" w:rsidR="00336E9C" w:rsidRPr="00336E9C" w:rsidRDefault="00187C58" w:rsidP="00336E9C">
      <w:pPr>
        <w:widowControl w:val="0"/>
        <w:autoSpaceDE w:val="0"/>
        <w:autoSpaceDN w:val="0"/>
        <w:adjustRightInd w:val="0"/>
        <w:spacing w:before="100" w:after="100" w:line="360" w:lineRule="auto"/>
        <w:ind w:left="480" w:hanging="480"/>
        <w:rPr>
          <w:noProof/>
          <w:lang w:val="en-US"/>
        </w:rPr>
      </w:pPr>
      <w:r>
        <w:rPr>
          <w:color w:val="000000"/>
          <w:shd w:val="clear" w:color="auto" w:fill="FFFFFF"/>
        </w:rPr>
        <w:fldChar w:fldCharType="begin" w:fldLock="1"/>
      </w:r>
      <w:r>
        <w:rPr>
          <w:color w:val="000000"/>
          <w:shd w:val="clear" w:color="auto" w:fill="FFFFFF"/>
        </w:rPr>
        <w:instrText xml:space="preserve">ADDIN Mendeley Bibliography CSL_BIBLIOGRAPHY </w:instrText>
      </w:r>
      <w:r>
        <w:rPr>
          <w:color w:val="000000"/>
          <w:shd w:val="clear" w:color="auto" w:fill="FFFFFF"/>
        </w:rPr>
        <w:fldChar w:fldCharType="separate"/>
      </w:r>
      <w:r w:rsidR="00336E9C" w:rsidRPr="00336E9C">
        <w:rPr>
          <w:noProof/>
          <w:lang w:val="en-US"/>
        </w:rPr>
        <w:t xml:space="preserve">Alexa. (2020). </w:t>
      </w:r>
      <w:r w:rsidR="00336E9C" w:rsidRPr="00336E9C">
        <w:rPr>
          <w:i/>
          <w:iCs/>
          <w:noProof/>
          <w:lang w:val="en-US"/>
        </w:rPr>
        <w:t>Top Sites in Indonesia</w:t>
      </w:r>
      <w:r w:rsidR="00336E9C" w:rsidRPr="00336E9C">
        <w:rPr>
          <w:noProof/>
          <w:lang w:val="en-US"/>
        </w:rPr>
        <w:t>. Alexa. https://www.alexa.com/topsites/countries/ID</w:t>
      </w:r>
    </w:p>
    <w:p w14:paraId="58E53618" w14:textId="77777777" w:rsidR="00336E9C" w:rsidRPr="00336E9C" w:rsidRDefault="00336E9C" w:rsidP="00336E9C">
      <w:pPr>
        <w:widowControl w:val="0"/>
        <w:autoSpaceDE w:val="0"/>
        <w:autoSpaceDN w:val="0"/>
        <w:adjustRightInd w:val="0"/>
        <w:spacing w:before="100" w:after="100" w:line="360" w:lineRule="auto"/>
        <w:ind w:left="480" w:hanging="480"/>
        <w:rPr>
          <w:noProof/>
          <w:lang w:val="en-US"/>
        </w:rPr>
      </w:pPr>
      <w:r w:rsidRPr="00336E9C">
        <w:rPr>
          <w:noProof/>
          <w:lang w:val="en-US"/>
        </w:rPr>
        <w:t xml:space="preserve">Eriyanto. (2002). </w:t>
      </w:r>
      <w:r w:rsidRPr="00336E9C">
        <w:rPr>
          <w:i/>
          <w:iCs/>
          <w:noProof/>
          <w:lang w:val="en-US"/>
        </w:rPr>
        <w:t>Analisis Framing</w:t>
      </w:r>
      <w:r w:rsidRPr="00336E9C">
        <w:rPr>
          <w:noProof/>
          <w:lang w:val="en-US"/>
        </w:rPr>
        <w:t>. LkiS.</w:t>
      </w:r>
    </w:p>
    <w:p w14:paraId="6C5927DC" w14:textId="77777777" w:rsidR="00336E9C" w:rsidRPr="00336E9C" w:rsidRDefault="00336E9C" w:rsidP="00336E9C">
      <w:pPr>
        <w:widowControl w:val="0"/>
        <w:autoSpaceDE w:val="0"/>
        <w:autoSpaceDN w:val="0"/>
        <w:adjustRightInd w:val="0"/>
        <w:spacing w:before="100" w:after="100" w:line="360" w:lineRule="auto"/>
        <w:ind w:left="480" w:hanging="480"/>
        <w:rPr>
          <w:noProof/>
          <w:lang w:val="en-US"/>
        </w:rPr>
      </w:pPr>
      <w:r w:rsidRPr="00336E9C">
        <w:rPr>
          <w:noProof/>
          <w:lang w:val="en-US"/>
        </w:rPr>
        <w:t xml:space="preserve">Iqbal, M. (2021). Alert! Tower 8 RSD Wisma Atlet Terisi 99%, Sisa 7 Bed. </w:t>
      </w:r>
      <w:r w:rsidRPr="00336E9C">
        <w:rPr>
          <w:i/>
          <w:iCs/>
          <w:noProof/>
          <w:lang w:val="en-US"/>
        </w:rPr>
        <w:t>CNBC Indonesia</w:t>
      </w:r>
      <w:r w:rsidRPr="00336E9C">
        <w:rPr>
          <w:noProof/>
          <w:lang w:val="en-US"/>
        </w:rPr>
        <w:t>. https://www.cnbcindonesia.com</w:t>
      </w:r>
    </w:p>
    <w:p w14:paraId="335B0767" w14:textId="77777777" w:rsidR="00336E9C" w:rsidRPr="00336E9C" w:rsidRDefault="00336E9C" w:rsidP="00336E9C">
      <w:pPr>
        <w:widowControl w:val="0"/>
        <w:autoSpaceDE w:val="0"/>
        <w:autoSpaceDN w:val="0"/>
        <w:adjustRightInd w:val="0"/>
        <w:spacing w:before="100" w:after="100" w:line="360" w:lineRule="auto"/>
        <w:ind w:left="480" w:hanging="480"/>
        <w:rPr>
          <w:noProof/>
          <w:lang w:val="en-US"/>
        </w:rPr>
      </w:pPr>
      <w:r w:rsidRPr="00336E9C">
        <w:rPr>
          <w:noProof/>
          <w:lang w:val="en-US"/>
        </w:rPr>
        <w:t xml:space="preserve">Kencana, M. (2020). Pemerintah Dinilai Gagal Cegah Pemudik Sepeda Motor. </w:t>
      </w:r>
      <w:r w:rsidRPr="00336E9C">
        <w:rPr>
          <w:i/>
          <w:iCs/>
          <w:noProof/>
          <w:lang w:val="en-US"/>
        </w:rPr>
        <w:t>Liputan6.Com</w:t>
      </w:r>
      <w:r w:rsidRPr="00336E9C">
        <w:rPr>
          <w:noProof/>
          <w:lang w:val="en-US"/>
        </w:rPr>
        <w:t>.</w:t>
      </w:r>
    </w:p>
    <w:p w14:paraId="4637C439" w14:textId="77777777" w:rsidR="00336E9C" w:rsidRPr="00336E9C" w:rsidRDefault="00336E9C" w:rsidP="00336E9C">
      <w:pPr>
        <w:widowControl w:val="0"/>
        <w:autoSpaceDE w:val="0"/>
        <w:autoSpaceDN w:val="0"/>
        <w:adjustRightInd w:val="0"/>
        <w:spacing w:before="100" w:after="100" w:line="360" w:lineRule="auto"/>
        <w:ind w:left="480" w:hanging="480"/>
        <w:rPr>
          <w:noProof/>
          <w:lang w:val="en-US"/>
        </w:rPr>
      </w:pPr>
      <w:r w:rsidRPr="00336E9C">
        <w:rPr>
          <w:noProof/>
          <w:lang w:val="en-US"/>
        </w:rPr>
        <w:t xml:space="preserve">Nuryanti. (2021, April 9). Isi Lengkap Surat Edaran Larangan Mudik Lebaran: Berlaku 6-17 Mei 2021, Ada Sanksi Denda Bila Nekat. </w:t>
      </w:r>
      <w:r w:rsidRPr="00336E9C">
        <w:rPr>
          <w:i/>
          <w:iCs/>
          <w:noProof/>
          <w:lang w:val="en-US"/>
        </w:rPr>
        <w:t>Tribunnews</w:t>
      </w:r>
      <w:r w:rsidRPr="00336E9C">
        <w:rPr>
          <w:noProof/>
          <w:lang w:val="en-US"/>
        </w:rPr>
        <w:t>. https://metro.sindonews.com/read/399836/170/pandemi-pro-dan-kontra-larang-mudik-lebaran-2021-1618625090</w:t>
      </w:r>
    </w:p>
    <w:p w14:paraId="646F9552" w14:textId="77777777" w:rsidR="00336E9C" w:rsidRPr="00336E9C" w:rsidRDefault="00336E9C" w:rsidP="00336E9C">
      <w:pPr>
        <w:widowControl w:val="0"/>
        <w:autoSpaceDE w:val="0"/>
        <w:autoSpaceDN w:val="0"/>
        <w:adjustRightInd w:val="0"/>
        <w:spacing w:before="100" w:after="100" w:line="360" w:lineRule="auto"/>
        <w:ind w:left="480" w:hanging="480"/>
        <w:rPr>
          <w:noProof/>
          <w:lang w:val="en-US"/>
        </w:rPr>
      </w:pPr>
      <w:r w:rsidRPr="00336E9C">
        <w:rPr>
          <w:noProof/>
          <w:lang w:val="en-US"/>
        </w:rPr>
        <w:t xml:space="preserve">Pratama, A. (2020). </w:t>
      </w:r>
      <w:r w:rsidRPr="00336E9C">
        <w:rPr>
          <w:i/>
          <w:iCs/>
          <w:noProof/>
          <w:lang w:val="en-US"/>
        </w:rPr>
        <w:t>Larangan Mudik Dinilai Gagal, Kesadaran Masyarakat Sangat Rendah</w:t>
      </w:r>
      <w:r w:rsidRPr="00336E9C">
        <w:rPr>
          <w:noProof/>
          <w:lang w:val="en-US"/>
        </w:rPr>
        <w:t>. https://www.inews.id/finance/makro/larangan-mudik-dinilai-gagal-kesadaran-masyarakat-sangat-rendah</w:t>
      </w:r>
    </w:p>
    <w:p w14:paraId="27C06A18" w14:textId="77777777" w:rsidR="00336E9C" w:rsidRPr="00336E9C" w:rsidRDefault="00336E9C" w:rsidP="00336E9C">
      <w:pPr>
        <w:widowControl w:val="0"/>
        <w:autoSpaceDE w:val="0"/>
        <w:autoSpaceDN w:val="0"/>
        <w:adjustRightInd w:val="0"/>
        <w:spacing w:before="100" w:after="100" w:line="360" w:lineRule="auto"/>
        <w:ind w:left="480" w:hanging="480"/>
        <w:rPr>
          <w:noProof/>
          <w:lang w:val="en-US"/>
        </w:rPr>
      </w:pPr>
      <w:r w:rsidRPr="00336E9C">
        <w:rPr>
          <w:noProof/>
          <w:lang w:val="en-US"/>
        </w:rPr>
        <w:t xml:space="preserve">Schneider, A. (2017). Framing the target in policy formulation: the importance of social constructions. In </w:t>
      </w:r>
      <w:r w:rsidRPr="00336E9C">
        <w:rPr>
          <w:i/>
          <w:iCs/>
          <w:noProof/>
          <w:lang w:val="en-US"/>
        </w:rPr>
        <w:t>Handbook of Policy Formulation</w:t>
      </w:r>
      <w:r w:rsidRPr="00336E9C">
        <w:rPr>
          <w:noProof/>
          <w:lang w:val="en-US"/>
        </w:rPr>
        <w:t xml:space="preserve"> (pp. 320–336). Edward Elgar Publishing. https://doi.org/10.4337/9781784719326.00028</w:t>
      </w:r>
    </w:p>
    <w:p w14:paraId="1BB2E580" w14:textId="77777777" w:rsidR="00336E9C" w:rsidRPr="00336E9C" w:rsidRDefault="00336E9C" w:rsidP="00336E9C">
      <w:pPr>
        <w:widowControl w:val="0"/>
        <w:autoSpaceDE w:val="0"/>
        <w:autoSpaceDN w:val="0"/>
        <w:adjustRightInd w:val="0"/>
        <w:spacing w:before="100" w:after="100" w:line="360" w:lineRule="auto"/>
        <w:ind w:left="480" w:hanging="480"/>
        <w:rPr>
          <w:noProof/>
          <w:lang w:val="en-US"/>
        </w:rPr>
      </w:pPr>
      <w:r w:rsidRPr="00336E9C">
        <w:rPr>
          <w:noProof/>
          <w:lang w:val="en-US"/>
        </w:rPr>
        <w:t xml:space="preserve">Sinaga, Kumala C. S. ; Nasution, B. (2016). ANALISIS FRAMING PEMBERITAAN BOM SARINAH DI KOMPAS.COM DANMERDEKA.COM. </w:t>
      </w:r>
      <w:r w:rsidRPr="00336E9C">
        <w:rPr>
          <w:i/>
          <w:iCs/>
          <w:noProof/>
          <w:lang w:val="en-US"/>
        </w:rPr>
        <w:t>Jurnal Online Mahasiswa Fakultas Ilmu Sosial Dan Ilmu Politik Universitas Riau</w:t>
      </w:r>
      <w:r w:rsidRPr="00336E9C">
        <w:rPr>
          <w:noProof/>
          <w:lang w:val="en-US"/>
        </w:rPr>
        <w:t xml:space="preserve">, </w:t>
      </w:r>
      <w:r w:rsidRPr="00336E9C">
        <w:rPr>
          <w:i/>
          <w:iCs/>
          <w:noProof/>
          <w:lang w:val="en-US"/>
        </w:rPr>
        <w:t>3</w:t>
      </w:r>
      <w:r w:rsidRPr="00336E9C">
        <w:rPr>
          <w:noProof/>
          <w:lang w:val="en-US"/>
        </w:rPr>
        <w:t>(2).</w:t>
      </w:r>
    </w:p>
    <w:p w14:paraId="391B1D9E" w14:textId="77777777" w:rsidR="00336E9C" w:rsidRPr="00336E9C" w:rsidRDefault="00336E9C" w:rsidP="00336E9C">
      <w:pPr>
        <w:widowControl w:val="0"/>
        <w:autoSpaceDE w:val="0"/>
        <w:autoSpaceDN w:val="0"/>
        <w:adjustRightInd w:val="0"/>
        <w:spacing w:before="100" w:after="100" w:line="360" w:lineRule="auto"/>
        <w:ind w:left="480" w:hanging="480"/>
        <w:rPr>
          <w:noProof/>
          <w:lang w:val="en-US"/>
        </w:rPr>
      </w:pPr>
      <w:r w:rsidRPr="00336E9C">
        <w:rPr>
          <w:noProof/>
          <w:lang w:val="en-US"/>
        </w:rPr>
        <w:t xml:space="preserve">Soebyakto, B. B. (2011). Mudik lebaran: studi kualitatif. </w:t>
      </w:r>
      <w:r w:rsidRPr="00336E9C">
        <w:rPr>
          <w:i/>
          <w:iCs/>
          <w:noProof/>
          <w:lang w:val="en-US"/>
        </w:rPr>
        <w:t>Jurnal Ekonomi Pembangunan</w:t>
      </w:r>
      <w:r w:rsidRPr="00336E9C">
        <w:rPr>
          <w:noProof/>
          <w:lang w:val="en-US"/>
        </w:rPr>
        <w:t xml:space="preserve">, </w:t>
      </w:r>
      <w:r w:rsidRPr="00336E9C">
        <w:rPr>
          <w:i/>
          <w:iCs/>
          <w:noProof/>
          <w:lang w:val="en-US"/>
        </w:rPr>
        <w:t>9</w:t>
      </w:r>
      <w:r w:rsidRPr="00336E9C">
        <w:rPr>
          <w:noProof/>
          <w:lang w:val="en-US"/>
        </w:rPr>
        <w:t>(2), 62–67. https://kbbi.web.id/mudik</w:t>
      </w:r>
    </w:p>
    <w:p w14:paraId="604C0020" w14:textId="77777777" w:rsidR="00336E9C" w:rsidRPr="00336E9C" w:rsidRDefault="00336E9C" w:rsidP="00336E9C">
      <w:pPr>
        <w:widowControl w:val="0"/>
        <w:autoSpaceDE w:val="0"/>
        <w:autoSpaceDN w:val="0"/>
        <w:adjustRightInd w:val="0"/>
        <w:spacing w:before="100" w:after="100" w:line="360" w:lineRule="auto"/>
        <w:ind w:left="480" w:hanging="480"/>
        <w:rPr>
          <w:noProof/>
        </w:rPr>
      </w:pPr>
      <w:r w:rsidRPr="00336E9C">
        <w:rPr>
          <w:noProof/>
          <w:lang w:val="en-US"/>
        </w:rPr>
        <w:t xml:space="preserve">Stone, D. F. (2011). Ideological media bias. </w:t>
      </w:r>
      <w:r w:rsidRPr="00336E9C">
        <w:rPr>
          <w:i/>
          <w:iCs/>
          <w:noProof/>
          <w:lang w:val="en-US"/>
        </w:rPr>
        <w:t>Journal of Economic Behavior and Organization</w:t>
      </w:r>
      <w:r w:rsidRPr="00336E9C">
        <w:rPr>
          <w:noProof/>
          <w:lang w:val="en-US"/>
        </w:rPr>
        <w:t xml:space="preserve">, </w:t>
      </w:r>
      <w:r w:rsidRPr="00336E9C">
        <w:rPr>
          <w:i/>
          <w:iCs/>
          <w:noProof/>
          <w:lang w:val="en-US"/>
        </w:rPr>
        <w:t>78</w:t>
      </w:r>
      <w:r w:rsidRPr="00336E9C">
        <w:rPr>
          <w:noProof/>
          <w:lang w:val="en-US"/>
        </w:rPr>
        <w:t>(3), 256–271. https://doi.org/10.1016/j.jebo.2011.01.013</w:t>
      </w:r>
    </w:p>
    <w:p w14:paraId="3160AD06" w14:textId="5EADC1A3" w:rsidR="00395457" w:rsidRPr="001672BB" w:rsidRDefault="00187C58" w:rsidP="00336E9C">
      <w:pPr>
        <w:widowControl w:val="0"/>
        <w:autoSpaceDE w:val="0"/>
        <w:autoSpaceDN w:val="0"/>
        <w:adjustRightInd w:val="0"/>
        <w:spacing w:before="100" w:after="100" w:line="360" w:lineRule="auto"/>
        <w:ind w:left="480" w:hanging="480"/>
      </w:pPr>
      <w:r>
        <w:rPr>
          <w:color w:val="000000"/>
          <w:shd w:val="clear" w:color="auto" w:fill="FFFFFF"/>
        </w:rPr>
        <w:fldChar w:fldCharType="end"/>
      </w:r>
    </w:p>
    <w:sectPr w:rsidR="00395457" w:rsidRPr="001672BB" w:rsidSect="00C40354">
      <w:type w:val="continuous"/>
      <w:pgSz w:w="11900" w:h="16840"/>
      <w:pgMar w:top="2268" w:right="1701"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5-17T16:23:00Z" w:initials="MOU">
    <w:p w14:paraId="49FE8233" w14:textId="77777777" w:rsidR="008A442C" w:rsidRDefault="008A442C">
      <w:pPr>
        <w:pStyle w:val="CommentText"/>
      </w:pPr>
      <w:r>
        <w:rPr>
          <w:rStyle w:val="CommentReference"/>
        </w:rPr>
        <w:annotationRef/>
      </w:r>
      <w:r>
        <w:t xml:space="preserve">Karena </w:t>
      </w:r>
      <w:proofErr w:type="spellStart"/>
      <w:r>
        <w:t>analisis</w:t>
      </w:r>
      <w:proofErr w:type="spellEnd"/>
      <w:r>
        <w:t xml:space="preserve"> framing </w:t>
      </w:r>
      <w:proofErr w:type="spellStart"/>
      <w:r>
        <w:t>termasuk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maka</w:t>
      </w:r>
      <w:proofErr w:type="spellEnd"/>
      <w:r>
        <w:t xml:space="preserve"> </w:t>
      </w:r>
      <w:proofErr w:type="spellStart"/>
      <w:r>
        <w:t>penulisan</w:t>
      </w:r>
      <w:proofErr w:type="spellEnd"/>
      <w:r>
        <w:t xml:space="preserve"> </w:t>
      </w:r>
      <w:proofErr w:type="spellStart"/>
      <w:r>
        <w:t>bab</w:t>
      </w:r>
      <w:proofErr w:type="spellEnd"/>
      <w:r>
        <w:t xml:space="preserve"> 1-3 </w:t>
      </w:r>
      <w:proofErr w:type="spellStart"/>
      <w:r>
        <w:t>mengikuti</w:t>
      </w:r>
      <w:proofErr w:type="spellEnd"/>
      <w:r>
        <w:t xml:space="preserve"> </w:t>
      </w:r>
      <w:proofErr w:type="spellStart"/>
      <w:r>
        <w:t>pedoman</w:t>
      </w:r>
      <w:proofErr w:type="spellEnd"/>
      <w:r>
        <w:t xml:space="preserve"> </w:t>
      </w:r>
      <w:proofErr w:type="spellStart"/>
      <w:r>
        <w:t>penulisan</w:t>
      </w:r>
      <w:proofErr w:type="spellEnd"/>
      <w:r>
        <w:t xml:space="preserve"> </w:t>
      </w:r>
      <w:proofErr w:type="spellStart"/>
      <w:r>
        <w:t>skripsi</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kualitatif</w:t>
      </w:r>
      <w:proofErr w:type="spellEnd"/>
      <w:r>
        <w:t>.</w:t>
      </w:r>
      <w:r w:rsidR="00A73495">
        <w:t xml:space="preserve"> </w:t>
      </w:r>
      <w:proofErr w:type="spellStart"/>
      <w:r w:rsidR="00A73495">
        <w:t>Harusnya</w:t>
      </w:r>
      <w:proofErr w:type="spellEnd"/>
      <w:r w:rsidR="00A73495">
        <w:t xml:space="preserve"> </w:t>
      </w:r>
      <w:proofErr w:type="spellStart"/>
      <w:r w:rsidR="00A73495">
        <w:t>konteks</w:t>
      </w:r>
      <w:proofErr w:type="spellEnd"/>
      <w:r w:rsidR="00A73495">
        <w:t xml:space="preserve"> </w:t>
      </w:r>
      <w:proofErr w:type="spellStart"/>
      <w:r w:rsidR="00A73495">
        <w:t>penelitian</w:t>
      </w:r>
      <w:proofErr w:type="spellEnd"/>
      <w:r w:rsidR="00A73495">
        <w:t xml:space="preserve">, </w:t>
      </w:r>
      <w:proofErr w:type="spellStart"/>
      <w:r w:rsidR="00A73495">
        <w:t>bukan</w:t>
      </w:r>
      <w:proofErr w:type="spellEnd"/>
      <w:r w:rsidR="00A73495">
        <w:t xml:space="preserve"> </w:t>
      </w:r>
      <w:proofErr w:type="spellStart"/>
      <w:r w:rsidR="00A73495">
        <w:t>latar</w:t>
      </w:r>
      <w:proofErr w:type="spellEnd"/>
      <w:r w:rsidR="00A73495">
        <w:t xml:space="preserve"> </w:t>
      </w:r>
      <w:proofErr w:type="spellStart"/>
      <w:r w:rsidR="00A73495">
        <w:t>belakang</w:t>
      </w:r>
      <w:proofErr w:type="spellEnd"/>
      <w:r w:rsidR="00A73495">
        <w:t>.</w:t>
      </w:r>
    </w:p>
    <w:p w14:paraId="7C13FD07" w14:textId="77777777" w:rsidR="00A73495" w:rsidRDefault="00A73495">
      <w:pPr>
        <w:pStyle w:val="CommentText"/>
      </w:pPr>
    </w:p>
    <w:p w14:paraId="10A6A6F5" w14:textId="77777777" w:rsidR="00A73495" w:rsidRDefault="00A73495">
      <w:pPr>
        <w:pStyle w:val="CommentText"/>
      </w:pPr>
      <w:proofErr w:type="spellStart"/>
      <w:r>
        <w:t>Tidak</w:t>
      </w:r>
      <w:proofErr w:type="spellEnd"/>
      <w:r>
        <w:t xml:space="preserve"> </w:t>
      </w:r>
      <w:proofErr w:type="spellStart"/>
      <w:r>
        <w:t>ada</w:t>
      </w:r>
      <w:proofErr w:type="spellEnd"/>
      <w:r>
        <w:t xml:space="preserve"> </w:t>
      </w:r>
      <w:proofErr w:type="spellStart"/>
      <w:r>
        <w:t>pemaparan</w:t>
      </w:r>
      <w:proofErr w:type="spellEnd"/>
      <w:r>
        <w:t xml:space="preserve"> </w:t>
      </w:r>
      <w:proofErr w:type="spellStart"/>
      <w:r>
        <w:t>argumentasi</w:t>
      </w:r>
      <w:proofErr w:type="spellEnd"/>
      <w:r>
        <w:t xml:space="preserve"> </w:t>
      </w:r>
      <w:proofErr w:type="spellStart"/>
      <w:r>
        <w:t>pentingnya</w:t>
      </w:r>
      <w:proofErr w:type="spellEnd"/>
      <w:r>
        <w:t xml:space="preserve"> </w:t>
      </w:r>
      <w:proofErr w:type="spellStart"/>
      <w:r>
        <w:t>atau</w:t>
      </w:r>
      <w:proofErr w:type="spellEnd"/>
      <w:r>
        <w:t xml:space="preserve"> </w:t>
      </w:r>
      <w:proofErr w:type="spellStart"/>
      <w:r>
        <w:t>urgensi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perlu</w:t>
      </w:r>
      <w:proofErr w:type="spellEnd"/>
      <w:r>
        <w:t xml:space="preserve"> </w:t>
      </w:r>
      <w:proofErr w:type="spellStart"/>
      <w:r>
        <w:t>dilakukan</w:t>
      </w:r>
      <w:proofErr w:type="spellEnd"/>
      <w:r>
        <w:t>.</w:t>
      </w:r>
    </w:p>
    <w:p w14:paraId="472998DF" w14:textId="77777777" w:rsidR="00A73495" w:rsidRDefault="00A73495">
      <w:pPr>
        <w:pStyle w:val="CommentText"/>
      </w:pPr>
    </w:p>
    <w:p w14:paraId="58ADEBF2" w14:textId="77777777" w:rsidR="00A73495" w:rsidRDefault="00A73495">
      <w:pPr>
        <w:pStyle w:val="CommentText"/>
      </w:pPr>
      <w:proofErr w:type="spellStart"/>
      <w:r>
        <w:t>Meskipun</w:t>
      </w:r>
      <w:proofErr w:type="spellEnd"/>
      <w:r>
        <w:t xml:space="preserve"> </w:t>
      </w:r>
      <w:proofErr w:type="spellStart"/>
      <w:r>
        <w:t>sudah</w:t>
      </w:r>
      <w:proofErr w:type="spellEnd"/>
      <w:r>
        <w:t xml:space="preserve"> </w:t>
      </w:r>
      <w:proofErr w:type="spellStart"/>
      <w:r>
        <w:t>ada</w:t>
      </w:r>
      <w:proofErr w:type="spellEnd"/>
      <w:r>
        <w:t xml:space="preserve"> </w:t>
      </w:r>
      <w:proofErr w:type="spellStart"/>
      <w:r>
        <w:t>kutipan</w:t>
      </w:r>
      <w:proofErr w:type="spellEnd"/>
      <w:r>
        <w:t xml:space="preserve"> </w:t>
      </w:r>
      <w:proofErr w:type="spellStart"/>
      <w:r>
        <w:t>penelitian</w:t>
      </w:r>
      <w:proofErr w:type="spellEnd"/>
      <w:r>
        <w:t xml:space="preserve"> </w:t>
      </w:r>
      <w:proofErr w:type="spellStart"/>
      <w:r>
        <w:t>sejenis</w:t>
      </w:r>
      <w:proofErr w:type="spellEnd"/>
      <w:r>
        <w:t xml:space="preserve"> </w:t>
      </w:r>
      <w:proofErr w:type="spellStart"/>
      <w:r>
        <w:t>terdahulu</w:t>
      </w:r>
      <w:proofErr w:type="spellEnd"/>
      <w:r>
        <w:t xml:space="preserve">, </w:t>
      </w:r>
      <w:proofErr w:type="spellStart"/>
      <w:r>
        <w:t>namun</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dikutip</w:t>
      </w:r>
      <w:proofErr w:type="spellEnd"/>
      <w:r>
        <w:t xml:space="preserve"> </w:t>
      </w:r>
      <w:proofErr w:type="spellStart"/>
      <w:r>
        <w:t>kurang</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isu</w:t>
      </w:r>
      <w:proofErr w:type="spellEnd"/>
      <w:r>
        <w:t>/</w:t>
      </w:r>
      <w:proofErr w:type="spellStart"/>
      <w:r>
        <w:t>fenomena</w:t>
      </w:r>
      <w:proofErr w:type="spellEnd"/>
      <w:r>
        <w:t xml:space="preserve"> yang </w:t>
      </w:r>
      <w:proofErr w:type="spellStart"/>
      <w:r>
        <w:t>diteliti</w:t>
      </w:r>
      <w:proofErr w:type="spellEnd"/>
      <w:r>
        <w:t xml:space="preserve">. Jika </w:t>
      </w:r>
      <w:proofErr w:type="spellStart"/>
      <w:r>
        <w:t>tidak</w:t>
      </w:r>
      <w:proofErr w:type="spellEnd"/>
      <w:r>
        <w:t xml:space="preserve"> </w:t>
      </w:r>
      <w:proofErr w:type="spellStart"/>
      <w:r>
        <w:t>ditemukan</w:t>
      </w:r>
      <w:proofErr w:type="spellEnd"/>
      <w:r>
        <w:t xml:space="preserve"> yang </w:t>
      </w:r>
      <w:proofErr w:type="spellStart"/>
      <w:r>
        <w:t>relevan</w:t>
      </w:r>
      <w:proofErr w:type="spellEnd"/>
      <w:r>
        <w:t xml:space="preserve"> </w:t>
      </w:r>
      <w:proofErr w:type="spellStart"/>
      <w:r>
        <w:t>secara</w:t>
      </w:r>
      <w:proofErr w:type="spellEnd"/>
      <w:r>
        <w:t xml:space="preserve"> </w:t>
      </w:r>
      <w:proofErr w:type="spellStart"/>
      <w:r>
        <w:t>isu</w:t>
      </w:r>
      <w:proofErr w:type="spellEnd"/>
      <w:r>
        <w:t xml:space="preserve">, </w:t>
      </w:r>
      <w:proofErr w:type="spellStart"/>
      <w:r>
        <w:t>maka</w:t>
      </w:r>
      <w:proofErr w:type="spellEnd"/>
      <w:r>
        <w:t xml:space="preserve"> </w:t>
      </w:r>
      <w:proofErr w:type="spellStart"/>
      <w:r>
        <w:t>paparkan</w:t>
      </w:r>
      <w:proofErr w:type="spellEnd"/>
      <w:r>
        <w:t xml:space="preserve"> </w:t>
      </w:r>
      <w:proofErr w:type="spellStart"/>
      <w:r>
        <w:t>penelitian</w:t>
      </w:r>
      <w:proofErr w:type="spellEnd"/>
      <w:r>
        <w:t xml:space="preserve"> </w:t>
      </w:r>
      <w:proofErr w:type="spellStart"/>
      <w:r>
        <w:t>sejenis</w:t>
      </w:r>
      <w:proofErr w:type="spellEnd"/>
      <w:r>
        <w:t xml:space="preserve"> yang juga </w:t>
      </w:r>
      <w:proofErr w:type="spellStart"/>
      <w:r>
        <w:t>meneliti</w:t>
      </w:r>
      <w:proofErr w:type="spellEnd"/>
      <w:r>
        <w:t xml:space="preserve"> portal media yang </w:t>
      </w:r>
      <w:proofErr w:type="spellStart"/>
      <w:r>
        <w:t>sama</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anda</w:t>
      </w:r>
      <w:proofErr w:type="spellEnd"/>
      <w:r>
        <w:t>.</w:t>
      </w:r>
    </w:p>
    <w:p w14:paraId="22926754" w14:textId="77777777" w:rsidR="00A73495" w:rsidRDefault="00A73495">
      <w:pPr>
        <w:pStyle w:val="CommentText"/>
      </w:pPr>
    </w:p>
    <w:p w14:paraId="5EC02845" w14:textId="77777777" w:rsidR="00A73495" w:rsidRDefault="00A73495">
      <w:pPr>
        <w:pStyle w:val="CommentText"/>
      </w:pPr>
      <w:proofErr w:type="spellStart"/>
      <w:r>
        <w:t>Pemaparan</w:t>
      </w:r>
      <w:proofErr w:type="spellEnd"/>
      <w:r>
        <w:t xml:space="preserve"> </w:t>
      </w:r>
      <w:proofErr w:type="spellStart"/>
      <w:r>
        <w:t>teori</w:t>
      </w:r>
      <w:proofErr w:type="spellEnd"/>
      <w:r>
        <w:t xml:space="preserve"> yang </w:t>
      </w:r>
      <w:proofErr w:type="spellStart"/>
      <w:r>
        <w:t>akan</w:t>
      </w:r>
      <w:proofErr w:type="spellEnd"/>
      <w:r>
        <w:t xml:space="preserve"> </w:t>
      </w:r>
      <w:proofErr w:type="spellStart"/>
      <w:r>
        <w:t>digunakan</w:t>
      </w:r>
      <w:proofErr w:type="spellEnd"/>
      <w:r>
        <w:t xml:space="preserve"> </w:t>
      </w:r>
      <w:proofErr w:type="spellStart"/>
      <w:r>
        <w:t>tidak</w:t>
      </w:r>
      <w:proofErr w:type="spellEnd"/>
      <w:r>
        <w:t xml:space="preserve"> </w:t>
      </w:r>
      <w:proofErr w:type="spellStart"/>
      <w:r>
        <w:t>jelas</w:t>
      </w:r>
      <w:proofErr w:type="spellEnd"/>
      <w:r>
        <w:t xml:space="preserve">. </w:t>
      </w:r>
      <w:proofErr w:type="spellStart"/>
      <w:r>
        <w:t>Mengapa</w:t>
      </w:r>
      <w:proofErr w:type="spellEnd"/>
      <w:r>
        <w:t xml:space="preserve"> </w:t>
      </w:r>
      <w:proofErr w:type="spellStart"/>
      <w:r>
        <w:t>tiba-tiba</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tersebut</w:t>
      </w:r>
      <w:proofErr w:type="spellEnd"/>
      <w:r>
        <w:t xml:space="preserve"> </w:t>
      </w:r>
      <w:proofErr w:type="spellStart"/>
      <w:r>
        <w:t>padahal</w:t>
      </w:r>
      <w:proofErr w:type="spellEnd"/>
      <w:r>
        <w:t xml:space="preserve"> </w:t>
      </w:r>
      <w:proofErr w:type="spellStart"/>
      <w:r>
        <w:t>anda</w:t>
      </w:r>
      <w:proofErr w:type="spellEnd"/>
      <w:r>
        <w:t xml:space="preserve"> </w:t>
      </w:r>
      <w:proofErr w:type="spellStart"/>
      <w:r>
        <w:t>menggunakan</w:t>
      </w:r>
      <w:proofErr w:type="spellEnd"/>
      <w:r>
        <w:t xml:space="preserve"> model </w:t>
      </w:r>
      <w:proofErr w:type="spellStart"/>
      <w:r>
        <w:t>analisis</w:t>
      </w:r>
      <w:proofErr w:type="spellEnd"/>
      <w:r>
        <w:t xml:space="preserve"> framing pan &amp; </w:t>
      </w:r>
      <w:proofErr w:type="spellStart"/>
      <w:r>
        <w:t>kosicki</w:t>
      </w:r>
      <w:proofErr w:type="spellEnd"/>
      <w:r>
        <w:t>?</w:t>
      </w:r>
    </w:p>
    <w:p w14:paraId="024F4DF3" w14:textId="77777777" w:rsidR="00A73495" w:rsidRDefault="00A73495">
      <w:pPr>
        <w:pStyle w:val="CommentText"/>
      </w:pPr>
    </w:p>
    <w:p w14:paraId="6A838C7B" w14:textId="70C51DF9" w:rsidR="00A73495" w:rsidRDefault="00A73495">
      <w:pPr>
        <w:pStyle w:val="CommentText"/>
      </w:pPr>
      <w:proofErr w:type="spellStart"/>
      <w:r>
        <w:t>Argumentasi</w:t>
      </w:r>
      <w:proofErr w:type="spellEnd"/>
      <w:r>
        <w:t xml:space="preserve"> </w:t>
      </w:r>
      <w:proofErr w:type="spellStart"/>
      <w:r>
        <w:t>penggunaan</w:t>
      </w:r>
      <w:proofErr w:type="spellEnd"/>
      <w:r>
        <w:t xml:space="preserve"> model </w:t>
      </w:r>
      <w:proofErr w:type="spellStart"/>
      <w:r>
        <w:t>analisis</w:t>
      </w:r>
      <w:proofErr w:type="spellEnd"/>
      <w:r>
        <w:t xml:space="preserve"> framing pan &amp; </w:t>
      </w:r>
      <w:proofErr w:type="spellStart"/>
      <w:r>
        <w:t>konsicki</w:t>
      </w:r>
      <w:proofErr w:type="spellEnd"/>
      <w:r>
        <w:t xml:space="preserve"> </w:t>
      </w:r>
      <w:proofErr w:type="spellStart"/>
      <w:r>
        <w:t>belum</w:t>
      </w:r>
      <w:proofErr w:type="spellEnd"/>
      <w:r>
        <w:t xml:space="preserve"> </w:t>
      </w:r>
      <w:proofErr w:type="spellStart"/>
      <w:r>
        <w:t>jelas</w:t>
      </w:r>
      <w:proofErr w:type="spellEnd"/>
      <w:r>
        <w:t xml:space="preserve">, </w:t>
      </w:r>
      <w:proofErr w:type="spellStart"/>
      <w:r>
        <w:t>belum</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mengapa</w:t>
      </w:r>
      <w:proofErr w:type="spellEnd"/>
      <w:r>
        <w:t xml:space="preserve"> </w:t>
      </w:r>
      <w:proofErr w:type="spellStart"/>
      <w:r>
        <w:t>bukan</w:t>
      </w:r>
      <w:proofErr w:type="spellEnd"/>
      <w:r>
        <w:t xml:space="preserve"> model </w:t>
      </w:r>
      <w:proofErr w:type="spellStart"/>
      <w:r>
        <w:t>analisis</w:t>
      </w:r>
      <w:proofErr w:type="spellEnd"/>
      <w:r>
        <w:t xml:space="preserve"> framing lain yang </w:t>
      </w:r>
      <w:proofErr w:type="spellStart"/>
      <w:r>
        <w:t>digunakan</w:t>
      </w:r>
      <w:proofErr w:type="spellEnd"/>
      <w:r>
        <w:t xml:space="preserve">?”/ </w:t>
      </w:r>
      <w:proofErr w:type="spellStart"/>
      <w:r>
        <w:t>harusnya</w:t>
      </w:r>
      <w:proofErr w:type="spellEnd"/>
      <w:r>
        <w:t xml:space="preserve"> </w:t>
      </w:r>
      <w:proofErr w:type="spellStart"/>
      <w:r>
        <w:t>anda</w:t>
      </w:r>
      <w:proofErr w:type="spellEnd"/>
      <w:r>
        <w:t xml:space="preserve"> </w:t>
      </w:r>
      <w:proofErr w:type="spellStart"/>
      <w:r>
        <w:t>memaparkan</w:t>
      </w:r>
      <w:proofErr w:type="spellEnd"/>
      <w:r>
        <w:t xml:space="preserve"> </w:t>
      </w:r>
      <w:proofErr w:type="spellStart"/>
      <w:r>
        <w:t>argumentaasi</w:t>
      </w:r>
      <w:proofErr w:type="spellEnd"/>
      <w:r>
        <w:t xml:space="preserve"> </w:t>
      </w:r>
      <w:proofErr w:type="spellStart"/>
      <w:r>
        <w:t>pemilihan</w:t>
      </w:r>
      <w:proofErr w:type="spellEnd"/>
      <w:r>
        <w:t xml:space="preserve"> model </w:t>
      </w:r>
      <w:proofErr w:type="spellStart"/>
      <w:r>
        <w:t>analisis</w:t>
      </w:r>
      <w:proofErr w:type="spellEnd"/>
      <w:r>
        <w:t xml:space="preserve"> framing yang </w:t>
      </w:r>
      <w:proofErr w:type="spellStart"/>
      <w:r>
        <w:t>disesuaikan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 xml:space="preserve"> dan </w:t>
      </w:r>
      <w:proofErr w:type="spellStart"/>
      <w:r>
        <w:t>pertanyaan</w:t>
      </w:r>
      <w:proofErr w:type="spellEnd"/>
      <w:r>
        <w:t xml:space="preserve"> </w:t>
      </w:r>
      <w:proofErr w:type="spellStart"/>
      <w:r>
        <w:t>penelitian</w:t>
      </w:r>
      <w:proofErr w:type="spellEnd"/>
      <w:r>
        <w:t xml:space="preserve"> yang </w:t>
      </w:r>
      <w:proofErr w:type="spellStart"/>
      <w:r>
        <w:t>ingin</w:t>
      </w:r>
      <w:proofErr w:type="spellEnd"/>
      <w:r>
        <w:t xml:space="preserve"> </w:t>
      </w:r>
      <w:proofErr w:type="spellStart"/>
      <w:r>
        <w:t>diketahui</w:t>
      </w:r>
      <w:proofErr w:type="spellEnd"/>
      <w:r>
        <w:t>.</w:t>
      </w:r>
    </w:p>
  </w:comment>
  <w:comment w:id="1" w:author="Benazir Bona P." w:date="2021-05-17T16:14:00Z" w:initials="MOU">
    <w:p w14:paraId="39DECC53" w14:textId="13A112AE" w:rsidR="008A442C" w:rsidRDefault="008A442C">
      <w:pPr>
        <w:pStyle w:val="CommentText"/>
      </w:pPr>
      <w:r>
        <w:rPr>
          <w:rStyle w:val="CommentReference"/>
        </w:rPr>
        <w:annotationRef/>
      </w:r>
      <w:proofErr w:type="spellStart"/>
      <w:r>
        <w:t>Kalimat</w:t>
      </w:r>
      <w:proofErr w:type="spellEnd"/>
      <w:r>
        <w:t xml:space="preserve"> </w:t>
      </w:r>
      <w:proofErr w:type="spellStart"/>
      <w:r>
        <w:t>pertama</w:t>
      </w:r>
      <w:proofErr w:type="spellEnd"/>
      <w:r>
        <w:t xml:space="preserve"> </w:t>
      </w:r>
      <w:proofErr w:type="spellStart"/>
      <w:r>
        <w:t>ini</w:t>
      </w:r>
      <w:proofErr w:type="spellEnd"/>
      <w:r>
        <w:t xml:space="preserve"> </w:t>
      </w:r>
      <w:proofErr w:type="spellStart"/>
      <w:r>
        <w:t>rancu</w:t>
      </w:r>
      <w:proofErr w:type="spellEnd"/>
      <w:r>
        <w:t xml:space="preserve"> </w:t>
      </w:r>
      <w:proofErr w:type="spellStart"/>
      <w:r>
        <w:t>sekali</w:t>
      </w:r>
      <w:proofErr w:type="spellEnd"/>
      <w:r>
        <w:t xml:space="preserve"> </w:t>
      </w:r>
      <w:proofErr w:type="spellStart"/>
      <w:r>
        <w:t>karena</w:t>
      </w:r>
      <w:proofErr w:type="spellEnd"/>
      <w:r>
        <w:t xml:space="preserve"> </w:t>
      </w:r>
      <w:proofErr w:type="spellStart"/>
      <w:r>
        <w:t>ada</w:t>
      </w:r>
      <w:proofErr w:type="spellEnd"/>
      <w:r>
        <w:t xml:space="preserve"> </w:t>
      </w:r>
      <w:proofErr w:type="spellStart"/>
      <w:r>
        <w:t>frase</w:t>
      </w:r>
      <w:proofErr w:type="spellEnd"/>
      <w:r>
        <w:t xml:space="preserve"> “</w:t>
      </w:r>
      <w:proofErr w:type="spellStart"/>
      <w:r>
        <w:t>konstruk</w:t>
      </w:r>
      <w:proofErr w:type="spellEnd"/>
      <w:r>
        <w:t xml:space="preserve"> </w:t>
      </w:r>
      <w:proofErr w:type="spellStart"/>
      <w:r>
        <w:t>sosial</w:t>
      </w:r>
      <w:proofErr w:type="spellEnd"/>
      <w:r>
        <w:t xml:space="preserve"> </w:t>
      </w:r>
      <w:proofErr w:type="spellStart"/>
      <w:r>
        <w:t>ini</w:t>
      </w:r>
      <w:proofErr w:type="spellEnd"/>
      <w:r>
        <w:t xml:space="preserve">”, </w:t>
      </w:r>
      <w:proofErr w:type="spellStart"/>
      <w:r>
        <w:t>tidak</w:t>
      </w:r>
      <w:proofErr w:type="spellEnd"/>
      <w:r>
        <w:t xml:space="preserve"> </w:t>
      </w:r>
      <w:proofErr w:type="spellStart"/>
      <w:r>
        <w:t>jelas</w:t>
      </w:r>
      <w:proofErr w:type="spellEnd"/>
      <w:r>
        <w:t xml:space="preserve"> </w:t>
      </w:r>
      <w:proofErr w:type="spellStart"/>
      <w:r>
        <w:t>frase</w:t>
      </w:r>
      <w:proofErr w:type="spellEnd"/>
      <w:r>
        <w:t xml:space="preserve"> </w:t>
      </w:r>
      <w:proofErr w:type="spellStart"/>
      <w:r>
        <w:t>tersebut</w:t>
      </w:r>
      <w:proofErr w:type="spellEnd"/>
      <w:r>
        <w:t xml:space="preserve"> </w:t>
      </w:r>
      <w:proofErr w:type="spellStart"/>
      <w:r>
        <w:t>merujuk</w:t>
      </w:r>
      <w:proofErr w:type="spellEnd"/>
      <w:r>
        <w:t xml:space="preserve"> pada </w:t>
      </w:r>
      <w:proofErr w:type="spellStart"/>
      <w:r>
        <w:t>hal</w:t>
      </w:r>
      <w:proofErr w:type="spellEnd"/>
      <w:r>
        <w:t xml:space="preserve"> yang mana.</w:t>
      </w:r>
    </w:p>
  </w:comment>
  <w:comment w:id="2" w:author="Benazir Bona P." w:date="2021-05-17T16:20:00Z" w:initials="MOU">
    <w:p w14:paraId="01AC5E1B" w14:textId="08CC555F" w:rsidR="008A442C" w:rsidRDefault="008A442C">
      <w:pPr>
        <w:pStyle w:val="CommentText"/>
      </w:pPr>
      <w:r>
        <w:rPr>
          <w:rStyle w:val="CommentReference"/>
        </w:rPr>
        <w:annotationRef/>
      </w:r>
      <w:proofErr w:type="spellStart"/>
      <w:r>
        <w:t>Kalimat-kalimat</w:t>
      </w:r>
      <w:proofErr w:type="spellEnd"/>
      <w:r>
        <w:t xml:space="preserve"> </w:t>
      </w:r>
      <w:proofErr w:type="spellStart"/>
      <w:r>
        <w:t>ini</w:t>
      </w:r>
      <w:proofErr w:type="spellEnd"/>
      <w:r>
        <w:t xml:space="preserve"> </w:t>
      </w:r>
      <w:proofErr w:type="spellStart"/>
      <w:r>
        <w:t>hanya</w:t>
      </w:r>
      <w:proofErr w:type="spellEnd"/>
      <w:r>
        <w:t xml:space="preserve"> </w:t>
      </w:r>
      <w:proofErr w:type="spellStart"/>
      <w:r>
        <w:t>pengulangan</w:t>
      </w:r>
      <w:proofErr w:type="spellEnd"/>
      <w:r>
        <w:t xml:space="preserve"> dan </w:t>
      </w:r>
      <w:proofErr w:type="spellStart"/>
      <w:r>
        <w:t>tidak</w:t>
      </w:r>
      <w:proofErr w:type="spellEnd"/>
      <w:r>
        <w:t xml:space="preserve"> </w:t>
      </w:r>
      <w:proofErr w:type="spellStart"/>
      <w:r>
        <w:t>relevan</w:t>
      </w:r>
      <w:proofErr w:type="spellEnd"/>
      <w:r>
        <w:t xml:space="preserve"> </w:t>
      </w:r>
      <w:proofErr w:type="spellStart"/>
      <w:r>
        <w:t>untuk</w:t>
      </w:r>
      <w:proofErr w:type="spellEnd"/>
      <w:r>
        <w:t xml:space="preserve"> </w:t>
      </w:r>
      <w:proofErr w:type="spellStart"/>
      <w:r>
        <w:t>dijelaskan</w:t>
      </w:r>
      <w:proofErr w:type="spellEnd"/>
      <w:r>
        <w:t xml:space="preserve"> </w:t>
      </w:r>
      <w:proofErr w:type="spellStart"/>
      <w:r>
        <w:t>ulang</w:t>
      </w:r>
      <w:proofErr w:type="spellEnd"/>
      <w:r>
        <w:t xml:space="preserve">. </w:t>
      </w:r>
      <w:proofErr w:type="spellStart"/>
      <w:r>
        <w:t>Dihapus</w:t>
      </w:r>
      <w:proofErr w:type="spellEnd"/>
      <w:r>
        <w:t xml:space="preserve"> </w:t>
      </w:r>
      <w:proofErr w:type="spellStart"/>
      <w:r>
        <w:t>saja</w:t>
      </w:r>
      <w:proofErr w:type="spellEnd"/>
      <w:r>
        <w:t>.</w:t>
      </w:r>
    </w:p>
  </w:comment>
  <w:comment w:id="3" w:author="Benazir Bona P." w:date="2021-05-17T16:19:00Z" w:initials="MOU">
    <w:p w14:paraId="255654E2" w14:textId="34001181" w:rsidR="008A442C" w:rsidRDefault="008A442C">
      <w:pPr>
        <w:pStyle w:val="CommentText"/>
      </w:pPr>
      <w:r>
        <w:rPr>
          <w:rStyle w:val="CommentReference"/>
        </w:rPr>
        <w:annotationRef/>
      </w:r>
      <w:proofErr w:type="spellStart"/>
      <w:r>
        <w:t>Cantumkan</w:t>
      </w:r>
      <w:proofErr w:type="spellEnd"/>
      <w:r>
        <w:t xml:space="preserve"> </w:t>
      </w:r>
      <w:proofErr w:type="spellStart"/>
      <w:r>
        <w:t>sitasinya</w:t>
      </w:r>
      <w:proofErr w:type="spellEnd"/>
      <w:r>
        <w:t>.</w:t>
      </w:r>
    </w:p>
  </w:comment>
  <w:comment w:id="4" w:author="Benazir Bona P." w:date="2021-05-17T16:21:00Z" w:initials="MOU">
    <w:p w14:paraId="21F3C47A" w14:textId="71AF3B51" w:rsidR="008A442C" w:rsidRDefault="008A442C">
      <w:pPr>
        <w:pStyle w:val="CommentText"/>
      </w:pPr>
      <w:r>
        <w:rPr>
          <w:rStyle w:val="CommentReference"/>
        </w:rPr>
        <w:annotationRef/>
      </w:r>
      <w:r>
        <w:t xml:space="preserve">Salah </w:t>
      </w:r>
      <w:proofErr w:type="spellStart"/>
      <w:r>
        <w:t>dua</w:t>
      </w:r>
      <w:proofErr w:type="spellEnd"/>
    </w:p>
  </w:comment>
  <w:comment w:id="5" w:author="Benazir Bona P." w:date="2021-05-17T16:28:00Z" w:initials="MOU">
    <w:p w14:paraId="551BC115" w14:textId="79A846DF" w:rsidR="00A73495" w:rsidRDefault="00A73495">
      <w:pPr>
        <w:pStyle w:val="CommentText"/>
      </w:pPr>
      <w:r>
        <w:rPr>
          <w:rStyle w:val="CommentReference"/>
        </w:rPr>
        <w:annotationRef/>
      </w:r>
      <w:proofErr w:type="spellStart"/>
      <w:r>
        <w:t>Pertanyaan</w:t>
      </w:r>
      <w:proofErr w:type="spellEnd"/>
      <w:r>
        <w:t xml:space="preserve"> </w:t>
      </w:r>
      <w:proofErr w:type="spellStart"/>
      <w:r>
        <w:t>penelitian</w:t>
      </w:r>
      <w:proofErr w:type="spellEnd"/>
      <w:r>
        <w:t xml:space="preserve"> </w:t>
      </w:r>
      <w:proofErr w:type="spellStart"/>
      <w:r>
        <w:t>untuk</w:t>
      </w:r>
      <w:proofErr w:type="spellEnd"/>
      <w:r>
        <w:t xml:space="preserve"> text-based research </w:t>
      </w:r>
      <w:proofErr w:type="spellStart"/>
      <w:r>
        <w:t>sangat</w:t>
      </w:r>
      <w:proofErr w:type="spellEnd"/>
      <w:r>
        <w:t xml:space="preserve"> </w:t>
      </w:r>
      <w:proofErr w:type="spellStart"/>
      <w:r>
        <w:t>bergantung</w:t>
      </w:r>
      <w:proofErr w:type="spellEnd"/>
      <w:r>
        <w:t xml:space="preserve"> pada model </w:t>
      </w:r>
      <w:proofErr w:type="spellStart"/>
      <w:r>
        <w:t>analisis</w:t>
      </w:r>
      <w:proofErr w:type="spellEnd"/>
      <w:r>
        <w:t xml:space="preserve"> yang </w:t>
      </w:r>
      <w:proofErr w:type="spellStart"/>
      <w:r>
        <w:t>digunakan</w:t>
      </w:r>
      <w:proofErr w:type="spellEnd"/>
      <w:r>
        <w:t xml:space="preserve">. Jika </w:t>
      </w:r>
      <w:proofErr w:type="spellStart"/>
      <w:r>
        <w:t>anda</w:t>
      </w:r>
      <w:proofErr w:type="spellEnd"/>
      <w:r>
        <w:t xml:space="preserve"> </w:t>
      </w:r>
      <w:proofErr w:type="spellStart"/>
      <w:r>
        <w:t>menggunakan</w:t>
      </w:r>
      <w:proofErr w:type="spellEnd"/>
      <w:r>
        <w:t xml:space="preserve"> model </w:t>
      </w:r>
      <w:proofErr w:type="spellStart"/>
      <w:r>
        <w:t>analisis</w:t>
      </w:r>
      <w:proofErr w:type="spellEnd"/>
      <w:r>
        <w:t xml:space="preserve"> framing pan &amp; </w:t>
      </w:r>
      <w:proofErr w:type="spellStart"/>
      <w:r>
        <w:t>kosicki</w:t>
      </w:r>
      <w:proofErr w:type="spellEnd"/>
      <w:r>
        <w:t xml:space="preserve"> </w:t>
      </w:r>
      <w:proofErr w:type="spellStart"/>
      <w:r>
        <w:t>maka</w:t>
      </w:r>
      <w:proofErr w:type="spellEnd"/>
      <w:r>
        <w:t xml:space="preserve"> </w:t>
      </w:r>
      <w:proofErr w:type="spellStart"/>
      <w:r>
        <w:t>pertanyaan</w:t>
      </w:r>
      <w:proofErr w:type="spellEnd"/>
      <w:r>
        <w:t xml:space="preserve"> </w:t>
      </w:r>
      <w:proofErr w:type="spellStart"/>
      <w:r>
        <w:t>penelitian</w:t>
      </w:r>
      <w:proofErr w:type="spellEnd"/>
      <w:r>
        <w:t xml:space="preserve"> </w:t>
      </w:r>
      <w:proofErr w:type="spellStart"/>
      <w:r>
        <w:t>disusun</w:t>
      </w:r>
      <w:proofErr w:type="spellEnd"/>
      <w:r>
        <w:t xml:space="preserve"> </w:t>
      </w:r>
      <w:proofErr w:type="spellStart"/>
      <w:r>
        <w:t>berdasarkan</w:t>
      </w:r>
      <w:proofErr w:type="spellEnd"/>
      <w:r>
        <w:t xml:space="preserve"> </w:t>
      </w:r>
      <w:proofErr w:type="spellStart"/>
      <w:r>
        <w:t>unsur-unsur</w:t>
      </w:r>
      <w:proofErr w:type="spellEnd"/>
      <w:r>
        <w:t xml:space="preserve"> </w:t>
      </w:r>
      <w:proofErr w:type="spellStart"/>
      <w:r>
        <w:t>utama</w:t>
      </w:r>
      <w:proofErr w:type="spellEnd"/>
      <w:r>
        <w:t xml:space="preserve"> </w:t>
      </w:r>
      <w:proofErr w:type="spellStart"/>
      <w:r>
        <w:t>dalam</w:t>
      </w:r>
      <w:proofErr w:type="spellEnd"/>
      <w:r>
        <w:t xml:space="preserve"> model </w:t>
      </w:r>
      <w:proofErr w:type="spellStart"/>
      <w:r>
        <w:t>analisis</w:t>
      </w:r>
      <w:proofErr w:type="spellEnd"/>
      <w:r>
        <w:t xml:space="preserve"> framing pan &amp; </w:t>
      </w:r>
      <w:proofErr w:type="spellStart"/>
      <w:r>
        <w:t>kosicki</w:t>
      </w:r>
      <w:proofErr w:type="spellEnd"/>
      <w:r>
        <w:t xml:space="preserve">, </w:t>
      </w:r>
      <w:proofErr w:type="spellStart"/>
      <w:r>
        <w:t>bukan</w:t>
      </w:r>
      <w:proofErr w:type="spellEnd"/>
      <w:r>
        <w:t xml:space="preserve"> </w:t>
      </w:r>
      <w:proofErr w:type="spellStart"/>
      <w:r>
        <w:t>menciptakan</w:t>
      </w:r>
      <w:proofErr w:type="spellEnd"/>
      <w:r>
        <w:t xml:space="preserve"> </w:t>
      </w:r>
      <w:proofErr w:type="spellStart"/>
      <w:r>
        <w:t>pertanyaan</w:t>
      </w:r>
      <w:proofErr w:type="spellEnd"/>
      <w:r>
        <w:t xml:space="preserve"> </w:t>
      </w:r>
      <w:proofErr w:type="spellStart"/>
      <w:r>
        <w:t>baru</w:t>
      </w:r>
      <w:proofErr w:type="spellEnd"/>
      <w:r>
        <w:t xml:space="preserve"> </w:t>
      </w:r>
      <w:proofErr w:type="spellStart"/>
      <w:r>
        <w:t>seperti</w:t>
      </w:r>
      <w:proofErr w:type="spellEnd"/>
      <w:r>
        <w:t xml:space="preserve"> 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838C7B" w15:done="0"/>
  <w15:commentEx w15:paraId="39DECC53" w15:done="0"/>
  <w15:commentEx w15:paraId="01AC5E1B" w15:done="0"/>
  <w15:commentEx w15:paraId="255654E2" w15:done="0"/>
  <w15:commentEx w15:paraId="21F3C47A" w15:done="0"/>
  <w15:commentEx w15:paraId="551BC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170F" w16cex:dateUtc="2021-05-17T09:23:00Z"/>
  <w16cex:commentExtensible w16cex:durableId="244D14F6" w16cex:dateUtc="2021-05-17T09:14:00Z"/>
  <w16cex:commentExtensible w16cex:durableId="244D1630" w16cex:dateUtc="2021-05-17T09:20:00Z"/>
  <w16cex:commentExtensible w16cex:durableId="244D161D" w16cex:dateUtc="2021-05-17T09:19:00Z"/>
  <w16cex:commentExtensible w16cex:durableId="244D1677" w16cex:dateUtc="2021-05-17T09:21:00Z"/>
  <w16cex:commentExtensible w16cex:durableId="244D1827" w16cex:dateUtc="2021-05-17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838C7B" w16cid:durableId="244D170F"/>
  <w16cid:commentId w16cid:paraId="39DECC53" w16cid:durableId="244D14F6"/>
  <w16cid:commentId w16cid:paraId="01AC5E1B" w16cid:durableId="244D1630"/>
  <w16cid:commentId w16cid:paraId="255654E2" w16cid:durableId="244D161D"/>
  <w16cid:commentId w16cid:paraId="21F3C47A" w16cid:durableId="244D1677"/>
  <w16cid:commentId w16cid:paraId="551BC115" w16cid:durableId="244D1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1624D" w14:textId="77777777" w:rsidR="00620D20" w:rsidRDefault="00620D20" w:rsidP="00C40354">
      <w:r>
        <w:separator/>
      </w:r>
    </w:p>
  </w:endnote>
  <w:endnote w:type="continuationSeparator" w:id="0">
    <w:p w14:paraId="6F3550E9" w14:textId="77777777" w:rsidR="00620D20" w:rsidRDefault="00620D20" w:rsidP="00C4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NewRomanP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909FC" w14:textId="77777777" w:rsidR="00620D20" w:rsidRDefault="00620D20" w:rsidP="00C40354">
      <w:r>
        <w:separator/>
      </w:r>
    </w:p>
  </w:footnote>
  <w:footnote w:type="continuationSeparator" w:id="0">
    <w:p w14:paraId="60B5A8B1" w14:textId="77777777" w:rsidR="00620D20" w:rsidRDefault="00620D20" w:rsidP="00C40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118FC"/>
    <w:multiLevelType w:val="hybridMultilevel"/>
    <w:tmpl w:val="F7343948"/>
    <w:lvl w:ilvl="0" w:tplc="2C3ED25E">
      <w:start w:val="1"/>
      <w:numFmt w:val="decimal"/>
      <w:lvlText w:val="%1."/>
      <w:lvlJc w:val="left"/>
      <w:pPr>
        <w:ind w:left="720" w:hanging="360"/>
      </w:pPr>
      <w:rPr>
        <w:rFonts w:ascii="TimesNewRomanPS" w:hAnsi="TimesNewRomanP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80086"/>
    <w:multiLevelType w:val="hybridMultilevel"/>
    <w:tmpl w:val="93D02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F2940"/>
    <w:multiLevelType w:val="hybridMultilevel"/>
    <w:tmpl w:val="4FD0630A"/>
    <w:lvl w:ilvl="0" w:tplc="E7DA4BB2">
      <w:start w:val="1"/>
      <w:numFmt w:val="decimal"/>
      <w:lvlText w:val="%1."/>
      <w:lvlJc w:val="left"/>
      <w:pPr>
        <w:ind w:left="720" w:hanging="360"/>
      </w:pPr>
      <w:rPr>
        <w:rFonts w:ascii="TimesNewRomanPS" w:hAnsi="TimesNewRomanP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34A3D"/>
    <w:multiLevelType w:val="hybridMultilevel"/>
    <w:tmpl w:val="A4D63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573975"/>
    <w:multiLevelType w:val="hybridMultilevel"/>
    <w:tmpl w:val="F244AA92"/>
    <w:lvl w:ilvl="0" w:tplc="E7DA4BB2">
      <w:start w:val="1"/>
      <w:numFmt w:val="decimal"/>
      <w:lvlText w:val="%1."/>
      <w:lvlJc w:val="left"/>
      <w:pPr>
        <w:ind w:left="720" w:hanging="360"/>
      </w:pPr>
      <w:rPr>
        <w:rFonts w:ascii="TimesNewRomanPS" w:hAnsi="TimesNewRomanP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5323E"/>
    <w:multiLevelType w:val="multilevel"/>
    <w:tmpl w:val="3202D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8C4ECE"/>
    <w:multiLevelType w:val="hybridMultilevel"/>
    <w:tmpl w:val="0982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05189"/>
    <w:multiLevelType w:val="multilevel"/>
    <w:tmpl w:val="9884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0A3D73"/>
    <w:multiLevelType w:val="multilevel"/>
    <w:tmpl w:val="F0EC2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540617"/>
    <w:multiLevelType w:val="multilevel"/>
    <w:tmpl w:val="9766C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B64C04"/>
    <w:multiLevelType w:val="hybridMultilevel"/>
    <w:tmpl w:val="02B65FEC"/>
    <w:lvl w:ilvl="0" w:tplc="148A4B3E">
      <w:start w:val="1"/>
      <w:numFmt w:val="decimal"/>
      <w:lvlText w:val="%1."/>
      <w:lvlJc w:val="left"/>
      <w:pPr>
        <w:ind w:left="720" w:hanging="360"/>
      </w:pPr>
      <w:rPr>
        <w:rFonts w:ascii="TimesNewRomanPSMT" w:hAnsi="TimesNewRomanPS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1"/>
  </w:num>
  <w:num w:numId="5">
    <w:abstractNumId w:val="8"/>
  </w:num>
  <w:num w:numId="6">
    <w:abstractNumId w:val="6"/>
  </w:num>
  <w:num w:numId="7">
    <w:abstractNumId w:val="2"/>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12"/>
    <w:rsid w:val="00032CB6"/>
    <w:rsid w:val="00046F73"/>
    <w:rsid w:val="00055394"/>
    <w:rsid w:val="0006107B"/>
    <w:rsid w:val="00074E69"/>
    <w:rsid w:val="000B31EA"/>
    <w:rsid w:val="000D5504"/>
    <w:rsid w:val="000E01BE"/>
    <w:rsid w:val="000E6F14"/>
    <w:rsid w:val="000F35FA"/>
    <w:rsid w:val="00121F3E"/>
    <w:rsid w:val="00123985"/>
    <w:rsid w:val="001245B2"/>
    <w:rsid w:val="001521F0"/>
    <w:rsid w:val="00154414"/>
    <w:rsid w:val="00163E4F"/>
    <w:rsid w:val="001672BB"/>
    <w:rsid w:val="001675FA"/>
    <w:rsid w:val="00170E9F"/>
    <w:rsid w:val="00175A11"/>
    <w:rsid w:val="001765A9"/>
    <w:rsid w:val="001801A3"/>
    <w:rsid w:val="00183616"/>
    <w:rsid w:val="00187C58"/>
    <w:rsid w:val="001A39AD"/>
    <w:rsid w:val="001A61C3"/>
    <w:rsid w:val="001B139B"/>
    <w:rsid w:val="001C1722"/>
    <w:rsid w:val="001C1B30"/>
    <w:rsid w:val="001E3047"/>
    <w:rsid w:val="001F2C00"/>
    <w:rsid w:val="0022324E"/>
    <w:rsid w:val="002374B9"/>
    <w:rsid w:val="00240304"/>
    <w:rsid w:val="002420F6"/>
    <w:rsid w:val="00243AF0"/>
    <w:rsid w:val="0024473E"/>
    <w:rsid w:val="00247324"/>
    <w:rsid w:val="002641AE"/>
    <w:rsid w:val="0028162E"/>
    <w:rsid w:val="00284871"/>
    <w:rsid w:val="00292CBB"/>
    <w:rsid w:val="002940CC"/>
    <w:rsid w:val="002C016D"/>
    <w:rsid w:val="002C1E68"/>
    <w:rsid w:val="002D2084"/>
    <w:rsid w:val="003041CF"/>
    <w:rsid w:val="00311CA5"/>
    <w:rsid w:val="003178E7"/>
    <w:rsid w:val="003230E4"/>
    <w:rsid w:val="00336E9C"/>
    <w:rsid w:val="00365037"/>
    <w:rsid w:val="00366B6A"/>
    <w:rsid w:val="00376ED5"/>
    <w:rsid w:val="00387BCB"/>
    <w:rsid w:val="00395457"/>
    <w:rsid w:val="00397453"/>
    <w:rsid w:val="003A5C0F"/>
    <w:rsid w:val="003A600F"/>
    <w:rsid w:val="003B34FA"/>
    <w:rsid w:val="003D2967"/>
    <w:rsid w:val="003E112B"/>
    <w:rsid w:val="003E78C9"/>
    <w:rsid w:val="003F5517"/>
    <w:rsid w:val="00402A31"/>
    <w:rsid w:val="004078C0"/>
    <w:rsid w:val="00411B8C"/>
    <w:rsid w:val="0041477F"/>
    <w:rsid w:val="004168E2"/>
    <w:rsid w:val="004172D3"/>
    <w:rsid w:val="00417342"/>
    <w:rsid w:val="004206C6"/>
    <w:rsid w:val="00425CF5"/>
    <w:rsid w:val="00443DB4"/>
    <w:rsid w:val="0044484C"/>
    <w:rsid w:val="00445001"/>
    <w:rsid w:val="00460AA5"/>
    <w:rsid w:val="00460BD0"/>
    <w:rsid w:val="0046600B"/>
    <w:rsid w:val="00471E65"/>
    <w:rsid w:val="00477993"/>
    <w:rsid w:val="00497D66"/>
    <w:rsid w:val="004A22B7"/>
    <w:rsid w:val="004A69DA"/>
    <w:rsid w:val="004B63CB"/>
    <w:rsid w:val="004C067A"/>
    <w:rsid w:val="004D3F2F"/>
    <w:rsid w:val="004E7E81"/>
    <w:rsid w:val="005035A6"/>
    <w:rsid w:val="00525E7D"/>
    <w:rsid w:val="00526EBF"/>
    <w:rsid w:val="00532E8C"/>
    <w:rsid w:val="00542D87"/>
    <w:rsid w:val="005508DE"/>
    <w:rsid w:val="00571517"/>
    <w:rsid w:val="00573BE5"/>
    <w:rsid w:val="005854D4"/>
    <w:rsid w:val="005871E9"/>
    <w:rsid w:val="005923ED"/>
    <w:rsid w:val="0059560E"/>
    <w:rsid w:val="00596C1E"/>
    <w:rsid w:val="00597366"/>
    <w:rsid w:val="005A56E5"/>
    <w:rsid w:val="005A63DD"/>
    <w:rsid w:val="005C525F"/>
    <w:rsid w:val="005D0C24"/>
    <w:rsid w:val="005F5BCC"/>
    <w:rsid w:val="00607AEC"/>
    <w:rsid w:val="00607E1B"/>
    <w:rsid w:val="006103B2"/>
    <w:rsid w:val="006166CC"/>
    <w:rsid w:val="00616E05"/>
    <w:rsid w:val="00620D20"/>
    <w:rsid w:val="006402FA"/>
    <w:rsid w:val="00645165"/>
    <w:rsid w:val="006471D7"/>
    <w:rsid w:val="00655C79"/>
    <w:rsid w:val="006611C0"/>
    <w:rsid w:val="00667C7D"/>
    <w:rsid w:val="00680631"/>
    <w:rsid w:val="006913DB"/>
    <w:rsid w:val="00696045"/>
    <w:rsid w:val="006A504A"/>
    <w:rsid w:val="006B4250"/>
    <w:rsid w:val="006C1CE6"/>
    <w:rsid w:val="006D5D87"/>
    <w:rsid w:val="006E0880"/>
    <w:rsid w:val="006F3DC5"/>
    <w:rsid w:val="00710FB6"/>
    <w:rsid w:val="007267DC"/>
    <w:rsid w:val="00730C12"/>
    <w:rsid w:val="00760BB3"/>
    <w:rsid w:val="00765E6F"/>
    <w:rsid w:val="0076776B"/>
    <w:rsid w:val="00772F13"/>
    <w:rsid w:val="00790CAD"/>
    <w:rsid w:val="007B2849"/>
    <w:rsid w:val="007B2E92"/>
    <w:rsid w:val="007C0D42"/>
    <w:rsid w:val="007C5151"/>
    <w:rsid w:val="007D0DEA"/>
    <w:rsid w:val="007E610C"/>
    <w:rsid w:val="007F469B"/>
    <w:rsid w:val="0080105C"/>
    <w:rsid w:val="00802CFD"/>
    <w:rsid w:val="00804E44"/>
    <w:rsid w:val="008130AD"/>
    <w:rsid w:val="00813C20"/>
    <w:rsid w:val="008229D8"/>
    <w:rsid w:val="00826A91"/>
    <w:rsid w:val="00831FF6"/>
    <w:rsid w:val="00836096"/>
    <w:rsid w:val="00850520"/>
    <w:rsid w:val="00850DB5"/>
    <w:rsid w:val="008639B8"/>
    <w:rsid w:val="00871532"/>
    <w:rsid w:val="00897940"/>
    <w:rsid w:val="008A211E"/>
    <w:rsid w:val="008A3A0E"/>
    <w:rsid w:val="008A442C"/>
    <w:rsid w:val="008C0245"/>
    <w:rsid w:val="008E77C8"/>
    <w:rsid w:val="008F06E7"/>
    <w:rsid w:val="00902343"/>
    <w:rsid w:val="009064C3"/>
    <w:rsid w:val="009155A0"/>
    <w:rsid w:val="00932E4B"/>
    <w:rsid w:val="0093567B"/>
    <w:rsid w:val="00935F0D"/>
    <w:rsid w:val="00946D86"/>
    <w:rsid w:val="0096033A"/>
    <w:rsid w:val="0096616C"/>
    <w:rsid w:val="00971019"/>
    <w:rsid w:val="009715FE"/>
    <w:rsid w:val="0097417A"/>
    <w:rsid w:val="00974EAE"/>
    <w:rsid w:val="009879E8"/>
    <w:rsid w:val="0099114A"/>
    <w:rsid w:val="00995CE1"/>
    <w:rsid w:val="00996201"/>
    <w:rsid w:val="00996C07"/>
    <w:rsid w:val="009B082B"/>
    <w:rsid w:val="009B241E"/>
    <w:rsid w:val="009B74B3"/>
    <w:rsid w:val="009C332F"/>
    <w:rsid w:val="009D5AB4"/>
    <w:rsid w:val="009D6572"/>
    <w:rsid w:val="009F29DE"/>
    <w:rsid w:val="00A02968"/>
    <w:rsid w:val="00A100B4"/>
    <w:rsid w:val="00A41B7A"/>
    <w:rsid w:val="00A44749"/>
    <w:rsid w:val="00A61E5B"/>
    <w:rsid w:val="00A665F3"/>
    <w:rsid w:val="00A73495"/>
    <w:rsid w:val="00A7644D"/>
    <w:rsid w:val="00A77A93"/>
    <w:rsid w:val="00AA4CB6"/>
    <w:rsid w:val="00AB5023"/>
    <w:rsid w:val="00AC14E6"/>
    <w:rsid w:val="00AD5722"/>
    <w:rsid w:val="00AE1906"/>
    <w:rsid w:val="00AE2C6A"/>
    <w:rsid w:val="00AF6237"/>
    <w:rsid w:val="00B01BC6"/>
    <w:rsid w:val="00B16E5C"/>
    <w:rsid w:val="00B171D3"/>
    <w:rsid w:val="00B314ED"/>
    <w:rsid w:val="00B31601"/>
    <w:rsid w:val="00B34EA2"/>
    <w:rsid w:val="00B3709A"/>
    <w:rsid w:val="00B432CF"/>
    <w:rsid w:val="00B51BD9"/>
    <w:rsid w:val="00B6366C"/>
    <w:rsid w:val="00B715E7"/>
    <w:rsid w:val="00B721F9"/>
    <w:rsid w:val="00B77CBD"/>
    <w:rsid w:val="00B806DA"/>
    <w:rsid w:val="00B9064A"/>
    <w:rsid w:val="00B913C8"/>
    <w:rsid w:val="00B976CB"/>
    <w:rsid w:val="00BB6ED0"/>
    <w:rsid w:val="00BD0928"/>
    <w:rsid w:val="00BD1932"/>
    <w:rsid w:val="00BD4824"/>
    <w:rsid w:val="00BE1EE4"/>
    <w:rsid w:val="00BF32FE"/>
    <w:rsid w:val="00BF4B60"/>
    <w:rsid w:val="00C07A05"/>
    <w:rsid w:val="00C40354"/>
    <w:rsid w:val="00C46659"/>
    <w:rsid w:val="00C55F0B"/>
    <w:rsid w:val="00C97BEC"/>
    <w:rsid w:val="00CA2EB2"/>
    <w:rsid w:val="00CA3745"/>
    <w:rsid w:val="00CB23F6"/>
    <w:rsid w:val="00CB79F7"/>
    <w:rsid w:val="00CC2648"/>
    <w:rsid w:val="00CC3A05"/>
    <w:rsid w:val="00CD3921"/>
    <w:rsid w:val="00CE1FA6"/>
    <w:rsid w:val="00D01382"/>
    <w:rsid w:val="00D11FC2"/>
    <w:rsid w:val="00D1475C"/>
    <w:rsid w:val="00D200E7"/>
    <w:rsid w:val="00D20FFC"/>
    <w:rsid w:val="00D260DF"/>
    <w:rsid w:val="00D33783"/>
    <w:rsid w:val="00D42228"/>
    <w:rsid w:val="00D427E1"/>
    <w:rsid w:val="00D510D3"/>
    <w:rsid w:val="00D51EB6"/>
    <w:rsid w:val="00D52F24"/>
    <w:rsid w:val="00D635C9"/>
    <w:rsid w:val="00D64B0D"/>
    <w:rsid w:val="00D70A26"/>
    <w:rsid w:val="00D742D3"/>
    <w:rsid w:val="00D83B08"/>
    <w:rsid w:val="00D86810"/>
    <w:rsid w:val="00D960AE"/>
    <w:rsid w:val="00D97F75"/>
    <w:rsid w:val="00DB2CC8"/>
    <w:rsid w:val="00DB6E28"/>
    <w:rsid w:val="00DC3524"/>
    <w:rsid w:val="00DC5C12"/>
    <w:rsid w:val="00DF74BA"/>
    <w:rsid w:val="00E00137"/>
    <w:rsid w:val="00E001C2"/>
    <w:rsid w:val="00E11EDE"/>
    <w:rsid w:val="00E12303"/>
    <w:rsid w:val="00E123D8"/>
    <w:rsid w:val="00E250E5"/>
    <w:rsid w:val="00E46A62"/>
    <w:rsid w:val="00E64D0D"/>
    <w:rsid w:val="00E67DB4"/>
    <w:rsid w:val="00EB7F5E"/>
    <w:rsid w:val="00EC660F"/>
    <w:rsid w:val="00EC7980"/>
    <w:rsid w:val="00ED21AA"/>
    <w:rsid w:val="00ED7F23"/>
    <w:rsid w:val="00EE147C"/>
    <w:rsid w:val="00EE26EC"/>
    <w:rsid w:val="00F04513"/>
    <w:rsid w:val="00F230A3"/>
    <w:rsid w:val="00F30298"/>
    <w:rsid w:val="00F33613"/>
    <w:rsid w:val="00F57504"/>
    <w:rsid w:val="00F7766C"/>
    <w:rsid w:val="00FA2013"/>
    <w:rsid w:val="00FA50E2"/>
    <w:rsid w:val="00FB4D09"/>
    <w:rsid w:val="00FE3602"/>
    <w:rsid w:val="00FF20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D0CCF"/>
  <w15:chartTrackingRefBased/>
  <w15:docId w15:val="{1EA1F103-EE12-CC46-9E61-E61710D9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BD"/>
    <w:rPr>
      <w:rFonts w:ascii="Times New Roman" w:eastAsia="Times New Roman" w:hAnsi="Times New Roman" w:cs="Times New Roman"/>
    </w:rPr>
  </w:style>
  <w:style w:type="paragraph" w:styleId="Heading3">
    <w:name w:val="heading 3"/>
    <w:basedOn w:val="Normal"/>
    <w:link w:val="Heading3Char"/>
    <w:uiPriority w:val="9"/>
    <w:qFormat/>
    <w:rsid w:val="0028162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162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8162E"/>
    <w:rPr>
      <w:color w:val="0000FF"/>
      <w:u w:val="single"/>
    </w:rPr>
  </w:style>
  <w:style w:type="character" w:styleId="HTMLCite">
    <w:name w:val="HTML Cite"/>
    <w:basedOn w:val="DefaultParagraphFont"/>
    <w:uiPriority w:val="99"/>
    <w:semiHidden/>
    <w:unhideWhenUsed/>
    <w:rsid w:val="0028162E"/>
    <w:rPr>
      <w:i/>
      <w:iCs/>
    </w:rPr>
  </w:style>
  <w:style w:type="paragraph" w:styleId="NormalWeb">
    <w:name w:val="Normal (Web)"/>
    <w:basedOn w:val="Normal"/>
    <w:uiPriority w:val="99"/>
    <w:unhideWhenUsed/>
    <w:rsid w:val="007B2849"/>
    <w:pPr>
      <w:spacing w:before="100" w:beforeAutospacing="1" w:after="100" w:afterAutospacing="1"/>
    </w:pPr>
  </w:style>
  <w:style w:type="character" w:customStyle="1" w:styleId="apple-converted-space">
    <w:name w:val="apple-converted-space"/>
    <w:basedOn w:val="DefaultParagraphFont"/>
    <w:rsid w:val="007B2849"/>
  </w:style>
  <w:style w:type="paragraph" w:styleId="Header">
    <w:name w:val="header"/>
    <w:basedOn w:val="Normal"/>
    <w:link w:val="HeaderChar"/>
    <w:uiPriority w:val="99"/>
    <w:unhideWhenUsed/>
    <w:rsid w:val="00C4035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40354"/>
  </w:style>
  <w:style w:type="paragraph" w:styleId="Footer">
    <w:name w:val="footer"/>
    <w:basedOn w:val="Normal"/>
    <w:link w:val="FooterChar"/>
    <w:uiPriority w:val="99"/>
    <w:unhideWhenUsed/>
    <w:rsid w:val="00C4035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40354"/>
  </w:style>
  <w:style w:type="paragraph" w:styleId="ListParagraph">
    <w:name w:val="List Paragraph"/>
    <w:basedOn w:val="Normal"/>
    <w:uiPriority w:val="34"/>
    <w:qFormat/>
    <w:rsid w:val="00395457"/>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B77CBD"/>
    <w:rPr>
      <w:i/>
      <w:iCs/>
    </w:rPr>
  </w:style>
  <w:style w:type="character" w:styleId="Strong">
    <w:name w:val="Strong"/>
    <w:basedOn w:val="DefaultParagraphFont"/>
    <w:uiPriority w:val="22"/>
    <w:qFormat/>
    <w:rsid w:val="00AD5722"/>
    <w:rPr>
      <w:b/>
      <w:bCs/>
    </w:rPr>
  </w:style>
  <w:style w:type="paragraph" w:styleId="NoSpacing">
    <w:name w:val="No Spacing"/>
    <w:uiPriority w:val="1"/>
    <w:qFormat/>
    <w:rsid w:val="00D51EB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A442C"/>
    <w:rPr>
      <w:sz w:val="16"/>
      <w:szCs w:val="16"/>
    </w:rPr>
  </w:style>
  <w:style w:type="paragraph" w:styleId="CommentText">
    <w:name w:val="annotation text"/>
    <w:basedOn w:val="Normal"/>
    <w:link w:val="CommentTextChar"/>
    <w:uiPriority w:val="99"/>
    <w:semiHidden/>
    <w:unhideWhenUsed/>
    <w:rsid w:val="008A442C"/>
    <w:rPr>
      <w:sz w:val="20"/>
      <w:szCs w:val="20"/>
    </w:rPr>
  </w:style>
  <w:style w:type="character" w:customStyle="1" w:styleId="CommentTextChar">
    <w:name w:val="Comment Text Char"/>
    <w:basedOn w:val="DefaultParagraphFont"/>
    <w:link w:val="CommentText"/>
    <w:uiPriority w:val="99"/>
    <w:semiHidden/>
    <w:rsid w:val="008A44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442C"/>
    <w:rPr>
      <w:b/>
      <w:bCs/>
    </w:rPr>
  </w:style>
  <w:style w:type="character" w:customStyle="1" w:styleId="CommentSubjectChar">
    <w:name w:val="Comment Subject Char"/>
    <w:basedOn w:val="CommentTextChar"/>
    <w:link w:val="CommentSubject"/>
    <w:uiPriority w:val="99"/>
    <w:semiHidden/>
    <w:rsid w:val="008A44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78196">
      <w:bodyDiv w:val="1"/>
      <w:marLeft w:val="0"/>
      <w:marRight w:val="0"/>
      <w:marTop w:val="0"/>
      <w:marBottom w:val="0"/>
      <w:divBdr>
        <w:top w:val="none" w:sz="0" w:space="0" w:color="auto"/>
        <w:left w:val="none" w:sz="0" w:space="0" w:color="auto"/>
        <w:bottom w:val="none" w:sz="0" w:space="0" w:color="auto"/>
        <w:right w:val="none" w:sz="0" w:space="0" w:color="auto"/>
      </w:divBdr>
    </w:div>
    <w:div w:id="259602133">
      <w:bodyDiv w:val="1"/>
      <w:marLeft w:val="0"/>
      <w:marRight w:val="0"/>
      <w:marTop w:val="0"/>
      <w:marBottom w:val="0"/>
      <w:divBdr>
        <w:top w:val="none" w:sz="0" w:space="0" w:color="auto"/>
        <w:left w:val="none" w:sz="0" w:space="0" w:color="auto"/>
        <w:bottom w:val="none" w:sz="0" w:space="0" w:color="auto"/>
        <w:right w:val="none" w:sz="0" w:space="0" w:color="auto"/>
      </w:divBdr>
    </w:div>
    <w:div w:id="337080566">
      <w:bodyDiv w:val="1"/>
      <w:marLeft w:val="0"/>
      <w:marRight w:val="0"/>
      <w:marTop w:val="0"/>
      <w:marBottom w:val="0"/>
      <w:divBdr>
        <w:top w:val="none" w:sz="0" w:space="0" w:color="auto"/>
        <w:left w:val="none" w:sz="0" w:space="0" w:color="auto"/>
        <w:bottom w:val="none" w:sz="0" w:space="0" w:color="auto"/>
        <w:right w:val="none" w:sz="0" w:space="0" w:color="auto"/>
      </w:divBdr>
    </w:div>
    <w:div w:id="395976080">
      <w:bodyDiv w:val="1"/>
      <w:marLeft w:val="0"/>
      <w:marRight w:val="0"/>
      <w:marTop w:val="0"/>
      <w:marBottom w:val="0"/>
      <w:divBdr>
        <w:top w:val="none" w:sz="0" w:space="0" w:color="auto"/>
        <w:left w:val="none" w:sz="0" w:space="0" w:color="auto"/>
        <w:bottom w:val="none" w:sz="0" w:space="0" w:color="auto"/>
        <w:right w:val="none" w:sz="0" w:space="0" w:color="auto"/>
      </w:divBdr>
      <w:divsChild>
        <w:div w:id="1769503800">
          <w:marLeft w:val="0"/>
          <w:marRight w:val="0"/>
          <w:marTop w:val="0"/>
          <w:marBottom w:val="0"/>
          <w:divBdr>
            <w:top w:val="none" w:sz="0" w:space="0" w:color="auto"/>
            <w:left w:val="none" w:sz="0" w:space="0" w:color="auto"/>
            <w:bottom w:val="none" w:sz="0" w:space="0" w:color="auto"/>
            <w:right w:val="none" w:sz="0" w:space="0" w:color="auto"/>
          </w:divBdr>
          <w:divsChild>
            <w:div w:id="1478037244">
              <w:marLeft w:val="0"/>
              <w:marRight w:val="0"/>
              <w:marTop w:val="0"/>
              <w:marBottom w:val="0"/>
              <w:divBdr>
                <w:top w:val="none" w:sz="0" w:space="0" w:color="auto"/>
                <w:left w:val="none" w:sz="0" w:space="0" w:color="auto"/>
                <w:bottom w:val="none" w:sz="0" w:space="0" w:color="auto"/>
                <w:right w:val="none" w:sz="0" w:space="0" w:color="auto"/>
              </w:divBdr>
              <w:divsChild>
                <w:div w:id="6356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919">
      <w:bodyDiv w:val="1"/>
      <w:marLeft w:val="0"/>
      <w:marRight w:val="0"/>
      <w:marTop w:val="0"/>
      <w:marBottom w:val="0"/>
      <w:divBdr>
        <w:top w:val="none" w:sz="0" w:space="0" w:color="auto"/>
        <w:left w:val="none" w:sz="0" w:space="0" w:color="auto"/>
        <w:bottom w:val="none" w:sz="0" w:space="0" w:color="auto"/>
        <w:right w:val="none" w:sz="0" w:space="0" w:color="auto"/>
      </w:divBdr>
    </w:div>
    <w:div w:id="453988722">
      <w:bodyDiv w:val="1"/>
      <w:marLeft w:val="0"/>
      <w:marRight w:val="0"/>
      <w:marTop w:val="0"/>
      <w:marBottom w:val="0"/>
      <w:divBdr>
        <w:top w:val="none" w:sz="0" w:space="0" w:color="auto"/>
        <w:left w:val="none" w:sz="0" w:space="0" w:color="auto"/>
        <w:bottom w:val="none" w:sz="0" w:space="0" w:color="auto"/>
        <w:right w:val="none" w:sz="0" w:space="0" w:color="auto"/>
      </w:divBdr>
    </w:div>
    <w:div w:id="546260251">
      <w:bodyDiv w:val="1"/>
      <w:marLeft w:val="0"/>
      <w:marRight w:val="0"/>
      <w:marTop w:val="0"/>
      <w:marBottom w:val="0"/>
      <w:divBdr>
        <w:top w:val="none" w:sz="0" w:space="0" w:color="auto"/>
        <w:left w:val="none" w:sz="0" w:space="0" w:color="auto"/>
        <w:bottom w:val="none" w:sz="0" w:space="0" w:color="auto"/>
        <w:right w:val="none" w:sz="0" w:space="0" w:color="auto"/>
      </w:divBdr>
      <w:divsChild>
        <w:div w:id="1263028700">
          <w:marLeft w:val="0"/>
          <w:marRight w:val="0"/>
          <w:marTop w:val="0"/>
          <w:marBottom w:val="0"/>
          <w:divBdr>
            <w:top w:val="none" w:sz="0" w:space="0" w:color="auto"/>
            <w:left w:val="none" w:sz="0" w:space="0" w:color="auto"/>
            <w:bottom w:val="none" w:sz="0" w:space="0" w:color="auto"/>
            <w:right w:val="none" w:sz="0" w:space="0" w:color="auto"/>
          </w:divBdr>
          <w:divsChild>
            <w:div w:id="1192188306">
              <w:marLeft w:val="0"/>
              <w:marRight w:val="0"/>
              <w:marTop w:val="0"/>
              <w:marBottom w:val="0"/>
              <w:divBdr>
                <w:top w:val="none" w:sz="0" w:space="0" w:color="auto"/>
                <w:left w:val="none" w:sz="0" w:space="0" w:color="auto"/>
                <w:bottom w:val="none" w:sz="0" w:space="0" w:color="auto"/>
                <w:right w:val="none" w:sz="0" w:space="0" w:color="auto"/>
              </w:divBdr>
              <w:divsChild>
                <w:div w:id="15684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8900">
      <w:bodyDiv w:val="1"/>
      <w:marLeft w:val="0"/>
      <w:marRight w:val="0"/>
      <w:marTop w:val="0"/>
      <w:marBottom w:val="0"/>
      <w:divBdr>
        <w:top w:val="none" w:sz="0" w:space="0" w:color="auto"/>
        <w:left w:val="none" w:sz="0" w:space="0" w:color="auto"/>
        <w:bottom w:val="none" w:sz="0" w:space="0" w:color="auto"/>
        <w:right w:val="none" w:sz="0" w:space="0" w:color="auto"/>
      </w:divBdr>
      <w:divsChild>
        <w:div w:id="1668169016">
          <w:marLeft w:val="0"/>
          <w:marRight w:val="0"/>
          <w:marTop w:val="0"/>
          <w:marBottom w:val="0"/>
          <w:divBdr>
            <w:top w:val="none" w:sz="0" w:space="0" w:color="auto"/>
            <w:left w:val="none" w:sz="0" w:space="0" w:color="auto"/>
            <w:bottom w:val="none" w:sz="0" w:space="0" w:color="auto"/>
            <w:right w:val="none" w:sz="0" w:space="0" w:color="auto"/>
          </w:divBdr>
          <w:divsChild>
            <w:div w:id="189032751">
              <w:marLeft w:val="0"/>
              <w:marRight w:val="0"/>
              <w:marTop w:val="0"/>
              <w:marBottom w:val="0"/>
              <w:divBdr>
                <w:top w:val="none" w:sz="0" w:space="0" w:color="auto"/>
                <w:left w:val="none" w:sz="0" w:space="0" w:color="auto"/>
                <w:bottom w:val="none" w:sz="0" w:space="0" w:color="auto"/>
                <w:right w:val="none" w:sz="0" w:space="0" w:color="auto"/>
              </w:divBdr>
              <w:divsChild>
                <w:div w:id="4269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50839">
      <w:bodyDiv w:val="1"/>
      <w:marLeft w:val="0"/>
      <w:marRight w:val="0"/>
      <w:marTop w:val="0"/>
      <w:marBottom w:val="0"/>
      <w:divBdr>
        <w:top w:val="none" w:sz="0" w:space="0" w:color="auto"/>
        <w:left w:val="none" w:sz="0" w:space="0" w:color="auto"/>
        <w:bottom w:val="none" w:sz="0" w:space="0" w:color="auto"/>
        <w:right w:val="none" w:sz="0" w:space="0" w:color="auto"/>
      </w:divBdr>
    </w:div>
    <w:div w:id="665285323">
      <w:bodyDiv w:val="1"/>
      <w:marLeft w:val="0"/>
      <w:marRight w:val="0"/>
      <w:marTop w:val="0"/>
      <w:marBottom w:val="0"/>
      <w:divBdr>
        <w:top w:val="none" w:sz="0" w:space="0" w:color="auto"/>
        <w:left w:val="none" w:sz="0" w:space="0" w:color="auto"/>
        <w:bottom w:val="none" w:sz="0" w:space="0" w:color="auto"/>
        <w:right w:val="none" w:sz="0" w:space="0" w:color="auto"/>
      </w:divBdr>
    </w:div>
    <w:div w:id="699205996">
      <w:bodyDiv w:val="1"/>
      <w:marLeft w:val="0"/>
      <w:marRight w:val="0"/>
      <w:marTop w:val="0"/>
      <w:marBottom w:val="0"/>
      <w:divBdr>
        <w:top w:val="none" w:sz="0" w:space="0" w:color="auto"/>
        <w:left w:val="none" w:sz="0" w:space="0" w:color="auto"/>
        <w:bottom w:val="none" w:sz="0" w:space="0" w:color="auto"/>
        <w:right w:val="none" w:sz="0" w:space="0" w:color="auto"/>
      </w:divBdr>
      <w:divsChild>
        <w:div w:id="895777281">
          <w:marLeft w:val="0"/>
          <w:marRight w:val="0"/>
          <w:marTop w:val="0"/>
          <w:marBottom w:val="0"/>
          <w:divBdr>
            <w:top w:val="none" w:sz="0" w:space="0" w:color="auto"/>
            <w:left w:val="none" w:sz="0" w:space="0" w:color="auto"/>
            <w:bottom w:val="none" w:sz="0" w:space="0" w:color="auto"/>
            <w:right w:val="none" w:sz="0" w:space="0" w:color="auto"/>
          </w:divBdr>
          <w:divsChild>
            <w:div w:id="501168156">
              <w:marLeft w:val="0"/>
              <w:marRight w:val="0"/>
              <w:marTop w:val="0"/>
              <w:marBottom w:val="0"/>
              <w:divBdr>
                <w:top w:val="none" w:sz="0" w:space="0" w:color="auto"/>
                <w:left w:val="none" w:sz="0" w:space="0" w:color="auto"/>
                <w:bottom w:val="none" w:sz="0" w:space="0" w:color="auto"/>
                <w:right w:val="none" w:sz="0" w:space="0" w:color="auto"/>
              </w:divBdr>
              <w:divsChild>
                <w:div w:id="4982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39616">
      <w:bodyDiv w:val="1"/>
      <w:marLeft w:val="0"/>
      <w:marRight w:val="0"/>
      <w:marTop w:val="0"/>
      <w:marBottom w:val="0"/>
      <w:divBdr>
        <w:top w:val="none" w:sz="0" w:space="0" w:color="auto"/>
        <w:left w:val="none" w:sz="0" w:space="0" w:color="auto"/>
        <w:bottom w:val="none" w:sz="0" w:space="0" w:color="auto"/>
        <w:right w:val="none" w:sz="0" w:space="0" w:color="auto"/>
      </w:divBdr>
      <w:divsChild>
        <w:div w:id="1223367915">
          <w:marLeft w:val="0"/>
          <w:marRight w:val="0"/>
          <w:marTop w:val="0"/>
          <w:marBottom w:val="0"/>
          <w:divBdr>
            <w:top w:val="none" w:sz="0" w:space="0" w:color="auto"/>
            <w:left w:val="none" w:sz="0" w:space="0" w:color="auto"/>
            <w:bottom w:val="none" w:sz="0" w:space="0" w:color="auto"/>
            <w:right w:val="none" w:sz="0" w:space="0" w:color="auto"/>
          </w:divBdr>
        </w:div>
        <w:div w:id="1874726340">
          <w:marLeft w:val="0"/>
          <w:marRight w:val="0"/>
          <w:marTop w:val="0"/>
          <w:marBottom w:val="0"/>
          <w:divBdr>
            <w:top w:val="none" w:sz="0" w:space="0" w:color="auto"/>
            <w:left w:val="none" w:sz="0" w:space="0" w:color="auto"/>
            <w:bottom w:val="none" w:sz="0" w:space="0" w:color="auto"/>
            <w:right w:val="none" w:sz="0" w:space="0" w:color="auto"/>
          </w:divBdr>
        </w:div>
      </w:divsChild>
    </w:div>
    <w:div w:id="730150416">
      <w:bodyDiv w:val="1"/>
      <w:marLeft w:val="0"/>
      <w:marRight w:val="0"/>
      <w:marTop w:val="0"/>
      <w:marBottom w:val="0"/>
      <w:divBdr>
        <w:top w:val="none" w:sz="0" w:space="0" w:color="auto"/>
        <w:left w:val="none" w:sz="0" w:space="0" w:color="auto"/>
        <w:bottom w:val="none" w:sz="0" w:space="0" w:color="auto"/>
        <w:right w:val="none" w:sz="0" w:space="0" w:color="auto"/>
      </w:divBdr>
    </w:div>
    <w:div w:id="748842584">
      <w:bodyDiv w:val="1"/>
      <w:marLeft w:val="0"/>
      <w:marRight w:val="0"/>
      <w:marTop w:val="0"/>
      <w:marBottom w:val="0"/>
      <w:divBdr>
        <w:top w:val="none" w:sz="0" w:space="0" w:color="auto"/>
        <w:left w:val="none" w:sz="0" w:space="0" w:color="auto"/>
        <w:bottom w:val="none" w:sz="0" w:space="0" w:color="auto"/>
        <w:right w:val="none" w:sz="0" w:space="0" w:color="auto"/>
      </w:divBdr>
    </w:div>
    <w:div w:id="804199893">
      <w:bodyDiv w:val="1"/>
      <w:marLeft w:val="0"/>
      <w:marRight w:val="0"/>
      <w:marTop w:val="0"/>
      <w:marBottom w:val="0"/>
      <w:divBdr>
        <w:top w:val="none" w:sz="0" w:space="0" w:color="auto"/>
        <w:left w:val="none" w:sz="0" w:space="0" w:color="auto"/>
        <w:bottom w:val="none" w:sz="0" w:space="0" w:color="auto"/>
        <w:right w:val="none" w:sz="0" w:space="0" w:color="auto"/>
      </w:divBdr>
    </w:div>
    <w:div w:id="845708483">
      <w:bodyDiv w:val="1"/>
      <w:marLeft w:val="0"/>
      <w:marRight w:val="0"/>
      <w:marTop w:val="0"/>
      <w:marBottom w:val="0"/>
      <w:divBdr>
        <w:top w:val="none" w:sz="0" w:space="0" w:color="auto"/>
        <w:left w:val="none" w:sz="0" w:space="0" w:color="auto"/>
        <w:bottom w:val="none" w:sz="0" w:space="0" w:color="auto"/>
        <w:right w:val="none" w:sz="0" w:space="0" w:color="auto"/>
      </w:divBdr>
    </w:div>
    <w:div w:id="880484521">
      <w:bodyDiv w:val="1"/>
      <w:marLeft w:val="0"/>
      <w:marRight w:val="0"/>
      <w:marTop w:val="0"/>
      <w:marBottom w:val="0"/>
      <w:divBdr>
        <w:top w:val="none" w:sz="0" w:space="0" w:color="auto"/>
        <w:left w:val="none" w:sz="0" w:space="0" w:color="auto"/>
        <w:bottom w:val="none" w:sz="0" w:space="0" w:color="auto"/>
        <w:right w:val="none" w:sz="0" w:space="0" w:color="auto"/>
      </w:divBdr>
      <w:divsChild>
        <w:div w:id="982080694">
          <w:marLeft w:val="0"/>
          <w:marRight w:val="0"/>
          <w:marTop w:val="0"/>
          <w:marBottom w:val="0"/>
          <w:divBdr>
            <w:top w:val="none" w:sz="0" w:space="0" w:color="auto"/>
            <w:left w:val="none" w:sz="0" w:space="0" w:color="auto"/>
            <w:bottom w:val="none" w:sz="0" w:space="0" w:color="auto"/>
            <w:right w:val="none" w:sz="0" w:space="0" w:color="auto"/>
          </w:divBdr>
          <w:divsChild>
            <w:div w:id="535117983">
              <w:marLeft w:val="0"/>
              <w:marRight w:val="0"/>
              <w:marTop w:val="0"/>
              <w:marBottom w:val="0"/>
              <w:divBdr>
                <w:top w:val="none" w:sz="0" w:space="0" w:color="auto"/>
                <w:left w:val="none" w:sz="0" w:space="0" w:color="auto"/>
                <w:bottom w:val="none" w:sz="0" w:space="0" w:color="auto"/>
                <w:right w:val="none" w:sz="0" w:space="0" w:color="auto"/>
              </w:divBdr>
              <w:divsChild>
                <w:div w:id="1029334671">
                  <w:marLeft w:val="0"/>
                  <w:marRight w:val="0"/>
                  <w:marTop w:val="0"/>
                  <w:marBottom w:val="0"/>
                  <w:divBdr>
                    <w:top w:val="none" w:sz="0" w:space="0" w:color="auto"/>
                    <w:left w:val="none" w:sz="0" w:space="0" w:color="auto"/>
                    <w:bottom w:val="none" w:sz="0" w:space="0" w:color="auto"/>
                    <w:right w:val="none" w:sz="0" w:space="0" w:color="auto"/>
                  </w:divBdr>
                </w:div>
              </w:divsChild>
            </w:div>
            <w:div w:id="1238979398">
              <w:marLeft w:val="0"/>
              <w:marRight w:val="0"/>
              <w:marTop w:val="0"/>
              <w:marBottom w:val="0"/>
              <w:divBdr>
                <w:top w:val="none" w:sz="0" w:space="0" w:color="auto"/>
                <w:left w:val="none" w:sz="0" w:space="0" w:color="auto"/>
                <w:bottom w:val="none" w:sz="0" w:space="0" w:color="auto"/>
                <w:right w:val="none" w:sz="0" w:space="0" w:color="auto"/>
              </w:divBdr>
              <w:divsChild>
                <w:div w:id="6178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3469">
          <w:marLeft w:val="0"/>
          <w:marRight w:val="0"/>
          <w:marTop w:val="0"/>
          <w:marBottom w:val="0"/>
          <w:divBdr>
            <w:top w:val="none" w:sz="0" w:space="0" w:color="auto"/>
            <w:left w:val="none" w:sz="0" w:space="0" w:color="auto"/>
            <w:bottom w:val="none" w:sz="0" w:space="0" w:color="auto"/>
            <w:right w:val="none" w:sz="0" w:space="0" w:color="auto"/>
          </w:divBdr>
          <w:divsChild>
            <w:div w:id="851145825">
              <w:marLeft w:val="0"/>
              <w:marRight w:val="0"/>
              <w:marTop w:val="0"/>
              <w:marBottom w:val="0"/>
              <w:divBdr>
                <w:top w:val="none" w:sz="0" w:space="0" w:color="auto"/>
                <w:left w:val="none" w:sz="0" w:space="0" w:color="auto"/>
                <w:bottom w:val="none" w:sz="0" w:space="0" w:color="auto"/>
                <w:right w:val="none" w:sz="0" w:space="0" w:color="auto"/>
              </w:divBdr>
              <w:divsChild>
                <w:div w:id="2042972256">
                  <w:marLeft w:val="0"/>
                  <w:marRight w:val="0"/>
                  <w:marTop w:val="0"/>
                  <w:marBottom w:val="0"/>
                  <w:divBdr>
                    <w:top w:val="none" w:sz="0" w:space="0" w:color="auto"/>
                    <w:left w:val="none" w:sz="0" w:space="0" w:color="auto"/>
                    <w:bottom w:val="none" w:sz="0" w:space="0" w:color="auto"/>
                    <w:right w:val="none" w:sz="0" w:space="0" w:color="auto"/>
                  </w:divBdr>
                </w:div>
              </w:divsChild>
            </w:div>
            <w:div w:id="1778016245">
              <w:marLeft w:val="0"/>
              <w:marRight w:val="0"/>
              <w:marTop w:val="0"/>
              <w:marBottom w:val="0"/>
              <w:divBdr>
                <w:top w:val="none" w:sz="0" w:space="0" w:color="auto"/>
                <w:left w:val="none" w:sz="0" w:space="0" w:color="auto"/>
                <w:bottom w:val="none" w:sz="0" w:space="0" w:color="auto"/>
                <w:right w:val="none" w:sz="0" w:space="0" w:color="auto"/>
              </w:divBdr>
              <w:divsChild>
                <w:div w:id="14944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8691">
          <w:marLeft w:val="0"/>
          <w:marRight w:val="0"/>
          <w:marTop w:val="0"/>
          <w:marBottom w:val="0"/>
          <w:divBdr>
            <w:top w:val="none" w:sz="0" w:space="0" w:color="auto"/>
            <w:left w:val="none" w:sz="0" w:space="0" w:color="auto"/>
            <w:bottom w:val="none" w:sz="0" w:space="0" w:color="auto"/>
            <w:right w:val="none" w:sz="0" w:space="0" w:color="auto"/>
          </w:divBdr>
          <w:divsChild>
            <w:div w:id="115564261">
              <w:marLeft w:val="0"/>
              <w:marRight w:val="0"/>
              <w:marTop w:val="0"/>
              <w:marBottom w:val="0"/>
              <w:divBdr>
                <w:top w:val="none" w:sz="0" w:space="0" w:color="auto"/>
                <w:left w:val="none" w:sz="0" w:space="0" w:color="auto"/>
                <w:bottom w:val="none" w:sz="0" w:space="0" w:color="auto"/>
                <w:right w:val="none" w:sz="0" w:space="0" w:color="auto"/>
              </w:divBdr>
              <w:divsChild>
                <w:div w:id="728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09">
      <w:bodyDiv w:val="1"/>
      <w:marLeft w:val="0"/>
      <w:marRight w:val="0"/>
      <w:marTop w:val="0"/>
      <w:marBottom w:val="0"/>
      <w:divBdr>
        <w:top w:val="none" w:sz="0" w:space="0" w:color="auto"/>
        <w:left w:val="none" w:sz="0" w:space="0" w:color="auto"/>
        <w:bottom w:val="none" w:sz="0" w:space="0" w:color="auto"/>
        <w:right w:val="none" w:sz="0" w:space="0" w:color="auto"/>
      </w:divBdr>
    </w:div>
    <w:div w:id="1305771463">
      <w:bodyDiv w:val="1"/>
      <w:marLeft w:val="0"/>
      <w:marRight w:val="0"/>
      <w:marTop w:val="0"/>
      <w:marBottom w:val="0"/>
      <w:divBdr>
        <w:top w:val="none" w:sz="0" w:space="0" w:color="auto"/>
        <w:left w:val="none" w:sz="0" w:space="0" w:color="auto"/>
        <w:bottom w:val="none" w:sz="0" w:space="0" w:color="auto"/>
        <w:right w:val="none" w:sz="0" w:space="0" w:color="auto"/>
      </w:divBdr>
    </w:div>
    <w:div w:id="1326474553">
      <w:bodyDiv w:val="1"/>
      <w:marLeft w:val="0"/>
      <w:marRight w:val="0"/>
      <w:marTop w:val="0"/>
      <w:marBottom w:val="0"/>
      <w:divBdr>
        <w:top w:val="none" w:sz="0" w:space="0" w:color="auto"/>
        <w:left w:val="none" w:sz="0" w:space="0" w:color="auto"/>
        <w:bottom w:val="none" w:sz="0" w:space="0" w:color="auto"/>
        <w:right w:val="none" w:sz="0" w:space="0" w:color="auto"/>
      </w:divBdr>
      <w:divsChild>
        <w:div w:id="1093428867">
          <w:marLeft w:val="0"/>
          <w:marRight w:val="0"/>
          <w:marTop w:val="0"/>
          <w:marBottom w:val="0"/>
          <w:divBdr>
            <w:top w:val="none" w:sz="0" w:space="0" w:color="auto"/>
            <w:left w:val="none" w:sz="0" w:space="0" w:color="auto"/>
            <w:bottom w:val="none" w:sz="0" w:space="0" w:color="auto"/>
            <w:right w:val="none" w:sz="0" w:space="0" w:color="auto"/>
          </w:divBdr>
          <w:divsChild>
            <w:div w:id="1476339773">
              <w:marLeft w:val="0"/>
              <w:marRight w:val="0"/>
              <w:marTop w:val="0"/>
              <w:marBottom w:val="0"/>
              <w:divBdr>
                <w:top w:val="none" w:sz="0" w:space="0" w:color="auto"/>
                <w:left w:val="none" w:sz="0" w:space="0" w:color="auto"/>
                <w:bottom w:val="none" w:sz="0" w:space="0" w:color="auto"/>
                <w:right w:val="none" w:sz="0" w:space="0" w:color="auto"/>
              </w:divBdr>
              <w:divsChild>
                <w:div w:id="869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7706">
      <w:bodyDiv w:val="1"/>
      <w:marLeft w:val="0"/>
      <w:marRight w:val="0"/>
      <w:marTop w:val="0"/>
      <w:marBottom w:val="0"/>
      <w:divBdr>
        <w:top w:val="none" w:sz="0" w:space="0" w:color="auto"/>
        <w:left w:val="none" w:sz="0" w:space="0" w:color="auto"/>
        <w:bottom w:val="none" w:sz="0" w:space="0" w:color="auto"/>
        <w:right w:val="none" w:sz="0" w:space="0" w:color="auto"/>
      </w:divBdr>
      <w:divsChild>
        <w:div w:id="9114314">
          <w:marLeft w:val="0"/>
          <w:marRight w:val="0"/>
          <w:marTop w:val="0"/>
          <w:marBottom w:val="0"/>
          <w:divBdr>
            <w:top w:val="none" w:sz="0" w:space="0" w:color="auto"/>
            <w:left w:val="none" w:sz="0" w:space="0" w:color="auto"/>
            <w:bottom w:val="none" w:sz="0" w:space="0" w:color="auto"/>
            <w:right w:val="none" w:sz="0" w:space="0" w:color="auto"/>
          </w:divBdr>
          <w:divsChild>
            <w:div w:id="26176730">
              <w:marLeft w:val="0"/>
              <w:marRight w:val="0"/>
              <w:marTop w:val="0"/>
              <w:marBottom w:val="0"/>
              <w:divBdr>
                <w:top w:val="none" w:sz="0" w:space="0" w:color="auto"/>
                <w:left w:val="none" w:sz="0" w:space="0" w:color="auto"/>
                <w:bottom w:val="none" w:sz="0" w:space="0" w:color="auto"/>
                <w:right w:val="none" w:sz="0" w:space="0" w:color="auto"/>
              </w:divBdr>
              <w:divsChild>
                <w:div w:id="19717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5971">
      <w:bodyDiv w:val="1"/>
      <w:marLeft w:val="0"/>
      <w:marRight w:val="0"/>
      <w:marTop w:val="0"/>
      <w:marBottom w:val="0"/>
      <w:divBdr>
        <w:top w:val="none" w:sz="0" w:space="0" w:color="auto"/>
        <w:left w:val="none" w:sz="0" w:space="0" w:color="auto"/>
        <w:bottom w:val="none" w:sz="0" w:space="0" w:color="auto"/>
        <w:right w:val="none" w:sz="0" w:space="0" w:color="auto"/>
      </w:divBdr>
      <w:divsChild>
        <w:div w:id="958149000">
          <w:marLeft w:val="0"/>
          <w:marRight w:val="0"/>
          <w:marTop w:val="0"/>
          <w:marBottom w:val="0"/>
          <w:divBdr>
            <w:top w:val="none" w:sz="0" w:space="0" w:color="auto"/>
            <w:left w:val="none" w:sz="0" w:space="0" w:color="auto"/>
            <w:bottom w:val="none" w:sz="0" w:space="0" w:color="auto"/>
            <w:right w:val="none" w:sz="0" w:space="0" w:color="auto"/>
          </w:divBdr>
          <w:divsChild>
            <w:div w:id="892812170">
              <w:marLeft w:val="0"/>
              <w:marRight w:val="0"/>
              <w:marTop w:val="0"/>
              <w:marBottom w:val="0"/>
              <w:divBdr>
                <w:top w:val="none" w:sz="0" w:space="0" w:color="auto"/>
                <w:left w:val="none" w:sz="0" w:space="0" w:color="auto"/>
                <w:bottom w:val="none" w:sz="0" w:space="0" w:color="auto"/>
                <w:right w:val="none" w:sz="0" w:space="0" w:color="auto"/>
              </w:divBdr>
              <w:divsChild>
                <w:div w:id="6474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61501">
      <w:bodyDiv w:val="1"/>
      <w:marLeft w:val="0"/>
      <w:marRight w:val="0"/>
      <w:marTop w:val="0"/>
      <w:marBottom w:val="0"/>
      <w:divBdr>
        <w:top w:val="none" w:sz="0" w:space="0" w:color="auto"/>
        <w:left w:val="none" w:sz="0" w:space="0" w:color="auto"/>
        <w:bottom w:val="none" w:sz="0" w:space="0" w:color="auto"/>
        <w:right w:val="none" w:sz="0" w:space="0" w:color="auto"/>
      </w:divBdr>
      <w:divsChild>
        <w:div w:id="390232842">
          <w:marLeft w:val="0"/>
          <w:marRight w:val="0"/>
          <w:marTop w:val="0"/>
          <w:marBottom w:val="0"/>
          <w:divBdr>
            <w:top w:val="none" w:sz="0" w:space="0" w:color="auto"/>
            <w:left w:val="none" w:sz="0" w:space="0" w:color="auto"/>
            <w:bottom w:val="none" w:sz="0" w:space="0" w:color="auto"/>
            <w:right w:val="none" w:sz="0" w:space="0" w:color="auto"/>
          </w:divBdr>
          <w:divsChild>
            <w:div w:id="946547265">
              <w:marLeft w:val="0"/>
              <w:marRight w:val="0"/>
              <w:marTop w:val="0"/>
              <w:marBottom w:val="0"/>
              <w:divBdr>
                <w:top w:val="none" w:sz="0" w:space="0" w:color="auto"/>
                <w:left w:val="none" w:sz="0" w:space="0" w:color="auto"/>
                <w:bottom w:val="none" w:sz="0" w:space="0" w:color="auto"/>
                <w:right w:val="none" w:sz="0" w:space="0" w:color="auto"/>
              </w:divBdr>
              <w:divsChild>
                <w:div w:id="20194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227">
      <w:bodyDiv w:val="1"/>
      <w:marLeft w:val="0"/>
      <w:marRight w:val="0"/>
      <w:marTop w:val="0"/>
      <w:marBottom w:val="0"/>
      <w:divBdr>
        <w:top w:val="none" w:sz="0" w:space="0" w:color="auto"/>
        <w:left w:val="none" w:sz="0" w:space="0" w:color="auto"/>
        <w:bottom w:val="none" w:sz="0" w:space="0" w:color="auto"/>
        <w:right w:val="none" w:sz="0" w:space="0" w:color="auto"/>
      </w:divBdr>
      <w:divsChild>
        <w:div w:id="1111166199">
          <w:marLeft w:val="0"/>
          <w:marRight w:val="0"/>
          <w:marTop w:val="0"/>
          <w:marBottom w:val="0"/>
          <w:divBdr>
            <w:top w:val="none" w:sz="0" w:space="0" w:color="auto"/>
            <w:left w:val="none" w:sz="0" w:space="0" w:color="auto"/>
            <w:bottom w:val="none" w:sz="0" w:space="0" w:color="auto"/>
            <w:right w:val="none" w:sz="0" w:space="0" w:color="auto"/>
          </w:divBdr>
        </w:div>
      </w:divsChild>
    </w:div>
    <w:div w:id="1759667324">
      <w:bodyDiv w:val="1"/>
      <w:marLeft w:val="0"/>
      <w:marRight w:val="0"/>
      <w:marTop w:val="0"/>
      <w:marBottom w:val="0"/>
      <w:divBdr>
        <w:top w:val="none" w:sz="0" w:space="0" w:color="auto"/>
        <w:left w:val="none" w:sz="0" w:space="0" w:color="auto"/>
        <w:bottom w:val="none" w:sz="0" w:space="0" w:color="auto"/>
        <w:right w:val="none" w:sz="0" w:space="0" w:color="auto"/>
      </w:divBdr>
      <w:divsChild>
        <w:div w:id="2103721477">
          <w:marLeft w:val="0"/>
          <w:marRight w:val="0"/>
          <w:marTop w:val="0"/>
          <w:marBottom w:val="0"/>
          <w:divBdr>
            <w:top w:val="none" w:sz="0" w:space="0" w:color="auto"/>
            <w:left w:val="none" w:sz="0" w:space="0" w:color="auto"/>
            <w:bottom w:val="none" w:sz="0" w:space="0" w:color="auto"/>
            <w:right w:val="none" w:sz="0" w:space="0" w:color="auto"/>
          </w:divBdr>
        </w:div>
      </w:divsChild>
    </w:div>
    <w:div w:id="1861120254">
      <w:bodyDiv w:val="1"/>
      <w:marLeft w:val="0"/>
      <w:marRight w:val="0"/>
      <w:marTop w:val="0"/>
      <w:marBottom w:val="0"/>
      <w:divBdr>
        <w:top w:val="none" w:sz="0" w:space="0" w:color="auto"/>
        <w:left w:val="none" w:sz="0" w:space="0" w:color="auto"/>
        <w:bottom w:val="none" w:sz="0" w:space="0" w:color="auto"/>
        <w:right w:val="none" w:sz="0" w:space="0" w:color="auto"/>
      </w:divBdr>
    </w:div>
    <w:div w:id="2043508176">
      <w:bodyDiv w:val="1"/>
      <w:marLeft w:val="0"/>
      <w:marRight w:val="0"/>
      <w:marTop w:val="0"/>
      <w:marBottom w:val="0"/>
      <w:divBdr>
        <w:top w:val="none" w:sz="0" w:space="0" w:color="auto"/>
        <w:left w:val="none" w:sz="0" w:space="0" w:color="auto"/>
        <w:bottom w:val="none" w:sz="0" w:space="0" w:color="auto"/>
        <w:right w:val="none" w:sz="0" w:space="0" w:color="auto"/>
      </w:divBdr>
      <w:divsChild>
        <w:div w:id="1978948">
          <w:marLeft w:val="0"/>
          <w:marRight w:val="0"/>
          <w:marTop w:val="0"/>
          <w:marBottom w:val="0"/>
          <w:divBdr>
            <w:top w:val="none" w:sz="0" w:space="0" w:color="auto"/>
            <w:left w:val="none" w:sz="0" w:space="0" w:color="auto"/>
            <w:bottom w:val="none" w:sz="0" w:space="0" w:color="auto"/>
            <w:right w:val="none" w:sz="0" w:space="0" w:color="auto"/>
          </w:divBdr>
        </w:div>
        <w:div w:id="334038394">
          <w:marLeft w:val="0"/>
          <w:marRight w:val="0"/>
          <w:marTop w:val="0"/>
          <w:marBottom w:val="0"/>
          <w:divBdr>
            <w:top w:val="none" w:sz="0" w:space="0" w:color="auto"/>
            <w:left w:val="none" w:sz="0" w:space="0" w:color="auto"/>
            <w:bottom w:val="none" w:sz="0" w:space="0" w:color="auto"/>
            <w:right w:val="none" w:sz="0" w:space="0" w:color="auto"/>
          </w:divBdr>
        </w:div>
        <w:div w:id="403913761">
          <w:marLeft w:val="0"/>
          <w:marRight w:val="0"/>
          <w:marTop w:val="0"/>
          <w:marBottom w:val="0"/>
          <w:divBdr>
            <w:top w:val="none" w:sz="0" w:space="0" w:color="auto"/>
            <w:left w:val="none" w:sz="0" w:space="0" w:color="auto"/>
            <w:bottom w:val="none" w:sz="0" w:space="0" w:color="auto"/>
            <w:right w:val="none" w:sz="0" w:space="0" w:color="auto"/>
          </w:divBdr>
        </w:div>
        <w:div w:id="828638587">
          <w:marLeft w:val="0"/>
          <w:marRight w:val="0"/>
          <w:marTop w:val="0"/>
          <w:marBottom w:val="0"/>
          <w:divBdr>
            <w:top w:val="none" w:sz="0" w:space="0" w:color="auto"/>
            <w:left w:val="none" w:sz="0" w:space="0" w:color="auto"/>
            <w:bottom w:val="none" w:sz="0" w:space="0" w:color="auto"/>
            <w:right w:val="none" w:sz="0" w:space="0" w:color="auto"/>
          </w:divBdr>
        </w:div>
        <w:div w:id="1410232655">
          <w:marLeft w:val="0"/>
          <w:marRight w:val="0"/>
          <w:marTop w:val="0"/>
          <w:marBottom w:val="0"/>
          <w:divBdr>
            <w:top w:val="none" w:sz="0" w:space="0" w:color="auto"/>
            <w:left w:val="none" w:sz="0" w:space="0" w:color="auto"/>
            <w:bottom w:val="none" w:sz="0" w:space="0" w:color="auto"/>
            <w:right w:val="none" w:sz="0" w:space="0" w:color="auto"/>
          </w:divBdr>
        </w:div>
        <w:div w:id="1447115843">
          <w:marLeft w:val="0"/>
          <w:marRight w:val="0"/>
          <w:marTop w:val="0"/>
          <w:marBottom w:val="0"/>
          <w:divBdr>
            <w:top w:val="none" w:sz="0" w:space="0" w:color="auto"/>
            <w:left w:val="none" w:sz="0" w:space="0" w:color="auto"/>
            <w:bottom w:val="none" w:sz="0" w:space="0" w:color="auto"/>
            <w:right w:val="none" w:sz="0" w:space="0" w:color="auto"/>
          </w:divBdr>
        </w:div>
        <w:div w:id="1520705405">
          <w:marLeft w:val="0"/>
          <w:marRight w:val="0"/>
          <w:marTop w:val="0"/>
          <w:marBottom w:val="0"/>
          <w:divBdr>
            <w:top w:val="none" w:sz="0" w:space="0" w:color="auto"/>
            <w:left w:val="none" w:sz="0" w:space="0" w:color="auto"/>
            <w:bottom w:val="none" w:sz="0" w:space="0" w:color="auto"/>
            <w:right w:val="none" w:sz="0" w:space="0" w:color="auto"/>
          </w:divBdr>
        </w:div>
        <w:div w:id="1588952452">
          <w:marLeft w:val="0"/>
          <w:marRight w:val="0"/>
          <w:marTop w:val="0"/>
          <w:marBottom w:val="0"/>
          <w:divBdr>
            <w:top w:val="none" w:sz="0" w:space="0" w:color="auto"/>
            <w:left w:val="none" w:sz="0" w:space="0" w:color="auto"/>
            <w:bottom w:val="none" w:sz="0" w:space="0" w:color="auto"/>
            <w:right w:val="none" w:sz="0" w:space="0" w:color="auto"/>
          </w:divBdr>
        </w:div>
        <w:div w:id="1843930178">
          <w:marLeft w:val="0"/>
          <w:marRight w:val="0"/>
          <w:marTop w:val="0"/>
          <w:marBottom w:val="0"/>
          <w:divBdr>
            <w:top w:val="none" w:sz="0" w:space="0" w:color="auto"/>
            <w:left w:val="none" w:sz="0" w:space="0" w:color="auto"/>
            <w:bottom w:val="none" w:sz="0" w:space="0" w:color="auto"/>
            <w:right w:val="none" w:sz="0" w:space="0" w:color="auto"/>
          </w:divBdr>
        </w:div>
      </w:divsChild>
    </w:div>
    <w:div w:id="2072262515">
      <w:bodyDiv w:val="1"/>
      <w:marLeft w:val="0"/>
      <w:marRight w:val="0"/>
      <w:marTop w:val="0"/>
      <w:marBottom w:val="0"/>
      <w:divBdr>
        <w:top w:val="none" w:sz="0" w:space="0" w:color="auto"/>
        <w:left w:val="none" w:sz="0" w:space="0" w:color="auto"/>
        <w:bottom w:val="none" w:sz="0" w:space="0" w:color="auto"/>
        <w:right w:val="none" w:sz="0" w:space="0" w:color="auto"/>
      </w:divBdr>
      <w:divsChild>
        <w:div w:id="1426537139">
          <w:marLeft w:val="0"/>
          <w:marRight w:val="0"/>
          <w:marTop w:val="0"/>
          <w:marBottom w:val="0"/>
          <w:divBdr>
            <w:top w:val="none" w:sz="0" w:space="0" w:color="auto"/>
            <w:left w:val="none" w:sz="0" w:space="0" w:color="auto"/>
            <w:bottom w:val="none" w:sz="0" w:space="0" w:color="auto"/>
            <w:right w:val="none" w:sz="0" w:space="0" w:color="auto"/>
          </w:divBdr>
          <w:divsChild>
            <w:div w:id="164637241">
              <w:marLeft w:val="0"/>
              <w:marRight w:val="0"/>
              <w:marTop w:val="0"/>
              <w:marBottom w:val="0"/>
              <w:divBdr>
                <w:top w:val="none" w:sz="0" w:space="0" w:color="auto"/>
                <w:left w:val="none" w:sz="0" w:space="0" w:color="auto"/>
                <w:bottom w:val="none" w:sz="0" w:space="0" w:color="auto"/>
                <w:right w:val="none" w:sz="0" w:space="0" w:color="auto"/>
              </w:divBdr>
              <w:divsChild>
                <w:div w:id="7476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2434">
      <w:bodyDiv w:val="1"/>
      <w:marLeft w:val="0"/>
      <w:marRight w:val="0"/>
      <w:marTop w:val="0"/>
      <w:marBottom w:val="0"/>
      <w:divBdr>
        <w:top w:val="none" w:sz="0" w:space="0" w:color="auto"/>
        <w:left w:val="none" w:sz="0" w:space="0" w:color="auto"/>
        <w:bottom w:val="none" w:sz="0" w:space="0" w:color="auto"/>
        <w:right w:val="none" w:sz="0" w:space="0" w:color="auto"/>
      </w:divBdr>
      <w:divsChild>
        <w:div w:id="1529561656">
          <w:marLeft w:val="0"/>
          <w:marRight w:val="0"/>
          <w:marTop w:val="0"/>
          <w:marBottom w:val="0"/>
          <w:divBdr>
            <w:top w:val="none" w:sz="0" w:space="0" w:color="auto"/>
            <w:left w:val="none" w:sz="0" w:space="0" w:color="auto"/>
            <w:bottom w:val="none" w:sz="0" w:space="0" w:color="auto"/>
            <w:right w:val="none" w:sz="0" w:space="0" w:color="auto"/>
          </w:divBdr>
          <w:divsChild>
            <w:div w:id="1887594522">
              <w:marLeft w:val="0"/>
              <w:marRight w:val="0"/>
              <w:marTop w:val="0"/>
              <w:marBottom w:val="0"/>
              <w:divBdr>
                <w:top w:val="none" w:sz="0" w:space="0" w:color="auto"/>
                <w:left w:val="none" w:sz="0" w:space="0" w:color="auto"/>
                <w:bottom w:val="none" w:sz="0" w:space="0" w:color="auto"/>
                <w:right w:val="none" w:sz="0" w:space="0" w:color="auto"/>
              </w:divBdr>
              <w:divsChild>
                <w:div w:id="18814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646C-EA58-B04B-9EEC-96468C59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4429</Words>
  <Characters>25248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Benazir Bona P.</cp:lastModifiedBy>
  <cp:revision>8</cp:revision>
  <dcterms:created xsi:type="dcterms:W3CDTF">2021-04-24T06:29:00Z</dcterms:created>
  <dcterms:modified xsi:type="dcterms:W3CDTF">2021-05-17T09:29:00Z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0b3ea41b-b2bb-369c-bcbd-2e0764758305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